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Classe 29 : Données cartographiques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RÉF.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UNITÉ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ÉCHELLE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projection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Type de grille de coordonnées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Table de code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0 29 014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Liste facultative de paramètres pour une bibliothèque externe de projections cartographiques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Caractère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