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02: Метеорологические последовательности</w:t>
      </w:r>
    </w:p>
    <w:p>
      <w:r>
        <w:rPr>
          <w:rFonts w:ascii="Verdana" w:hAnsi="Verdana"/>
          <w:b/>
          <w:sz w:val="18"/>
        </w:rPr>
        <w:t>3 02 001 (Давление и его изменение за 3 часа)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02 002 (Высотная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02 003 (Ветер, температура, влажность, видимость, погода)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02 004 (Общая информация об облачности)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02 005 (Облачный слой)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02 006 (Давление и его изменение за 24 часа)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02 011 (Низкорасположенная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температура, влажность, видимость,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02 012 (Высотная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температура, влажность, видимость,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02 013 (Основная сводка приземных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температура, влажность, видимость,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02 021 (Волнение)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02 022 (Ветровые волны)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ветровых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ветровых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ветровых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02 023 (Зыбь)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02 024 (Ветровые волны и волны зыби)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Зыбь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системы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02 031 (Информация о давлении)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02 032 (Данные о температуре и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02 033 (Данные о видимости)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02 034 (Осадки за последние 24 часа)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02 035 (Основные синоптические «мгновенные»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Отдельный облачный слой или облачная масса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02 036 (Облака с нижней границей ниже уровня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вершины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02 037 (Состояние поверхности почвы, высота снежного покрова, минимальная температура почвы)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последние 12 часов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02 038 (Текущая и прошедшая погода)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02 039 (Данные о солнечном сиянии (за 1-и 24-часовой период))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02 040 (Измерение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02 041 (Данные об экстремальной температуре)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78: В пределах РА IV данные о максимальной температуре на 12:00 ВСВ сообщаются за предыдущий календарный день (т. е. время окончания периода не равно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 | Note 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02 042 (Данные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02 043 (Основные синоптические данные («за период»))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солнечном сиянии (за 1-и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02 044 (Данные об испарении)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испарения или вид сельскохозяйственной культуры, по которой сообщаются данные об эвапотранспирации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Испарение/эвапотранспирация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02 045 (Данные о радиации (за 1 час и 24-часовой период))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баланс интегрированный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02 046 (Изменение температуры)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73: Для создания необходимого временного диапазона дескриптор 0 04 024 необходимо включать два раза.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02 047 (Направление движения облаков)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02 048 (Направление движения и возвышение облаков)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возвышения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02 049 (Информация об облачности полученная вертикальным зондированием)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или среднего яруса Nh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 CL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 CM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 CH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02 050 (Приземное наблюдение с помощью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Смещение точки приземного наблюдения относительно точки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Приземное наблюдение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числа отсутствующих значений в расчетах статистики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02 052 (Данные о температуре и влажности,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02 053 (Данные о видимости,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02 054 («Мгновенные» данные,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02 055 (Обледенение и лед)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нарастания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Сплоченность морского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 тип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Ледовая обстановка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Развитие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кромки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02 056 (Температура моря/воды)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02 057 (Морские данные,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 и волны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02 058 (Данные об экстремальной температуре,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78: В пределах РА IV данные о максимальной температуре на 12:00 ВСВ сообщаются за предыдущий календарный день (т. е. время окончания периода не равно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 | Note 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02 059 (Данные о ветре,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02 060 (Данные «за период»,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02 062 («Мгновенные» данные,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приведения давления к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Расширенные данные о температуре и влажности,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и лед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 и волны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02 063 (Данные «за период»,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с судов или других морских платформ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02 064 (Данные о ветре с судов или других морских платформ)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02 066 (Опасные явления погоды)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поземка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диаметр градин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Диаметр отложений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02 067 (Дополнительные синоптические параметры)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Неавтоматизированные наблюдения, = 1 Ультразвуковой метод, = 2 Метод видеокамеры, = 3 Лазерный метод, = 4–13 Зарезервированы, = 14 Другие, = 15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960ww, 961ww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981VV–988VV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морской поверхности,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Видимость в направлении моря от береговой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980VsVs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924SVs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Зыбь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940Cn3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941CDp, 943CLDp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993CsDa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948CaDa, 949CaDa, 950Nmnv3, 951Nvn4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Отсчетный период свежевыпавшего снега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свежевыпавшего снега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–60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 за 10 минут)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912ff 902tt 912ff .. обязательно ff ≥ 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30 Время наступления, = 17 Начало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 | 902tt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 за 10 минут)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912ff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30 Время наступления, = 17 Начало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22 Время наступления поворота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+xx2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+(xx1–xx2) | неотрицательный для переустановки времени до фактического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962ww, 963w1w1, 964ww, 965w1w1, 966ww, 967w1w1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Слабое = 2 Умеренное = 3 Сильное = 4 Чрезвычайно сильное = 5 Суровое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02 069 (Данные о видимости)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02 070 (Данные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02 071 (Данные о ветре за одночасовой период)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ветра, если таковое имеется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 в первом повторении, =–60 минут во втором повторении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02 072 (Данные о температуре и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02 073 (Данные об облачности)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02 074 (Текущая и прошедшая погода)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02 075 (Интенсивность осадков, размер элемента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02 076 (Осадки, явления, ухудшающие видимость, и другие явления)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явлений, ухудшающих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02 077 (Данные об экстремальной температуре)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 |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02 078 (Состояние поверхности земли и измерение высоты снежного покрова)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состояния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02 079 (Измерение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жидкой фазы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02 080 (Измерение испарения)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испарения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Испарение/эвапотранспирация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02 081 (Данные об общей продолжительности солнечного сияния)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02 082 (Данные о радиации)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баланс, интегрированный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02 083 (Статистические данные первого порядка о давлении, ветре, температуре и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02 084 («Мгновенные» данные последовательности 3 07 096)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 и температура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и измерение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поверхности земли за последние 12 часов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02 085 (Данные о «периоде» последовательности 3 07 096)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 час в первом повторении, = –x часов во втором повторении, x соответствует временному периоду W1W2 в сводке SYNOP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осадков, размер элемента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явления, ухудшающие видимость, и другие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вспышек (гроза)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Осреднение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 час в первом повторении, =–3, –6, –12 и –24 часа в других повторениях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жидкой фазы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 час в первом повторении, =–3, –6, –12 и –24 часа в других повторениях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испарения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солнечном сиянии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 о давлении, ветре,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02 089 (Информация о саранче)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саранчи (или ее разновидности)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Цвет (зрелость)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Стадия развития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формирования стаи или кулиги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стаи или кулиги саранчи и время прохождения стаи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популяции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стаи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Протяженность растительного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02 090 (Температура моря/воды (высокая точность))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02 091 (Последовательность для представления дополнительных метеорологических наблюдений)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осадков/общий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02 092 (Элементы данных СДНКлим)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Истинный курс воздушного морского судна или другой подвижной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Истинный курс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Курс судна относительно грунта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относительно грунта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палубного груза над летней грузовой маркой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контрольного уровня (летняя максимальная грузовая марка) от фактического уровня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Относительное направление ветра (в градусах, относительно носа судна)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02 093 (Расширенные данные о температуре и влажности,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Метаданные, общие для датчиков температуры/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0, если нет изменений по сравнению с предыдущими значениями; на 1, если изменения есть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Метаданные, общие для датчиков температуры/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Психрометрический коэффициент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значение, если тип датчика влажности — не психрометр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Нагревание 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Метаданные, общие для датчиков температуры/влажности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элементы последовательности установлены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Нагревание 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Психрометрический коэффициент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02 175 (Интенсивность осадков, размер элемента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