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01: Identificación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bloque de la OMM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estación de la OMM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Región de la OMM/zona geográfica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Subzona de la Región de la OMM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B42: Debería utilizarse el descriptor 0 01 020 en vez del 0 01 004 para cifrar este elemento.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boya/plataforma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vuelo de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avión comercial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boya/plataforma estacionaria; por ejemplo, boyas C-MAN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buque o de la estación terrestre móvil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B125: La posición fija de un buque se indicará mediante el descriptor 0 01 012 establecido en 0 y el descriptor 0 01 013 establecido en 0. La ruta de un buque desconocido (D s = 9) se indicará mediante 0 01 012 establecido en 509. I.2 – BUFR/CREX Tabla B/01 – 8 | Note B60: Los descriptores 0 01 012 y 0 01 013 pueden ser relativos a parámetros de varios significados y los valores correspondientes pueden integrarse en diferentes períodos.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movimiento de la plataforma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B60: Los descriptores 0 01 012 y 0 01 013 pueden ser relativos a parámetros de varios significados y los valores correspondientes pueden integrarse en diferentes períodos. | Note B125: La posición fija de un buque se indicará mediante el descriptor 0 01 012 establecido en 0 y el descriptor 0 01 013 establecido en 0. La ruta de un buque desconocido (D s = 9) se indicará mediante 0 01 012 establecido en 509. I.2 – BUFR/CREX Tabla B/01 – 8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deriva de la plataforma (alta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la estación o emplazamiento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abreviado de la estación o emplazamiento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completo de la estación o emplazamiento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Subzona de la Región de la OMM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característica sinóptica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la característica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B72: Para el descriptor 0 01 022, la cadena de caracteres que representa el “Nombre de la característica” debería ser de la forma: “Tipo de fenómeno” – “Ubicación o nombre geográfico” (por ejemplo: “volcán – Popocatépetl”, “incendio de un pozo de petróleo – Kuwait”).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Fuente de la 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tormenta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B148: El identificador de tormenta (descriptor 0 01 025) tiene este significado: los dos primeros caracteres serán un número de secuencia numérica asignado por el originador del mensaje; el tercer carácter será una letra que indica la cuenca oceánica donde está situada la tormenta, de la forma siguiente: W Noroeste del océano Pacífico E Noreste del océano Pacífico, hasta el meridiano 140° W C Noreste del océano Pacífico, entre los meridianos 140° W y 180° W L Norte del océano Atlántico, incluidos el mar Caribe y el golfo de México A Norte del mar Arábigo B Golfo de Bengala S Sur del océano Índico P Sur del océano Pacífico F CMRE en el área de Nadi en el Pacífico Sur U Australia O Mar de China meridional T Mar de China oriental No es necesario que los diversos observadores coordinen los números de secuencia, a pesar de que ellos pueden comunicar la misma tormenta.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OMM de la tormenta+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B43: Se recomienda utilizar el descriptor 0 01 027 en vez del 0 01 026 para cifrar este elemento.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OMM completo de la tormenta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B182: Nombre OMM de tormenta (descriptor 0 01 027): el nombre de la tormenta “NAMELESS” se utilizará en los casos en los que una perturbación tropical identificable no haya alcanzado la fuerza de tormenta tropical y no se le haya asignado un nombre oficial.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Fuente del espesor óptico de los aerosoles (EOA)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Fuente de la ISS*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modelo numérico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B153: El valor de este elemento podría ser una serie de caracteres que contiene el nombre del modelo y otros elementos útiles tales como la malla del modelo.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 generación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B44: Deberá utilizarse el descriptor 0 01 033 en vez del 0 01 031 para cifrar el centro de origen/generación. La Tabla de cifrado 0 01 034 se establecerá por el centro de origen/generación conexo identificado mediante el descriptor 0 01 033, lo que se comunicará a la Secretaría para su publicación.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Aplicación de producción definida por el centro de origen/generación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B175: Cuando un centro, que no sea el centro de origen, genere información de calidad, valores de reemplazo o sustitución, y/o información estadística, podrá indicarse el centro utilizando el descriptor 0 01 033. | Note B21: Si un centro de producción desea indicar una referencia a la aplicación que genera información de calidad, etc., puede utilizar con tal fin el descriptor 0 01 032, pero las tablas de cifrado correspondientes varían de un centro a otro. | Note B38: La tabla de cifrado 0 01 032 será generada por cada centro. I.2 – BUFR/CREX Tabla B/01 – 7 (Clase 01 — continuación)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 generación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origen/producción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 común C-11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Organismo encargado de operar la plataforma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secuencia SIGMET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Fuente de la fracción de hielo marino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secuencia de predicción gráfica de área (GFA)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Código de identificación del centro de procesamiento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absoluta de la plataforma – primer componente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B134: Los componentes de la velocidad absoluta de la plataforma (0 01 041, 0 01 042, 0 01 043) se definen de la manera siguiente: – Primer componente: desde el centro de la Tierra hasta 0 grados de longitud en el ecuador: velocidad de la plataforma a lo largo de esta línea con relación al centro de la Tierra. – Segundo componente: desde el centro de la Tierra hasta 90 grados de longitud Este en el ecuador: velocidad de la plataforma a lo largo de esta línea con relación al centro de la Tierra. – Tercer componente: desde el centro de la Tierra hasta el Polo Norte: velocidad de la plataforma a lo largo de esta línea con relación al centro de la Tierra. | Note B154: Los valores para los descriptores 0 01 041, 0 01 042 y 0 01 043 han sido seleccionados para que convengan a satélites en órbita polar en órbitas aproximadamente heliosincrónicas. Las órbitas geoestacionarias requerirían una anchura de datos mayor para la distancia y ligeramente menor para la velocidad. | Note B95: Para los descriptores 0 01 041, 0 01 042 y 0 01 043 se han escogido ejes x, y, y z negativos.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absoluta de la plataforma– segundo componente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B134: Los componentes de la velocidad absoluta de la plataforma (0 01 041, 0 01 042, 0 01 043) se definen de la manera siguiente: – Primer componente: desde el centro de la Tierra hasta 0 grados de longitud en el ecuador: velocidad de la plataforma a lo largo de esta línea con relación al centro de la Tierra. – Segundo componente: desde el centro de la Tierra hasta 90 grados de longitud Este en el ecuador: velocidad de la plataforma a lo largo de esta línea con relación al centro de la Tierra. – Tercer componente: desde el centro de la Tierra hasta el Polo Norte: velocidad de la plataforma a lo largo de esta línea con relación al centro de la Tierra. | Note B154: Los valores para los descriptores 0 01 041, 0 01 042 y 0 01 043 han sido seleccionados para que convengan a satélites en órbita polar en órbitas aproximadamente heliosincrónicas. Las órbitas geoestacionarias requerirían una anchura de datos mayor para la distancia y ligeramente menor para la velocidad. | Note B95: Para los descriptores 0 01 041, 0 01 042 y 0 01 043 se han escogido ejes x, y, y z negativos.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absoluta de la plataforma – tercer componente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B134: Los componentes de la velocidad absoluta de la plataforma (0 01 041, 0 01 042, 0 01 043) se definen de la manera siguiente: – Primer componente: desde el centro de la Tierra hasta 0 grados de longitud en el ecuador: velocidad de la plataforma a lo largo de esta línea con relación al centro de la Tierra. – Segundo componente: desde el centro de la Tierra hasta 90 grados de longitud Este en el ecuador: velocidad de la plataforma a lo largo de esta línea con relación al centro de la Tierra. – Tercer componente: desde el centro de la Tierra hasta el Polo Norte: velocidad de la plataforma a lo largo de esta línea con relación al centro de la Tierra. | Note B154: Los valores para los descriptores 0 01 041, 0 01 042 y 0 01 043 han sido seleccionados para que convengan a satélites en órbita polar en órbitas aproximadamente heliosincrónicas. Las órbitas geoestacionarias requerirían una anchura de datos mayor para la distancia y ligeramente menor para la velocidad. | Note B95: Para los descriptores 0 01 041, 0 01 042 y 0 01 043 se han escogido ejes x, y, y z negativos.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Aplicación de producción estándar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transmisor de la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transmisor de la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transmisor de la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del informe de tsunámetro desencadenado por un suceso de tsunami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 de notificación de la aeronave (identificador Beacon)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ubicación abreviado de la OACI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ubicación de la OACI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Denominador de la pista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región OACI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 la estación de observación de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único del perfil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buque de línea según el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ascenso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B45: El descriptor 0 01 082 se utilizará para indicar el número secuencial del período de información de radiosonda actual (por ejemplo, ciclos sinópticos) en un año dado u otro período de tiempo general definido localmente. El descriptor 0 01 083 se utilizará en caso de múltiples liberaciones secuenciales de radiosondas durante un solo período de información (por ejemplo, ciclos sinópticos), a fin de indicar qué liberación particular genera los valores de datos correspondientes.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liberación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B45: El descriptor 0 01 082 se utilizará para indicar el número secuencial del período de información de radiosonda actual (por ejemplo, ciclos sinópticos) en un año dado u otro período de tiempo general definido localmente. El descriptor 0 01 083 se utilizará en caso de múltiples liberaciones secuenciales de radiosondas durante un solo período de información (por ejemplo, ciclos sinópticos), a fin de indicar qué liberación particular genera los valores de datos correspondientes.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Modelo del fabricante de la plataforma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fabricante de la plataforma de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ampliado de la plataforma OMM de observación marina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para la composición de perturbaciones iniciales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miembros del conjunto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predicción por conjuntos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lote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WBAN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observador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Definición única del producto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Estado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nacional de estación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OMI. Registro Lloyd único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Estado/Estado federal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Denominador de la ruta principal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Lugar a lo largo de la ruta principal indicado por marcadores de posición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cola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origen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destino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versión del modelo definido por el centro de origen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encriptada del buque o de la estación terrestre móvil (encriptación base64)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crucero o de la misión en que se recopilaron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punto de retícula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de identificadores del WIGOS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Emisor del identificador del WIGOS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Numero de emisión del WIGOS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local del WIGOS (carácter)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instantánea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coordenadas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 de referencia del nivel medio del mar obtenido respecto a una referencia fija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Semieje mayor del elipsoide de rotación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Semieje menor del elipsoide de rotación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sensor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