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03: Приборное обеспечение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 приземных наблюдений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Защитный корпус термометра/гигрометра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метеорологической будки/навеса/ радиационного экрана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ширина метеорологической будки или экрана (x)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глубина метеорологической будки или экрана (y)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высота метеорологической будки или экрана (z)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Искусственно вентилируемая метеорологическая будка или экран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искусственной вентиляции на момент снятия показаний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морского/водного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расчета глубины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прибора/датчик для измерения растворенного кислорода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Расположение дорожных датчиков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Расширенный тип станции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дороги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конструкции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Материал для защитного корпуса термометра/ гигрометра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Нагревание гигрометра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Владелец прибора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Конфигурация жалюзи для метеорологической будки термометра/гигрометра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Психрометрический коэффициент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Размер района оценки поперек трассы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Размер района оценки вдоль трассы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подвески шара-зонда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водного эквивалента снега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