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02</w:t>
      </w:r>
    </w:p>
    <w:p>
      <w:r>
        <w:rPr>
          <w:rFonts w:ascii="Verdana" w:hAnsi="Verdana"/>
          <w:b/>
          <w:sz w:val="18"/>
        </w:rPr>
        <w:t>0 02 001  Type of station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Automatic</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Manned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Hybrid: both manned and automatic</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02 002  Type of instrumentation for wind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Certified instruments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PDFly measured in knots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PDFly measured in km h-1</w:t>
            </w:r>
          </w:p>
        </w:tc>
        <w:tc>
          <w:tcPr>
            <w:tcW w:type="dxa" w:w="5046"/>
          </w:tcPr>
          <w:p>
            <w:r/>
            <w:r>
              <w:rPr>
                <w:rFonts w:ascii="Verdana" w:hAnsi="Verdana"/>
                <w:b w:val="0"/>
                <w:sz w:val="16"/>
              </w:rPr>
            </w:r>
          </w:p>
        </w:tc>
      </w:tr>
      <w:tr>
        <w:tc>
          <w:tcPr>
            <w:tcW w:type="dxa" w:w="5046"/>
          </w:tcPr>
          <w:p>
            <w:r/>
            <w:r>
              <w:rPr>
                <w:rFonts w:ascii="Verdana" w:hAnsi="Verdana"/>
                <w:b w:val="0"/>
                <w:sz w:val="16"/>
              </w:rPr>
              <w:t>All 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02 003  Type of measuring equipment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Pressure instrument associated with wind measuring equipment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Optical theodolite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Radio theodolite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Radar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VLF-Omega</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Loran C</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Wind profiler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Satellite navigation</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Radio-acoustic Sounding System (RASS)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Sodar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Lidar</w:t>
            </w:r>
          </w:p>
        </w:tc>
        <w:tc>
          <w:tcPr>
            <w:tcW w:type="dxa" w:w="5046"/>
          </w:tcPr>
          <w:p>
            <w:r/>
            <w:r>
              <w:rPr>
                <w:rFonts w:ascii="Verdana" w:hAnsi="Verdana"/>
                <w:b w:val="0"/>
                <w:sz w:val="16"/>
              </w:rPr>
            </w:r>
          </w:p>
        </w:tc>
      </w:tr>
      <w:tr>
        <w:tc>
          <w:tcPr>
            <w:tcW w:type="dxa" w:w="5046"/>
          </w:tcPr>
          <w:p>
            <w:r/>
            <w:r>
              <w:rPr>
                <w:rFonts w:ascii="Verdana" w:hAnsi="Verdana"/>
                <w:b w:val="0"/>
                <w:sz w:val="16"/>
              </w:rPr>
              <w:t>11-13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Pressure instrument associated with wind measuring equipment but pressure element failed during ascent</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02 004  Type of instrumentation for evaporation measurement or type of crop for which evapotranspiration is reported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0</w:t>
            </w:r>
          </w:p>
        </w:tc>
        <w:tc>
          <w:tcPr>
            <w:tcW w:type="dxa" w:w="3784"/>
          </w:tcPr>
          <w:p>
            <w:r/>
            <w:r>
              <w:rPr>
                <w:rFonts w:ascii="Verdana" w:hAnsi="Verdana"/>
                <w:b w:val="0"/>
                <w:sz w:val="16"/>
              </w:rPr>
              <w:t>USA open pan evaporimeter (without cover)</w:t>
            </w:r>
          </w:p>
        </w:tc>
        <w:tc>
          <w:tcPr>
            <w:tcW w:type="dxa" w:w="3784"/>
          </w:tcPr>
          <w:p>
            <w:r/>
            <w:r>
              <w:rPr>
                <w:rFonts w:ascii="Verdana" w:hAnsi="Verdana"/>
                <w:b w:val="0"/>
                <w:sz w:val="16"/>
              </w:rPr>
              <w:t>Evaporation</w:t>
            </w:r>
          </w:p>
        </w:tc>
        <w:tc>
          <w:tcPr>
            <w:tcW w:type="dxa" w:w="3784"/>
          </w:tcPr>
          <w:p>
            <w:r/>
            <w:r>
              <w:rPr>
                <w:rFonts w:ascii="Verdana" w:hAnsi="Verdana"/>
                <w:b w:val="0"/>
                <w:sz w:val="16"/>
              </w:rPr>
            </w:r>
          </w:p>
        </w:tc>
      </w:tr>
      <w:tr>
        <w:tc>
          <w:tcPr>
            <w:tcW w:type="dxa" w:w="3784"/>
          </w:tcPr>
          <w:p>
            <w:r/>
            <w:r>
              <w:rPr>
                <w:rFonts w:ascii="Verdana" w:hAnsi="Verdana"/>
                <w:b w:val="0"/>
                <w:sz w:val="16"/>
              </w:rPr>
              <w:t>1</w:t>
            </w:r>
          </w:p>
        </w:tc>
        <w:tc>
          <w:tcPr>
            <w:tcW w:type="dxa" w:w="3784"/>
          </w:tcPr>
          <w:p>
            <w:r/>
            <w:r>
              <w:rPr>
                <w:rFonts w:ascii="Verdana" w:hAnsi="Verdana"/>
                <w:b w:val="0"/>
                <w:sz w:val="16"/>
              </w:rPr>
              <w:t>USA open pan evaporimeter (mesh covered)</w:t>
            </w:r>
          </w:p>
        </w:tc>
        <w:tc>
          <w:tcPr>
            <w:tcW w:type="dxa" w:w="3784"/>
          </w:tcPr>
          <w:p>
            <w:r/>
            <w:r>
              <w:rPr>
                <w:rFonts w:ascii="Verdana" w:hAnsi="Verdana"/>
                <w:b w:val="0"/>
                <w:sz w:val="16"/>
              </w:rPr>
              <w:t>Evaporation</w:t>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GGI-3000 evaporimeter (sunken)</w:t>
            </w:r>
          </w:p>
        </w:tc>
        <w:tc>
          <w:tcPr>
            <w:tcW w:type="dxa" w:w="3784"/>
          </w:tcPr>
          <w:p>
            <w:r/>
            <w:r>
              <w:rPr>
                <w:rFonts w:ascii="Verdana" w:hAnsi="Verdana"/>
                <w:b w:val="0"/>
                <w:sz w:val="16"/>
              </w:rPr>
              <w:t>Evaporation</w:t>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20 m2 tank</w:t>
            </w:r>
          </w:p>
        </w:tc>
        <w:tc>
          <w:tcPr>
            <w:tcW w:type="dxa" w:w="3784"/>
          </w:tcPr>
          <w:p>
            <w:r/>
            <w:r>
              <w:rPr>
                <w:rFonts w:ascii="Verdana" w:hAnsi="Verdana"/>
                <w:b w:val="0"/>
                <w:sz w:val="16"/>
              </w:rPr>
              <w:t>Evaporation</w:t>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Others</w:t>
            </w:r>
          </w:p>
        </w:tc>
        <w:tc>
          <w:tcPr>
            <w:tcW w:type="dxa" w:w="3784"/>
          </w:tcPr>
          <w:p>
            <w:r/>
            <w:r>
              <w:rPr>
                <w:rFonts w:ascii="Verdana" w:hAnsi="Verdana"/>
                <w:b w:val="0"/>
                <w:sz w:val="16"/>
              </w:rPr>
              <w:t>Evaporation</w:t>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Rice</w:t>
            </w:r>
          </w:p>
        </w:tc>
        <w:tc>
          <w:tcPr>
            <w:tcW w:type="dxa" w:w="3784"/>
          </w:tcPr>
          <w:p>
            <w:r/>
            <w:r>
              <w:rPr>
                <w:rFonts w:ascii="Verdana" w:hAnsi="Verdana"/>
                <w:b w:val="0"/>
                <w:sz w:val="16"/>
              </w:rPr>
              <w:t>Evapotranspiration</w:t>
            </w:r>
          </w:p>
        </w:tc>
        <w:tc>
          <w:tcPr>
            <w:tcW w:type="dxa" w:w="3784"/>
          </w:tcPr>
          <w:p>
            <w:r/>
            <w:r>
              <w:rPr>
                <w:rFonts w:ascii="Verdana" w:hAnsi="Verdana"/>
                <w:b w:val="0"/>
                <w:sz w:val="16"/>
              </w:rPr>
            </w:r>
          </w:p>
        </w:tc>
      </w:tr>
      <w:tr>
        <w:tc>
          <w:tcPr>
            <w:tcW w:type="dxa" w:w="3784"/>
          </w:tcPr>
          <w:p>
            <w:r/>
            <w:r>
              <w:rPr>
                <w:rFonts w:ascii="Verdana" w:hAnsi="Verdana"/>
                <w:b w:val="0"/>
                <w:sz w:val="16"/>
              </w:rPr>
              <w:t>6</w:t>
            </w:r>
          </w:p>
        </w:tc>
        <w:tc>
          <w:tcPr>
            <w:tcW w:type="dxa" w:w="3784"/>
          </w:tcPr>
          <w:p>
            <w:r/>
            <w:r>
              <w:rPr>
                <w:rFonts w:ascii="Verdana" w:hAnsi="Verdana"/>
                <w:b w:val="0"/>
                <w:sz w:val="16"/>
              </w:rPr>
              <w:t>Wheat</w:t>
            </w:r>
          </w:p>
        </w:tc>
        <w:tc>
          <w:tcPr>
            <w:tcW w:type="dxa" w:w="3784"/>
          </w:tcPr>
          <w:p>
            <w:r/>
            <w:r>
              <w:rPr>
                <w:rFonts w:ascii="Verdana" w:hAnsi="Verdana"/>
                <w:b w:val="0"/>
                <w:sz w:val="16"/>
              </w:rPr>
              <w:t>Evapotranspiration</w:t>
            </w:r>
          </w:p>
        </w:tc>
        <w:tc>
          <w:tcPr>
            <w:tcW w:type="dxa" w:w="3784"/>
          </w:tcPr>
          <w:p>
            <w:r/>
            <w:r>
              <w:rPr>
                <w:rFonts w:ascii="Verdana" w:hAnsi="Verdana"/>
                <w:b w:val="0"/>
                <w:sz w:val="16"/>
              </w:rPr>
            </w:r>
          </w:p>
        </w:tc>
      </w:tr>
      <w:tr>
        <w:tc>
          <w:tcPr>
            <w:tcW w:type="dxa" w:w="3784"/>
          </w:tcPr>
          <w:p>
            <w:r/>
            <w:r>
              <w:rPr>
                <w:rFonts w:ascii="Verdana" w:hAnsi="Verdana"/>
                <w:b w:val="0"/>
                <w:sz w:val="16"/>
              </w:rPr>
              <w:t>7</w:t>
            </w:r>
          </w:p>
        </w:tc>
        <w:tc>
          <w:tcPr>
            <w:tcW w:type="dxa" w:w="3784"/>
          </w:tcPr>
          <w:p>
            <w:r/>
            <w:r>
              <w:rPr>
                <w:rFonts w:ascii="Verdana" w:hAnsi="Verdana"/>
                <w:b w:val="0"/>
                <w:sz w:val="16"/>
              </w:rPr>
              <w:t>Maize</w:t>
            </w:r>
          </w:p>
        </w:tc>
        <w:tc>
          <w:tcPr>
            <w:tcW w:type="dxa" w:w="3784"/>
          </w:tcPr>
          <w:p>
            <w:r/>
            <w:r>
              <w:rPr>
                <w:rFonts w:ascii="Verdana" w:hAnsi="Verdana"/>
                <w:b w:val="0"/>
                <w:sz w:val="16"/>
              </w:rPr>
              <w:t>Evapotranspiration</w:t>
            </w:r>
          </w:p>
        </w:tc>
        <w:tc>
          <w:tcPr>
            <w:tcW w:type="dxa" w:w="3784"/>
          </w:tcPr>
          <w:p>
            <w:r/>
            <w:r>
              <w:rPr>
                <w:rFonts w:ascii="Verdana" w:hAnsi="Verdana"/>
                <w:b w:val="0"/>
                <w:sz w:val="16"/>
              </w:rPr>
            </w:r>
          </w:p>
        </w:tc>
      </w:tr>
      <w:tr>
        <w:tc>
          <w:tcPr>
            <w:tcW w:type="dxa" w:w="3784"/>
          </w:tcPr>
          <w:p>
            <w:r/>
            <w:r>
              <w:rPr>
                <w:rFonts w:ascii="Verdana" w:hAnsi="Verdana"/>
                <w:b w:val="0"/>
                <w:sz w:val="16"/>
              </w:rPr>
              <w:t>8</w:t>
            </w:r>
          </w:p>
        </w:tc>
        <w:tc>
          <w:tcPr>
            <w:tcW w:type="dxa" w:w="3784"/>
          </w:tcPr>
          <w:p>
            <w:r/>
            <w:r>
              <w:rPr>
                <w:rFonts w:ascii="Verdana" w:hAnsi="Verdana"/>
                <w:b w:val="0"/>
                <w:sz w:val="16"/>
              </w:rPr>
              <w:t>Sorghum</w:t>
            </w:r>
          </w:p>
        </w:tc>
        <w:tc>
          <w:tcPr>
            <w:tcW w:type="dxa" w:w="3784"/>
          </w:tcPr>
          <w:p>
            <w:r/>
            <w:r>
              <w:rPr>
                <w:rFonts w:ascii="Verdana" w:hAnsi="Verdana"/>
                <w:b w:val="0"/>
                <w:sz w:val="16"/>
              </w:rPr>
              <w:t>Evapotranspiration</w:t>
            </w:r>
          </w:p>
        </w:tc>
        <w:tc>
          <w:tcPr>
            <w:tcW w:type="dxa" w:w="3784"/>
          </w:tcPr>
          <w:p>
            <w:r/>
            <w:r>
              <w:rPr>
                <w:rFonts w:ascii="Verdana" w:hAnsi="Verdana"/>
                <w:b w:val="0"/>
                <w:sz w:val="16"/>
              </w:rPr>
            </w:r>
          </w:p>
        </w:tc>
      </w:tr>
      <w:tr>
        <w:tc>
          <w:tcPr>
            <w:tcW w:type="dxa" w:w="3784"/>
          </w:tcPr>
          <w:p>
            <w:r/>
            <w:r>
              <w:rPr>
                <w:rFonts w:ascii="Verdana" w:hAnsi="Verdana"/>
                <w:b w:val="0"/>
                <w:sz w:val="16"/>
              </w:rPr>
              <w:t>9</w:t>
            </w:r>
          </w:p>
        </w:tc>
        <w:tc>
          <w:tcPr>
            <w:tcW w:type="dxa" w:w="3784"/>
          </w:tcPr>
          <w:p>
            <w:r/>
            <w:r>
              <w:rPr>
                <w:rFonts w:ascii="Verdana" w:hAnsi="Verdana"/>
                <w:b w:val="0"/>
                <w:sz w:val="16"/>
              </w:rPr>
              <w:t>Other crops</w:t>
            </w:r>
          </w:p>
        </w:tc>
        <w:tc>
          <w:tcPr>
            <w:tcW w:type="dxa" w:w="3784"/>
          </w:tcPr>
          <w:p>
            <w:r/>
            <w:r>
              <w:rPr>
                <w:rFonts w:ascii="Verdana" w:hAnsi="Verdana"/>
                <w:b w:val="0"/>
                <w:sz w:val="16"/>
              </w:rPr>
              <w:t>Evapotranspiration</w:t>
            </w:r>
          </w:p>
        </w:tc>
        <w:tc>
          <w:tcPr>
            <w:tcW w:type="dxa" w:w="3784"/>
          </w:tcPr>
          <w:p>
            <w:r/>
            <w:r>
              <w:rPr>
                <w:rFonts w:ascii="Verdana" w:hAnsi="Verdana"/>
                <w:b w:val="0"/>
                <w:sz w:val="16"/>
              </w:rPr>
            </w:r>
          </w:p>
        </w:tc>
      </w:tr>
      <w:tr>
        <w:tc>
          <w:tcPr>
            <w:tcW w:type="dxa" w:w="3784"/>
          </w:tcPr>
          <w:p>
            <w:r/>
            <w:r>
              <w:rPr>
                <w:rFonts w:ascii="Verdana" w:hAnsi="Verdana"/>
                <w:b w:val="0"/>
                <w:sz w:val="16"/>
              </w:rPr>
              <w:t>10-14</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 02 006  Upper Air Remote Sensing Instrument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Elastic backscatter lidar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Raman backscatter lidar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Radar wind profiler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Lidar wind profiler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Sodar wind profiler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Wind profiler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Lidar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Ground-based microwave radiometer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Differential absorption lidar</w:t>
            </w:r>
          </w:p>
        </w:tc>
        <w:tc>
          <w:tcPr>
            <w:tcW w:type="dxa" w:w="5046"/>
          </w:tcPr>
          <w:p>
            <w:r/>
            <w:r>
              <w:rPr>
                <w:rFonts w:ascii="Verdana" w:hAnsi="Verdana"/>
                <w:b w:val="0"/>
                <w:sz w:val="16"/>
              </w:rPr>
            </w:r>
          </w:p>
        </w:tc>
      </w:tr>
      <w:tr>
        <w:tc>
          <w:tcPr>
            <w:tcW w:type="dxa" w:w="5046"/>
          </w:tcPr>
          <w:p>
            <w:r/>
            <w:r>
              <w:rPr>
                <w:rFonts w:ascii="Verdana" w:hAnsi="Verdana"/>
                <w:b w:val="0"/>
                <w:sz w:val="16"/>
              </w:rPr>
              <w:t>10-62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02 007  Type of sensor for water level measuring instrument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Shaft encoder float system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Ultrasonic</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Radar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Pressure (single transducer)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Pressure (multiple transducer)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Pressure (in stilling well)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Bubbler pressure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Acoustic (with sounding tube)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Acoustic (in open air)</w:t>
            </w:r>
          </w:p>
        </w:tc>
        <w:tc>
          <w:tcPr>
            <w:tcW w:type="dxa" w:w="5046"/>
          </w:tcPr>
          <w:p>
            <w:r/>
            <w:r>
              <w:rPr>
                <w:rFonts w:ascii="Verdana" w:hAnsi="Verdana"/>
                <w:b w:val="0"/>
                <w:sz w:val="16"/>
              </w:rPr>
            </w:r>
          </w:p>
        </w:tc>
      </w:tr>
      <w:tr>
        <w:tc>
          <w:tcPr>
            <w:tcW w:type="dxa" w:w="5046"/>
          </w:tcPr>
          <w:p>
            <w:r/>
            <w:r>
              <w:rPr>
                <w:rFonts w:ascii="Verdana" w:hAnsi="Verdana"/>
                <w:b w:val="0"/>
                <w:sz w:val="16"/>
              </w:rPr>
              <w:t>10-62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02 008  Type of offshore platform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Fixed platform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Mobile offshore drill ship</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Jack-up rig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Semi-submersible platform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Floating production storage and offloading (FPSO) unit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Light vessel</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02 009  MODIS aerosol algorithm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Land corrected reflectances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Ocean best solution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Ocean average solution</w:t>
            </w:r>
          </w:p>
        </w:tc>
        <w:tc>
          <w:tcPr>
            <w:tcW w:type="dxa" w:w="5046"/>
          </w:tcPr>
          <w:p>
            <w:r/>
            <w:r>
              <w:rPr>
                <w:rFonts w:ascii="Verdana" w:hAnsi="Verdana"/>
                <w:b w:val="0"/>
                <w:sz w:val="16"/>
              </w:rPr>
            </w:r>
          </w:p>
        </w:tc>
      </w:tr>
      <w:tr>
        <w:tc>
          <w:tcPr>
            <w:tcW w:type="dxa" w:w="5046"/>
          </w:tcPr>
          <w:p>
            <w:r/>
            <w:r>
              <w:rPr>
                <w:rFonts w:ascii="Verdana" w:hAnsi="Verdana"/>
                <w:b w:val="0"/>
                <w:sz w:val="16"/>
              </w:rPr>
              <w:t>3-14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02 011  Radiosonde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r>
          </w:p>
        </w:tc>
        <w:tc>
          <w:tcPr>
            <w:tcW w:type="dxa" w:w="5046"/>
          </w:tcPr>
          <w:p>
            <w:r/>
            <w:r>
              <w:rPr>
                <w:rFonts w:ascii="Verdana" w:hAnsi="Verdana"/>
                <w:b w:val="0"/>
                <w:sz w:val="16"/>
              </w:rPr>
            </w:r>
          </w:p>
        </w:tc>
        <w:tc>
          <w:tcPr>
            <w:tcW w:type="dxa" w:w="5046"/>
          </w:tcPr>
          <w:p>
            <w:r/>
            <w:r>
              <w:rPr>
                <w:rFonts w:ascii="Verdana" w:hAnsi="Verdana"/>
                <w:b w:val="0"/>
                <w:sz w:val="16"/>
              </w:rPr>
            </w:r>
          </w:p>
        </w:tc>
      </w:tr>
    </w:tbl>
    <w:p/>
    <w:p>
      <w:r>
        <w:rPr>
          <w:rFonts w:ascii="Verdana" w:hAnsi="Verdana"/>
          <w:b/>
          <w:sz w:val="18"/>
        </w:rPr>
        <w:t>0 02 012  Radiosonde computational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r>
          </w:p>
        </w:tc>
        <w:tc>
          <w:tcPr>
            <w:tcW w:type="dxa" w:w="5046"/>
          </w:tcPr>
          <w:p>
            <w:r/>
            <w:r>
              <w:rPr>
                <w:rFonts w:ascii="Verdana" w:hAnsi="Verdana"/>
                <w:b w:val="0"/>
                <w:sz w:val="16"/>
              </w:rPr>
            </w:r>
          </w:p>
        </w:tc>
        <w:tc>
          <w:tcPr>
            <w:tcW w:type="dxa" w:w="5046"/>
          </w:tcPr>
          <w:p>
            <w:r/>
            <w:r>
              <w:rPr>
                <w:rFonts w:ascii="Verdana" w:hAnsi="Verdana"/>
                <w:b w:val="0"/>
                <w:sz w:val="16"/>
              </w:rPr>
            </w:r>
          </w:p>
        </w:tc>
      </w:tr>
    </w:tbl>
    <w:p/>
    <w:p>
      <w:r>
        <w:rPr>
          <w:rFonts w:ascii="Verdana" w:hAnsi="Verdana"/>
          <w:b/>
          <w:sz w:val="18"/>
        </w:rPr>
        <w:t>0 02 013  Solar and infrared radiation correction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correction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CIMO solar corrected and CIMO infrared corrected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CIMO solar corrected and infrared corrected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CIMO solar corrected only</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Solar and infrared corrected automatically by radiosonde system</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Solar corrected automatically by radiosonde system</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Solar and infrared corrected as specified by country</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Solar corrected as specified by country</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Solar and infrared corrected as specified by GRUAN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Solar corrected as specified by GRUAN</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02 014  Tracking technique/status of system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r>
          </w:p>
        </w:tc>
        <w:tc>
          <w:tcPr>
            <w:tcW w:type="dxa" w:w="5046"/>
          </w:tcPr>
          <w:p>
            <w:r/>
            <w:r>
              <w:rPr>
                <w:rFonts w:ascii="Verdana" w:hAnsi="Verdana"/>
                <w:b w:val="0"/>
                <w:sz w:val="16"/>
              </w:rPr>
            </w:r>
          </w:p>
        </w:tc>
        <w:tc>
          <w:tcPr>
            <w:tcW w:type="dxa" w:w="5046"/>
          </w:tcPr>
          <w:p>
            <w:r/>
            <w:r>
              <w:rPr>
                <w:rFonts w:ascii="Verdana" w:hAnsi="Verdana"/>
                <w:b w:val="0"/>
                <w:sz w:val="16"/>
              </w:rPr>
            </w:r>
          </w:p>
        </w:tc>
      </w:tr>
    </w:tbl>
    <w:p/>
    <w:p>
      <w:r>
        <w:rPr>
          <w:rFonts w:ascii="Verdana" w:hAnsi="Verdana"/>
          <w:b/>
          <w:sz w:val="18"/>
        </w:rPr>
        <w:t>0 02 015  Radiosonde completeness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Pressure only radiosonde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Pressure only radiosonde plus transponder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Pressure only radiosonde plus radar reflector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No-pressure radiosonde plus transponder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No-pressure radiosonde plus radar reflector</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02 016  Radiosonde configuration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Train regulator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Light unit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Parachute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Rooftop release</w:t>
            </w:r>
          </w:p>
        </w:tc>
        <w:tc>
          <w:tcPr>
            <w:tcW w:type="dxa" w:w="5046"/>
          </w:tcPr>
          <w:p>
            <w:r/>
            <w:r>
              <w:rPr>
                <w:rFonts w:ascii="Verdana" w:hAnsi="Verdana"/>
                <w:b w:val="0"/>
                <w:sz w:val="16"/>
              </w:rPr>
            </w:r>
          </w:p>
        </w:tc>
      </w:tr>
      <w:tr>
        <w:tc>
          <w:tcPr>
            <w:tcW w:type="dxa" w:w="5046"/>
          </w:tcPr>
          <w:p>
            <w:r/>
            <w:r>
              <w:rPr>
                <w:rFonts w:ascii="Verdana" w:hAnsi="Verdana"/>
                <w:b w:val="0"/>
                <w:sz w:val="16"/>
              </w:rPr>
              <w:t>All 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02 017  Correction algorithms for humidity measurements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corrections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Time lag correction provided by the manufacturer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Solar radiation correction provided by the manufacturer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Solar radiation and time lag correction provided by the manufacturer</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GRUAN solar radiation and time lag correction</w:t>
            </w:r>
          </w:p>
        </w:tc>
        <w:tc>
          <w:tcPr>
            <w:tcW w:type="dxa" w:w="5046"/>
          </w:tcPr>
          <w:p>
            <w:r/>
            <w:r>
              <w:rPr>
                <w:rFonts w:ascii="Verdana" w:hAnsi="Verdana"/>
                <w:b w:val="0"/>
                <w:sz w:val="16"/>
              </w:rPr>
            </w:r>
          </w:p>
        </w:tc>
      </w:tr>
      <w:tr>
        <w:tc>
          <w:tcPr>
            <w:tcW w:type="dxa" w:w="5046"/>
          </w:tcPr>
          <w:p>
            <w:r/>
            <w:r>
              <w:rPr>
                <w:rFonts w:ascii="Verdana" w:hAnsi="Verdana"/>
                <w:b w:val="0"/>
                <w:sz w:val="16"/>
              </w:rPr>
              <w:t>8-30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02 019  Satellite instruments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r>
          </w:p>
        </w:tc>
        <w:tc>
          <w:tcPr>
            <w:tcW w:type="dxa" w:w="5046"/>
          </w:tcPr>
          <w:p>
            <w:r/>
            <w:r>
              <w:rPr>
                <w:rFonts w:ascii="Verdana" w:hAnsi="Verdana"/>
                <w:b w:val="0"/>
                <w:sz w:val="16"/>
              </w:rPr>
            </w:r>
          </w:p>
        </w:tc>
        <w:tc>
          <w:tcPr>
            <w:tcW w:type="dxa" w:w="5046"/>
          </w:tcPr>
          <w:p>
            <w:r/>
            <w:r>
              <w:rPr>
                <w:rFonts w:ascii="Verdana" w:hAnsi="Verdana"/>
                <w:b w:val="0"/>
                <w:sz w:val="16"/>
              </w:rPr>
            </w:r>
          </w:p>
        </w:tc>
      </w:tr>
    </w:tbl>
    <w:p/>
    <w:p>
      <w:r>
        <w:rPr>
          <w:rFonts w:ascii="Verdana" w:hAnsi="Verdana"/>
          <w:b/>
          <w:sz w:val="18"/>
        </w:rPr>
        <w:t>0 02 020  Satellite classification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Nimbus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VTPR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Tiros 1 (Tiros, NOAA-6 to NOAA-13)</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Tiros 2 (NOAA-14 onwards)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NEON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EOS</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GPM-core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DMSP</w:t>
            </w:r>
          </w:p>
        </w:tc>
        <w:tc>
          <w:tcPr>
            <w:tcW w:type="dxa" w:w="5046"/>
          </w:tcPr>
          <w:p>
            <w:r/>
            <w:r>
              <w:rPr>
                <w:rFonts w:ascii="Verdana" w:hAnsi="Verdana"/>
                <w:b w:val="0"/>
                <w:sz w:val="16"/>
              </w:rPr>
            </w:r>
          </w:p>
        </w:tc>
      </w:tr>
      <w:tr>
        <w:tc>
          <w:tcPr>
            <w:tcW w:type="dxa" w:w="5046"/>
          </w:tcPr>
          <w:p>
            <w:r/>
            <w:r>
              <w:rPr>
                <w:rFonts w:ascii="Verdana" w:hAnsi="Verdana"/>
                <w:b w:val="0"/>
                <w:sz w:val="16"/>
              </w:rPr>
              <w:t>61</w:t>
            </w:r>
          </w:p>
        </w:tc>
        <w:tc>
          <w:tcPr>
            <w:tcW w:type="dxa" w:w="5046"/>
          </w:tcPr>
          <w:p>
            <w:r/>
            <w:r>
              <w:rPr>
                <w:rFonts w:ascii="Verdana" w:hAnsi="Verdana"/>
                <w:b w:val="0"/>
                <w:sz w:val="16"/>
              </w:rPr>
              <w:t>EUMETSAT Polar System (EPS)</w:t>
            </w:r>
          </w:p>
        </w:tc>
        <w:tc>
          <w:tcPr>
            <w:tcW w:type="dxa" w:w="5046"/>
          </w:tcPr>
          <w:p>
            <w:r/>
            <w:r>
              <w:rPr>
                <w:rFonts w:ascii="Verdana" w:hAnsi="Verdana"/>
                <w:b w:val="0"/>
                <w:sz w:val="16"/>
              </w:rPr>
            </w:r>
          </w:p>
        </w:tc>
      </w:tr>
      <w:tr>
        <w:tc>
          <w:tcPr>
            <w:tcW w:type="dxa" w:w="5046"/>
          </w:tcPr>
          <w:p>
            <w:r/>
            <w:r>
              <w:rPr>
                <w:rFonts w:ascii="Verdana" w:hAnsi="Verdana"/>
                <w:b w:val="0"/>
                <w:sz w:val="16"/>
              </w:rPr>
              <w:t>62</w:t>
            </w:r>
          </w:p>
        </w:tc>
        <w:tc>
          <w:tcPr>
            <w:tcW w:type="dxa" w:w="5046"/>
          </w:tcPr>
          <w:p>
            <w:r/>
            <w:r>
              <w:rPr>
                <w:rFonts w:ascii="Verdana" w:hAnsi="Verdana"/>
                <w:b w:val="0"/>
                <w:sz w:val="16"/>
              </w:rPr>
              <w:t>EUMETSAT Polar System (EPS-SG)</w:t>
            </w:r>
          </w:p>
        </w:tc>
        <w:tc>
          <w:tcPr>
            <w:tcW w:type="dxa" w:w="5046"/>
          </w:tcPr>
          <w:p>
            <w:r/>
            <w:r>
              <w:rPr>
                <w:rFonts w:ascii="Verdana" w:hAnsi="Verdana"/>
                <w:b w:val="0"/>
                <w:sz w:val="16"/>
              </w:rPr>
            </w:r>
          </w:p>
        </w:tc>
      </w:tr>
      <w:tr>
        <w:tc>
          <w:tcPr>
            <w:tcW w:type="dxa" w:w="5046"/>
          </w:tcPr>
          <w:p>
            <w:r/>
            <w:r>
              <w:rPr>
                <w:rFonts w:ascii="Verdana" w:hAnsi="Verdana"/>
                <w:b w:val="0"/>
                <w:sz w:val="16"/>
              </w:rPr>
              <w:t>91</w:t>
            </w:r>
          </w:p>
        </w:tc>
        <w:tc>
          <w:tcPr>
            <w:tcW w:type="dxa" w:w="5046"/>
          </w:tcPr>
          <w:p>
            <w:r/>
            <w:r>
              <w:rPr>
                <w:rFonts w:ascii="Verdana" w:hAnsi="Verdana"/>
                <w:b w:val="0"/>
                <w:sz w:val="16"/>
              </w:rPr>
              <w:t>ERS</w:t>
            </w:r>
          </w:p>
        </w:tc>
        <w:tc>
          <w:tcPr>
            <w:tcW w:type="dxa" w:w="5046"/>
          </w:tcPr>
          <w:p>
            <w:r/>
            <w:r>
              <w:rPr>
                <w:rFonts w:ascii="Verdana" w:hAnsi="Verdana"/>
                <w:b w:val="0"/>
                <w:sz w:val="16"/>
              </w:rPr>
            </w:r>
          </w:p>
        </w:tc>
      </w:tr>
      <w:tr>
        <w:tc>
          <w:tcPr>
            <w:tcW w:type="dxa" w:w="5046"/>
          </w:tcPr>
          <w:p>
            <w:r/>
            <w:r>
              <w:rPr>
                <w:rFonts w:ascii="Verdana" w:hAnsi="Verdana"/>
                <w:b w:val="0"/>
                <w:sz w:val="16"/>
              </w:rPr>
              <w:t>92</w:t>
            </w:r>
          </w:p>
        </w:tc>
        <w:tc>
          <w:tcPr>
            <w:tcW w:type="dxa" w:w="5046"/>
          </w:tcPr>
          <w:p>
            <w:r/>
            <w:r>
              <w:rPr>
                <w:rFonts w:ascii="Verdana" w:hAnsi="Verdana"/>
                <w:b w:val="0"/>
                <w:sz w:val="16"/>
              </w:rPr>
              <w:t>Sentinel-3</w:t>
            </w:r>
          </w:p>
        </w:tc>
        <w:tc>
          <w:tcPr>
            <w:tcW w:type="dxa" w:w="5046"/>
          </w:tcPr>
          <w:p>
            <w:r/>
            <w:r>
              <w:rPr>
                <w:rFonts w:ascii="Verdana" w:hAnsi="Verdana"/>
                <w:b w:val="0"/>
                <w:sz w:val="16"/>
              </w:rPr>
            </w:r>
          </w:p>
        </w:tc>
      </w:tr>
      <w:tr>
        <w:tc>
          <w:tcPr>
            <w:tcW w:type="dxa" w:w="5046"/>
          </w:tcPr>
          <w:p>
            <w:r/>
            <w:r>
              <w:rPr>
                <w:rFonts w:ascii="Verdana" w:hAnsi="Verdana"/>
                <w:b w:val="0"/>
                <w:sz w:val="16"/>
              </w:rPr>
              <w:t>121</w:t>
            </w:r>
          </w:p>
        </w:tc>
        <w:tc>
          <w:tcPr>
            <w:tcW w:type="dxa" w:w="5046"/>
          </w:tcPr>
          <w:p>
            <w:r/>
            <w:r>
              <w:rPr>
                <w:rFonts w:ascii="Verdana" w:hAnsi="Verdana"/>
                <w:b w:val="0"/>
                <w:sz w:val="16"/>
              </w:rPr>
              <w:t>ADEOS</w:t>
            </w:r>
          </w:p>
        </w:tc>
        <w:tc>
          <w:tcPr>
            <w:tcW w:type="dxa" w:w="5046"/>
          </w:tcPr>
          <w:p>
            <w:r/>
            <w:r>
              <w:rPr>
                <w:rFonts w:ascii="Verdana" w:hAnsi="Verdana"/>
                <w:b w:val="0"/>
                <w:sz w:val="16"/>
              </w:rPr>
            </w:r>
          </w:p>
        </w:tc>
      </w:tr>
      <w:tr>
        <w:tc>
          <w:tcPr>
            <w:tcW w:type="dxa" w:w="5046"/>
          </w:tcPr>
          <w:p>
            <w:r/>
            <w:r>
              <w:rPr>
                <w:rFonts w:ascii="Verdana" w:hAnsi="Verdana"/>
                <w:b w:val="0"/>
                <w:sz w:val="16"/>
              </w:rPr>
              <w:t>122</w:t>
            </w:r>
          </w:p>
        </w:tc>
        <w:tc>
          <w:tcPr>
            <w:tcW w:type="dxa" w:w="5046"/>
          </w:tcPr>
          <w:p>
            <w:r/>
            <w:r>
              <w:rPr>
                <w:rFonts w:ascii="Verdana" w:hAnsi="Verdana"/>
                <w:b w:val="0"/>
                <w:sz w:val="16"/>
              </w:rPr>
              <w:t>GCOM</w:t>
            </w:r>
          </w:p>
        </w:tc>
        <w:tc>
          <w:tcPr>
            <w:tcW w:type="dxa" w:w="5046"/>
          </w:tcPr>
          <w:p>
            <w:r/>
            <w:r>
              <w:rPr>
                <w:rFonts w:ascii="Verdana" w:hAnsi="Verdana"/>
                <w:b w:val="0"/>
                <w:sz w:val="16"/>
              </w:rPr>
            </w:r>
          </w:p>
        </w:tc>
      </w:tr>
      <w:tr>
        <w:tc>
          <w:tcPr>
            <w:tcW w:type="dxa" w:w="5046"/>
          </w:tcPr>
          <w:p>
            <w:r/>
            <w:r>
              <w:rPr>
                <w:rFonts w:ascii="Verdana" w:hAnsi="Verdana"/>
                <w:b w:val="0"/>
                <w:sz w:val="16"/>
              </w:rPr>
              <w:t>241</w:t>
            </w:r>
          </w:p>
        </w:tc>
        <w:tc>
          <w:tcPr>
            <w:tcW w:type="dxa" w:w="5046"/>
          </w:tcPr>
          <w:p>
            <w:r/>
            <w:r>
              <w:rPr>
                <w:rFonts w:ascii="Verdana" w:hAnsi="Verdana"/>
                <w:b w:val="0"/>
                <w:sz w:val="16"/>
              </w:rPr>
              <w:t>GOES</w:t>
            </w:r>
          </w:p>
        </w:tc>
        <w:tc>
          <w:tcPr>
            <w:tcW w:type="dxa" w:w="5046"/>
          </w:tcPr>
          <w:p>
            <w:r/>
            <w:r>
              <w:rPr>
                <w:rFonts w:ascii="Verdana" w:hAnsi="Verdana"/>
                <w:b w:val="0"/>
                <w:sz w:val="16"/>
              </w:rPr>
            </w:r>
          </w:p>
        </w:tc>
      </w:tr>
      <w:tr>
        <w:tc>
          <w:tcPr>
            <w:tcW w:type="dxa" w:w="5046"/>
          </w:tcPr>
          <w:p>
            <w:r/>
            <w:r>
              <w:rPr>
                <w:rFonts w:ascii="Verdana" w:hAnsi="Verdana"/>
                <w:b w:val="0"/>
                <w:sz w:val="16"/>
              </w:rPr>
              <w:t>251</w:t>
            </w:r>
          </w:p>
        </w:tc>
        <w:tc>
          <w:tcPr>
            <w:tcW w:type="dxa" w:w="5046"/>
          </w:tcPr>
          <w:p>
            <w:r/>
            <w:r>
              <w:rPr>
                <w:rFonts w:ascii="Verdana" w:hAnsi="Verdana"/>
                <w:b w:val="0"/>
                <w:sz w:val="16"/>
              </w:rPr>
              <w:t>TROPICS</w:t>
            </w:r>
          </w:p>
        </w:tc>
        <w:tc>
          <w:tcPr>
            <w:tcW w:type="dxa" w:w="5046"/>
          </w:tcPr>
          <w:p>
            <w:r/>
            <w:r>
              <w:rPr>
                <w:rFonts w:ascii="Verdana" w:hAnsi="Verdana"/>
                <w:b w:val="0"/>
                <w:sz w:val="16"/>
              </w:rPr>
            </w:r>
          </w:p>
        </w:tc>
      </w:tr>
      <w:tr>
        <w:tc>
          <w:tcPr>
            <w:tcW w:type="dxa" w:w="5046"/>
          </w:tcPr>
          <w:p>
            <w:r/>
            <w:r>
              <w:rPr>
                <w:rFonts w:ascii="Verdana" w:hAnsi="Verdana"/>
                <w:b w:val="0"/>
                <w:sz w:val="16"/>
              </w:rPr>
              <w:t>261</w:t>
            </w:r>
          </w:p>
        </w:tc>
        <w:tc>
          <w:tcPr>
            <w:tcW w:type="dxa" w:w="5046"/>
          </w:tcPr>
          <w:p>
            <w:r/>
            <w:r>
              <w:rPr>
                <w:rFonts w:ascii="Verdana" w:hAnsi="Verdana"/>
                <w:b w:val="0"/>
                <w:sz w:val="16"/>
              </w:rPr>
              <w:t>JASON</w:t>
            </w:r>
          </w:p>
        </w:tc>
        <w:tc>
          <w:tcPr>
            <w:tcW w:type="dxa" w:w="5046"/>
          </w:tcPr>
          <w:p>
            <w:r/>
            <w:r>
              <w:rPr>
                <w:rFonts w:ascii="Verdana" w:hAnsi="Verdana"/>
                <w:b w:val="0"/>
                <w:sz w:val="16"/>
              </w:rPr>
            </w:r>
          </w:p>
        </w:tc>
      </w:tr>
      <w:tr>
        <w:tc>
          <w:tcPr>
            <w:tcW w:type="dxa" w:w="5046"/>
          </w:tcPr>
          <w:p>
            <w:r/>
            <w:r>
              <w:rPr>
                <w:rFonts w:ascii="Verdana" w:hAnsi="Verdana"/>
                <w:b w:val="0"/>
                <w:sz w:val="16"/>
              </w:rPr>
              <w:t>271</w:t>
            </w:r>
          </w:p>
        </w:tc>
        <w:tc>
          <w:tcPr>
            <w:tcW w:type="dxa" w:w="5046"/>
          </w:tcPr>
          <w:p>
            <w:r/>
            <w:r>
              <w:rPr>
                <w:rFonts w:ascii="Verdana" w:hAnsi="Verdana"/>
                <w:b w:val="0"/>
                <w:sz w:val="16"/>
              </w:rPr>
              <w:t>GMS</w:t>
            </w:r>
          </w:p>
        </w:tc>
        <w:tc>
          <w:tcPr>
            <w:tcW w:type="dxa" w:w="5046"/>
          </w:tcPr>
          <w:p>
            <w:r/>
            <w:r>
              <w:rPr>
                <w:rFonts w:ascii="Verdana" w:hAnsi="Verdana"/>
                <w:b w:val="0"/>
                <w:sz w:val="16"/>
              </w:rPr>
            </w:r>
          </w:p>
        </w:tc>
      </w:tr>
      <w:tr>
        <w:tc>
          <w:tcPr>
            <w:tcW w:type="dxa" w:w="5046"/>
          </w:tcPr>
          <w:p>
            <w:r/>
            <w:r>
              <w:rPr>
                <w:rFonts w:ascii="Verdana" w:hAnsi="Verdana"/>
                <w:b w:val="0"/>
                <w:sz w:val="16"/>
              </w:rPr>
              <w:t>272</w:t>
            </w:r>
          </w:p>
        </w:tc>
        <w:tc>
          <w:tcPr>
            <w:tcW w:type="dxa" w:w="5046"/>
          </w:tcPr>
          <w:p>
            <w:r/>
            <w:r>
              <w:rPr>
                <w:rFonts w:ascii="Verdana" w:hAnsi="Verdana"/>
                <w:b w:val="0"/>
                <w:sz w:val="16"/>
              </w:rPr>
              <w:t>MTSAT</w:t>
            </w:r>
          </w:p>
        </w:tc>
        <w:tc>
          <w:tcPr>
            <w:tcW w:type="dxa" w:w="5046"/>
          </w:tcPr>
          <w:p>
            <w:r/>
            <w:r>
              <w:rPr>
                <w:rFonts w:ascii="Verdana" w:hAnsi="Verdana"/>
                <w:b w:val="0"/>
                <w:sz w:val="16"/>
              </w:rPr>
            </w:r>
          </w:p>
        </w:tc>
      </w:tr>
      <w:tr>
        <w:tc>
          <w:tcPr>
            <w:tcW w:type="dxa" w:w="5046"/>
          </w:tcPr>
          <w:p>
            <w:r/>
            <w:r>
              <w:rPr>
                <w:rFonts w:ascii="Verdana" w:hAnsi="Verdana"/>
                <w:b w:val="0"/>
                <w:sz w:val="16"/>
              </w:rPr>
              <w:t>273</w:t>
            </w:r>
          </w:p>
        </w:tc>
        <w:tc>
          <w:tcPr>
            <w:tcW w:type="dxa" w:w="5046"/>
          </w:tcPr>
          <w:p>
            <w:r/>
            <w:r>
              <w:rPr>
                <w:rFonts w:ascii="Verdana" w:hAnsi="Verdana"/>
                <w:b w:val="0"/>
                <w:sz w:val="16"/>
              </w:rPr>
              <w:t>Himawari</w:t>
            </w:r>
          </w:p>
        </w:tc>
        <w:tc>
          <w:tcPr>
            <w:tcW w:type="dxa" w:w="5046"/>
          </w:tcPr>
          <w:p>
            <w:r/>
            <w:r>
              <w:rPr>
                <w:rFonts w:ascii="Verdana" w:hAnsi="Verdana"/>
                <w:b w:val="0"/>
                <w:sz w:val="16"/>
              </w:rPr>
            </w:r>
          </w:p>
        </w:tc>
      </w:tr>
      <w:tr>
        <w:tc>
          <w:tcPr>
            <w:tcW w:type="dxa" w:w="5046"/>
          </w:tcPr>
          <w:p>
            <w:r/>
            <w:r>
              <w:rPr>
                <w:rFonts w:ascii="Verdana" w:hAnsi="Verdana"/>
                <w:b w:val="0"/>
                <w:sz w:val="16"/>
              </w:rPr>
              <w:t>281</w:t>
            </w:r>
          </w:p>
        </w:tc>
        <w:tc>
          <w:tcPr>
            <w:tcW w:type="dxa" w:w="5046"/>
          </w:tcPr>
          <w:p>
            <w:r/>
            <w:r>
              <w:rPr>
                <w:rFonts w:ascii="Verdana" w:hAnsi="Verdana"/>
                <w:b w:val="0"/>
                <w:sz w:val="16"/>
              </w:rPr>
              <w:t>COMS</w:t>
            </w:r>
          </w:p>
        </w:tc>
        <w:tc>
          <w:tcPr>
            <w:tcW w:type="dxa" w:w="5046"/>
          </w:tcPr>
          <w:p>
            <w:r/>
            <w:r>
              <w:rPr>
                <w:rFonts w:ascii="Verdana" w:hAnsi="Verdana"/>
                <w:b w:val="0"/>
                <w:sz w:val="16"/>
              </w:rPr>
            </w:r>
          </w:p>
        </w:tc>
      </w:tr>
      <w:tr>
        <w:tc>
          <w:tcPr>
            <w:tcW w:type="dxa" w:w="5046"/>
          </w:tcPr>
          <w:p>
            <w:r/>
            <w:r>
              <w:rPr>
                <w:rFonts w:ascii="Verdana" w:hAnsi="Verdana"/>
                <w:b w:val="0"/>
                <w:sz w:val="16"/>
              </w:rPr>
              <w:t>301</w:t>
            </w:r>
          </w:p>
        </w:tc>
        <w:tc>
          <w:tcPr>
            <w:tcW w:type="dxa" w:w="5046"/>
          </w:tcPr>
          <w:p>
            <w:r/>
            <w:r>
              <w:rPr>
                <w:rFonts w:ascii="Verdana" w:hAnsi="Verdana"/>
                <w:b w:val="0"/>
                <w:sz w:val="16"/>
              </w:rPr>
              <w:t>INSAT</w:t>
            </w:r>
          </w:p>
        </w:tc>
        <w:tc>
          <w:tcPr>
            <w:tcW w:type="dxa" w:w="5046"/>
          </w:tcPr>
          <w:p>
            <w:r/>
            <w:r>
              <w:rPr>
                <w:rFonts w:ascii="Verdana" w:hAnsi="Verdana"/>
                <w:b w:val="0"/>
                <w:sz w:val="16"/>
              </w:rPr>
            </w:r>
          </w:p>
        </w:tc>
      </w:tr>
      <w:tr>
        <w:tc>
          <w:tcPr>
            <w:tcW w:type="dxa" w:w="5046"/>
          </w:tcPr>
          <w:p>
            <w:r/>
            <w:r>
              <w:rPr>
                <w:rFonts w:ascii="Verdana" w:hAnsi="Verdana"/>
                <w:b w:val="0"/>
                <w:sz w:val="16"/>
              </w:rPr>
              <w:t>331</w:t>
            </w:r>
          </w:p>
        </w:tc>
        <w:tc>
          <w:tcPr>
            <w:tcW w:type="dxa" w:w="5046"/>
          </w:tcPr>
          <w:p>
            <w:r/>
            <w:r>
              <w:rPr>
                <w:rFonts w:ascii="Verdana" w:hAnsi="Verdana"/>
                <w:b w:val="0"/>
                <w:sz w:val="16"/>
              </w:rPr>
              <w:t>METEOSAT Operational Programme (MOP)</w:t>
            </w:r>
          </w:p>
        </w:tc>
        <w:tc>
          <w:tcPr>
            <w:tcW w:type="dxa" w:w="5046"/>
          </w:tcPr>
          <w:p>
            <w:r/>
            <w:r>
              <w:rPr>
                <w:rFonts w:ascii="Verdana" w:hAnsi="Verdana"/>
                <w:b w:val="0"/>
                <w:sz w:val="16"/>
              </w:rPr>
            </w:r>
          </w:p>
        </w:tc>
      </w:tr>
      <w:tr>
        <w:tc>
          <w:tcPr>
            <w:tcW w:type="dxa" w:w="5046"/>
          </w:tcPr>
          <w:p>
            <w:r/>
            <w:r>
              <w:rPr>
                <w:rFonts w:ascii="Verdana" w:hAnsi="Verdana"/>
                <w:b w:val="0"/>
                <w:sz w:val="16"/>
              </w:rPr>
              <w:t>332</w:t>
            </w:r>
          </w:p>
        </w:tc>
        <w:tc>
          <w:tcPr>
            <w:tcW w:type="dxa" w:w="5046"/>
          </w:tcPr>
          <w:p>
            <w:r/>
            <w:r>
              <w:rPr>
                <w:rFonts w:ascii="Verdana" w:hAnsi="Verdana"/>
                <w:b w:val="0"/>
                <w:sz w:val="16"/>
              </w:rPr>
              <w:t>METEOSAT Transitional Programme (MTP)</w:t>
            </w:r>
          </w:p>
        </w:tc>
        <w:tc>
          <w:tcPr>
            <w:tcW w:type="dxa" w:w="5046"/>
          </w:tcPr>
          <w:p>
            <w:r/>
            <w:r>
              <w:rPr>
                <w:rFonts w:ascii="Verdana" w:hAnsi="Verdana"/>
                <w:b w:val="0"/>
                <w:sz w:val="16"/>
              </w:rPr>
            </w:r>
          </w:p>
        </w:tc>
      </w:tr>
      <w:tr>
        <w:tc>
          <w:tcPr>
            <w:tcW w:type="dxa" w:w="5046"/>
          </w:tcPr>
          <w:p>
            <w:r/>
            <w:r>
              <w:rPr>
                <w:rFonts w:ascii="Verdana" w:hAnsi="Verdana"/>
                <w:b w:val="0"/>
                <w:sz w:val="16"/>
              </w:rPr>
              <w:t>333</w:t>
            </w:r>
          </w:p>
        </w:tc>
        <w:tc>
          <w:tcPr>
            <w:tcW w:type="dxa" w:w="5046"/>
          </w:tcPr>
          <w:p>
            <w:r/>
            <w:r>
              <w:rPr>
                <w:rFonts w:ascii="Verdana" w:hAnsi="Verdana"/>
                <w:b w:val="0"/>
                <w:sz w:val="16"/>
              </w:rPr>
              <w:t>METEOSAT Second Generation Programme (MSG)</w:t>
            </w:r>
          </w:p>
        </w:tc>
        <w:tc>
          <w:tcPr>
            <w:tcW w:type="dxa" w:w="5046"/>
          </w:tcPr>
          <w:p>
            <w:r/>
            <w:r>
              <w:rPr>
                <w:rFonts w:ascii="Verdana" w:hAnsi="Verdana"/>
                <w:b w:val="0"/>
                <w:sz w:val="16"/>
              </w:rPr>
            </w:r>
          </w:p>
        </w:tc>
      </w:tr>
      <w:tr>
        <w:tc>
          <w:tcPr>
            <w:tcW w:type="dxa" w:w="5046"/>
          </w:tcPr>
          <w:p>
            <w:r/>
            <w:r>
              <w:rPr>
                <w:rFonts w:ascii="Verdana" w:hAnsi="Verdana"/>
                <w:b w:val="0"/>
                <w:sz w:val="16"/>
              </w:rPr>
              <w:t>334</w:t>
            </w:r>
          </w:p>
        </w:tc>
        <w:tc>
          <w:tcPr>
            <w:tcW w:type="dxa" w:w="5046"/>
          </w:tcPr>
          <w:p>
            <w:r/>
            <w:r>
              <w:rPr>
                <w:rFonts w:ascii="Verdana" w:hAnsi="Verdana"/>
                <w:b w:val="0"/>
                <w:sz w:val="16"/>
              </w:rPr>
              <w:t>METEOSAT Third Generation Programme (MTG)</w:t>
            </w:r>
          </w:p>
        </w:tc>
        <w:tc>
          <w:tcPr>
            <w:tcW w:type="dxa" w:w="5046"/>
          </w:tcPr>
          <w:p>
            <w:r/>
            <w:r>
              <w:rPr>
                <w:rFonts w:ascii="Verdana" w:hAnsi="Verdana"/>
                <w:b w:val="0"/>
                <w:sz w:val="16"/>
              </w:rPr>
            </w:r>
          </w:p>
        </w:tc>
      </w:tr>
      <w:tr>
        <w:tc>
          <w:tcPr>
            <w:tcW w:type="dxa" w:w="5046"/>
          </w:tcPr>
          <w:p>
            <w:r/>
            <w:r>
              <w:rPr>
                <w:rFonts w:ascii="Verdana" w:hAnsi="Verdana"/>
                <w:b w:val="0"/>
                <w:sz w:val="16"/>
              </w:rPr>
              <w:t>351</w:t>
            </w:r>
          </w:p>
        </w:tc>
        <w:tc>
          <w:tcPr>
            <w:tcW w:type="dxa" w:w="5046"/>
          </w:tcPr>
          <w:p>
            <w:r/>
            <w:r>
              <w:rPr>
                <w:rFonts w:ascii="Verdana" w:hAnsi="Verdana"/>
                <w:b w:val="0"/>
                <w:sz w:val="16"/>
              </w:rPr>
              <w:t>GOMS</w:t>
            </w:r>
          </w:p>
        </w:tc>
        <w:tc>
          <w:tcPr>
            <w:tcW w:type="dxa" w:w="5046"/>
          </w:tcPr>
          <w:p>
            <w:r/>
            <w:r>
              <w:rPr>
                <w:rFonts w:ascii="Verdana" w:hAnsi="Verdana"/>
                <w:b w:val="0"/>
                <w:sz w:val="16"/>
              </w:rPr>
            </w:r>
          </w:p>
        </w:tc>
      </w:tr>
      <w:tr>
        <w:tc>
          <w:tcPr>
            <w:tcW w:type="dxa" w:w="5046"/>
          </w:tcPr>
          <w:p>
            <w:r/>
            <w:r>
              <w:rPr>
                <w:rFonts w:ascii="Verdana" w:hAnsi="Verdana"/>
                <w:b w:val="0"/>
                <w:sz w:val="16"/>
              </w:rPr>
              <w:t>352</w:t>
            </w:r>
          </w:p>
        </w:tc>
        <w:tc>
          <w:tcPr>
            <w:tcW w:type="dxa" w:w="5046"/>
          </w:tcPr>
          <w:p>
            <w:r/>
            <w:r>
              <w:rPr>
                <w:rFonts w:ascii="Verdana" w:hAnsi="Verdana"/>
                <w:b w:val="0"/>
                <w:sz w:val="16"/>
              </w:rPr>
              <w:t>Meteor-M N2</w:t>
            </w:r>
          </w:p>
        </w:tc>
        <w:tc>
          <w:tcPr>
            <w:tcW w:type="dxa" w:w="5046"/>
          </w:tcPr>
          <w:p>
            <w:r/>
            <w:r>
              <w:rPr>
                <w:rFonts w:ascii="Verdana" w:hAnsi="Verdana"/>
                <w:b w:val="0"/>
                <w:sz w:val="16"/>
              </w:rPr>
            </w:r>
          </w:p>
        </w:tc>
      </w:tr>
      <w:tr>
        <w:tc>
          <w:tcPr>
            <w:tcW w:type="dxa" w:w="5046"/>
          </w:tcPr>
          <w:p>
            <w:r/>
            <w:r>
              <w:rPr>
                <w:rFonts w:ascii="Verdana" w:hAnsi="Verdana"/>
                <w:b w:val="0"/>
                <w:sz w:val="16"/>
              </w:rPr>
              <w:t>380</w:t>
            </w:r>
          </w:p>
        </w:tc>
        <w:tc>
          <w:tcPr>
            <w:tcW w:type="dxa" w:w="5046"/>
          </w:tcPr>
          <w:p>
            <w:r/>
            <w:r>
              <w:rPr>
                <w:rFonts w:ascii="Verdana" w:hAnsi="Verdana"/>
                <w:b w:val="0"/>
                <w:sz w:val="16"/>
              </w:rPr>
              <w:t>FY-1</w:t>
            </w:r>
          </w:p>
        </w:tc>
        <w:tc>
          <w:tcPr>
            <w:tcW w:type="dxa" w:w="5046"/>
          </w:tcPr>
          <w:p>
            <w:r/>
            <w:r>
              <w:rPr>
                <w:rFonts w:ascii="Verdana" w:hAnsi="Verdana"/>
                <w:b w:val="0"/>
                <w:sz w:val="16"/>
              </w:rPr>
            </w:r>
          </w:p>
        </w:tc>
      </w:tr>
      <w:tr>
        <w:tc>
          <w:tcPr>
            <w:tcW w:type="dxa" w:w="5046"/>
          </w:tcPr>
          <w:p>
            <w:r/>
            <w:r>
              <w:rPr>
                <w:rFonts w:ascii="Verdana" w:hAnsi="Verdana"/>
                <w:b w:val="0"/>
                <w:sz w:val="16"/>
              </w:rPr>
              <w:t>381</w:t>
            </w:r>
          </w:p>
        </w:tc>
        <w:tc>
          <w:tcPr>
            <w:tcW w:type="dxa" w:w="5046"/>
          </w:tcPr>
          <w:p>
            <w:r/>
            <w:r>
              <w:rPr>
                <w:rFonts w:ascii="Verdana" w:hAnsi="Verdana"/>
                <w:b w:val="0"/>
                <w:sz w:val="16"/>
              </w:rPr>
              <w:t>FY-2</w:t>
            </w:r>
          </w:p>
        </w:tc>
        <w:tc>
          <w:tcPr>
            <w:tcW w:type="dxa" w:w="5046"/>
          </w:tcPr>
          <w:p>
            <w:r/>
            <w:r>
              <w:rPr>
                <w:rFonts w:ascii="Verdana" w:hAnsi="Verdana"/>
                <w:b w:val="0"/>
                <w:sz w:val="16"/>
              </w:rPr>
            </w:r>
          </w:p>
        </w:tc>
      </w:tr>
      <w:tr>
        <w:tc>
          <w:tcPr>
            <w:tcW w:type="dxa" w:w="5046"/>
          </w:tcPr>
          <w:p>
            <w:r/>
            <w:r>
              <w:rPr>
                <w:rFonts w:ascii="Verdana" w:hAnsi="Verdana"/>
                <w:b w:val="0"/>
                <w:sz w:val="16"/>
              </w:rPr>
              <w:t>382</w:t>
            </w:r>
          </w:p>
        </w:tc>
        <w:tc>
          <w:tcPr>
            <w:tcW w:type="dxa" w:w="5046"/>
          </w:tcPr>
          <w:p>
            <w:r/>
            <w:r>
              <w:rPr>
                <w:rFonts w:ascii="Verdana" w:hAnsi="Verdana"/>
                <w:b w:val="0"/>
                <w:sz w:val="16"/>
              </w:rPr>
              <w:t>FY-3</w:t>
            </w:r>
          </w:p>
        </w:tc>
        <w:tc>
          <w:tcPr>
            <w:tcW w:type="dxa" w:w="5046"/>
          </w:tcPr>
          <w:p>
            <w:r/>
            <w:r>
              <w:rPr>
                <w:rFonts w:ascii="Verdana" w:hAnsi="Verdana"/>
                <w:b w:val="0"/>
                <w:sz w:val="16"/>
              </w:rPr>
            </w:r>
          </w:p>
        </w:tc>
      </w:tr>
      <w:tr>
        <w:tc>
          <w:tcPr>
            <w:tcW w:type="dxa" w:w="5046"/>
          </w:tcPr>
          <w:p>
            <w:r/>
            <w:r>
              <w:rPr>
                <w:rFonts w:ascii="Verdana" w:hAnsi="Verdana"/>
                <w:b w:val="0"/>
                <w:sz w:val="16"/>
              </w:rPr>
              <w:t>383</w:t>
            </w:r>
          </w:p>
        </w:tc>
        <w:tc>
          <w:tcPr>
            <w:tcW w:type="dxa" w:w="5046"/>
          </w:tcPr>
          <w:p>
            <w:r/>
            <w:r>
              <w:rPr>
                <w:rFonts w:ascii="Verdana" w:hAnsi="Verdana"/>
                <w:b w:val="0"/>
                <w:sz w:val="16"/>
              </w:rPr>
              <w:t>FY-4</w:t>
            </w:r>
          </w:p>
        </w:tc>
        <w:tc>
          <w:tcPr>
            <w:tcW w:type="dxa" w:w="5046"/>
          </w:tcPr>
          <w:p>
            <w:r/>
            <w:r>
              <w:rPr>
                <w:rFonts w:ascii="Verdana" w:hAnsi="Verdana"/>
                <w:b w:val="0"/>
                <w:sz w:val="16"/>
              </w:rPr>
            </w:r>
          </w:p>
        </w:tc>
      </w:tr>
      <w:tr>
        <w:tc>
          <w:tcPr>
            <w:tcW w:type="dxa" w:w="5046"/>
          </w:tcPr>
          <w:p>
            <w:r/>
            <w:r>
              <w:rPr>
                <w:rFonts w:ascii="Verdana" w:hAnsi="Verdana"/>
                <w:b w:val="0"/>
                <w:sz w:val="16"/>
              </w:rPr>
              <w:t>384-400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401</w:t>
            </w:r>
          </w:p>
        </w:tc>
        <w:tc>
          <w:tcPr>
            <w:tcW w:type="dxa" w:w="5046"/>
          </w:tcPr>
          <w:p>
            <w:r/>
            <w:r>
              <w:rPr>
                <w:rFonts w:ascii="Verdana" w:hAnsi="Verdana"/>
                <w:b w:val="0"/>
                <w:sz w:val="16"/>
              </w:rPr>
              <w:t>GPS</w:t>
            </w:r>
          </w:p>
        </w:tc>
        <w:tc>
          <w:tcPr>
            <w:tcW w:type="dxa" w:w="5046"/>
          </w:tcPr>
          <w:p>
            <w:r/>
            <w:r>
              <w:rPr>
                <w:rFonts w:ascii="Verdana" w:hAnsi="Verdana"/>
                <w:b w:val="0"/>
                <w:sz w:val="16"/>
              </w:rPr>
            </w:r>
          </w:p>
        </w:tc>
      </w:tr>
      <w:tr>
        <w:tc>
          <w:tcPr>
            <w:tcW w:type="dxa" w:w="5046"/>
          </w:tcPr>
          <w:p>
            <w:r/>
            <w:r>
              <w:rPr>
                <w:rFonts w:ascii="Verdana" w:hAnsi="Verdana"/>
                <w:b w:val="0"/>
                <w:sz w:val="16"/>
              </w:rPr>
              <w:t>402</w:t>
            </w:r>
          </w:p>
        </w:tc>
        <w:tc>
          <w:tcPr>
            <w:tcW w:type="dxa" w:w="5046"/>
          </w:tcPr>
          <w:p>
            <w:r/>
            <w:r>
              <w:rPr>
                <w:rFonts w:ascii="Verdana" w:hAnsi="Verdana"/>
                <w:b w:val="0"/>
                <w:sz w:val="16"/>
              </w:rPr>
              <w:t>GLONASS</w:t>
            </w:r>
          </w:p>
        </w:tc>
        <w:tc>
          <w:tcPr>
            <w:tcW w:type="dxa" w:w="5046"/>
          </w:tcPr>
          <w:p>
            <w:r/>
            <w:r>
              <w:rPr>
                <w:rFonts w:ascii="Verdana" w:hAnsi="Verdana"/>
                <w:b w:val="0"/>
                <w:sz w:val="16"/>
              </w:rPr>
            </w:r>
          </w:p>
        </w:tc>
      </w:tr>
      <w:tr>
        <w:tc>
          <w:tcPr>
            <w:tcW w:type="dxa" w:w="5046"/>
          </w:tcPr>
          <w:p>
            <w:r/>
            <w:r>
              <w:rPr>
                <w:rFonts w:ascii="Verdana" w:hAnsi="Verdana"/>
                <w:b w:val="0"/>
                <w:sz w:val="16"/>
              </w:rPr>
              <w:t>403</w:t>
            </w:r>
          </w:p>
        </w:tc>
        <w:tc>
          <w:tcPr>
            <w:tcW w:type="dxa" w:w="5046"/>
          </w:tcPr>
          <w:p>
            <w:r/>
            <w:r>
              <w:rPr>
                <w:rFonts w:ascii="Verdana" w:hAnsi="Verdana"/>
                <w:b w:val="0"/>
                <w:sz w:val="16"/>
              </w:rPr>
              <w:t>GALILEO</w:t>
            </w:r>
          </w:p>
        </w:tc>
        <w:tc>
          <w:tcPr>
            <w:tcW w:type="dxa" w:w="5046"/>
          </w:tcPr>
          <w:p>
            <w:r/>
            <w:r>
              <w:rPr>
                <w:rFonts w:ascii="Verdana" w:hAnsi="Verdana"/>
                <w:b w:val="0"/>
                <w:sz w:val="16"/>
              </w:rPr>
            </w:r>
          </w:p>
        </w:tc>
      </w:tr>
      <w:tr>
        <w:tc>
          <w:tcPr>
            <w:tcW w:type="dxa" w:w="5046"/>
          </w:tcPr>
          <w:p>
            <w:r/>
            <w:r>
              <w:rPr>
                <w:rFonts w:ascii="Verdana" w:hAnsi="Verdana"/>
                <w:b w:val="0"/>
                <w:sz w:val="16"/>
              </w:rPr>
              <w:t>404</w:t>
            </w:r>
          </w:p>
        </w:tc>
        <w:tc>
          <w:tcPr>
            <w:tcW w:type="dxa" w:w="5046"/>
          </w:tcPr>
          <w:p>
            <w:r/>
            <w:r>
              <w:rPr>
                <w:rFonts w:ascii="Verdana" w:hAnsi="Verdana"/>
                <w:b w:val="0"/>
                <w:sz w:val="16"/>
              </w:rPr>
              <w:t>BDS (BeiDou navigation satellite system)</w:t>
            </w:r>
          </w:p>
        </w:tc>
        <w:tc>
          <w:tcPr>
            <w:tcW w:type="dxa" w:w="5046"/>
          </w:tcPr>
          <w:p>
            <w:r/>
            <w:r>
              <w:rPr>
                <w:rFonts w:ascii="Verdana" w:hAnsi="Verdana"/>
                <w:b w:val="0"/>
                <w:sz w:val="16"/>
              </w:rPr>
            </w:r>
          </w:p>
        </w:tc>
      </w:tr>
      <w:tr>
        <w:tc>
          <w:tcPr>
            <w:tcW w:type="dxa" w:w="5046"/>
          </w:tcPr>
          <w:p>
            <w:r/>
            <w:r>
              <w:rPr>
                <w:rFonts w:ascii="Verdana" w:hAnsi="Verdana"/>
                <w:b w:val="0"/>
                <w:sz w:val="16"/>
              </w:rPr>
              <w:t>405</w:t>
            </w:r>
          </w:p>
        </w:tc>
        <w:tc>
          <w:tcPr>
            <w:tcW w:type="dxa" w:w="5046"/>
          </w:tcPr>
          <w:p>
            <w:r/>
            <w:r>
              <w:rPr>
                <w:rFonts w:ascii="Verdana" w:hAnsi="Verdana"/>
                <w:b w:val="0"/>
                <w:sz w:val="16"/>
              </w:rPr>
              <w:t>Quasi-Zenith Satellite System (QZSS)</w:t>
            </w:r>
          </w:p>
        </w:tc>
        <w:tc>
          <w:tcPr>
            <w:tcW w:type="dxa" w:w="5046"/>
          </w:tcPr>
          <w:p>
            <w:r/>
            <w:r>
              <w:rPr>
                <w:rFonts w:ascii="Verdana" w:hAnsi="Verdana"/>
                <w:b w:val="0"/>
                <w:sz w:val="16"/>
              </w:rPr>
            </w:r>
          </w:p>
        </w:tc>
      </w:tr>
      <w:tr>
        <w:tc>
          <w:tcPr>
            <w:tcW w:type="dxa" w:w="5046"/>
          </w:tcPr>
          <w:p>
            <w:r/>
            <w:r>
              <w:rPr>
                <w:rFonts w:ascii="Verdana" w:hAnsi="Verdana"/>
                <w:b w:val="0"/>
                <w:sz w:val="16"/>
              </w:rPr>
              <w:t>406-510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511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02 021  Satellite instrument data used in processing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High-resolution infrared sounder (HIRS)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Microwave sounding unit (MSU)</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Stratospheric sounding unit (SSU)</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AMI (advanced microwave instrument) wind mode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AMI (advanced microwave instrument) wave mode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AMI (advanced microwave instrument) image mode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Radar altimeter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ATSR (along-track scanning radiometer)</w:t>
            </w:r>
          </w:p>
        </w:tc>
        <w:tc>
          <w:tcPr>
            <w:tcW w:type="dxa" w:w="5046"/>
          </w:tcPr>
          <w:p>
            <w:r/>
            <w:r>
              <w:rPr>
                <w:rFonts w:ascii="Verdana" w:hAnsi="Verdana"/>
                <w:b w:val="0"/>
                <w:sz w:val="16"/>
              </w:rPr>
            </w:r>
          </w:p>
        </w:tc>
      </w:tr>
      <w:tr>
        <w:tc>
          <w:tcPr>
            <w:tcW w:type="dxa" w:w="5046"/>
          </w:tcPr>
          <w:p>
            <w:r/>
            <w:r>
              <w:rPr>
                <w:rFonts w:ascii="Verdana" w:hAnsi="Verdana"/>
                <w:b w:val="0"/>
                <w:sz w:val="16"/>
              </w:rPr>
              <w:t>All 9</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02 022  Satellite data-processing technique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Processing technique not defined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Automated statistical regression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Clear path</w:t>
            </w:r>
          </w:p>
        </w:tc>
        <w:tc>
          <w:tcPr>
            <w:tcW w:type="dxa" w:w="5046"/>
          </w:tcPr>
          <w:p>
            <w:r/>
            <w:r>
              <w:rPr>
                <w:rFonts w:ascii="Verdana" w:hAnsi="Verdana"/>
                <w:b w:val="0"/>
                <w:sz w:val="16"/>
              </w:rPr>
              <w:t>Note 28: In the context of 3 10 067, pressure values which immediately follow occurrences of wind components should be understood to pertain to those components.</w:t>
            </w:r>
          </w:p>
        </w:tc>
      </w:tr>
      <w:tr>
        <w:tc>
          <w:tcPr>
            <w:tcW w:type="dxa" w:w="5046"/>
          </w:tcPr>
          <w:p>
            <w:r/>
            <w:r>
              <w:rPr>
                <w:rFonts w:ascii="Verdana" w:hAnsi="Verdana"/>
                <w:b w:val="0"/>
                <w:sz w:val="16"/>
              </w:rPr>
              <w:t>4</w:t>
            </w:r>
          </w:p>
        </w:tc>
        <w:tc>
          <w:tcPr>
            <w:tcW w:type="dxa" w:w="5046"/>
          </w:tcPr>
          <w:p>
            <w:r/>
            <w:r>
              <w:rPr>
                <w:rFonts w:ascii="Verdana" w:hAnsi="Verdana"/>
                <w:b w:val="0"/>
                <w:sz w:val="16"/>
              </w:rPr>
              <w:t>Partly cloudy path</w:t>
            </w:r>
          </w:p>
        </w:tc>
        <w:tc>
          <w:tcPr>
            <w:tcW w:type="dxa" w:w="5046"/>
          </w:tcPr>
          <w:p>
            <w:r/>
            <w:r>
              <w:rPr>
                <w:rFonts w:ascii="Verdana" w:hAnsi="Verdana"/>
                <w:b w:val="0"/>
                <w:sz w:val="16"/>
              </w:rPr>
              <w:t>Note 62: These descriptors should not be used in CREX for transmission.</w:t>
            </w:r>
          </w:p>
        </w:tc>
      </w:tr>
      <w:tr>
        <w:tc>
          <w:tcPr>
            <w:tcW w:type="dxa" w:w="5046"/>
          </w:tcPr>
          <w:p>
            <w:r/>
            <w:r>
              <w:rPr>
                <w:rFonts w:ascii="Verdana" w:hAnsi="Verdana"/>
                <w:b w:val="0"/>
                <w:sz w:val="16"/>
              </w:rPr>
              <w:t>5</w:t>
            </w:r>
          </w:p>
        </w:tc>
        <w:tc>
          <w:tcPr>
            <w:tcW w:type="dxa" w:w="5046"/>
          </w:tcPr>
          <w:p>
            <w:r/>
            <w:r>
              <w:rPr>
                <w:rFonts w:ascii="Verdana" w:hAnsi="Verdana"/>
                <w:b w:val="0"/>
                <w:sz w:val="16"/>
              </w:rPr>
              <w:t>Cloudy path</w:t>
            </w:r>
          </w:p>
        </w:tc>
        <w:tc>
          <w:tcPr>
            <w:tcW w:type="dxa" w:w="5046"/>
          </w:tcPr>
          <w:p>
            <w:r/>
            <w:r>
              <w:rPr>
                <w:rFonts w:ascii="Verdana" w:hAnsi="Verdana"/>
                <w:b w:val="0"/>
                <w:sz w:val="16"/>
              </w:rPr>
              <w:t>Note 30: In this sequence for representation of radiosonde descent data, indication of standard levels using the extended vertical sounding significance (0 08 042) is not mandatory.</w:t>
            </w:r>
          </w:p>
        </w:tc>
      </w:tr>
      <w:tr>
        <w:tc>
          <w:tcPr>
            <w:tcW w:type="dxa" w:w="5046"/>
          </w:tcPr>
          <w:p>
            <w:r/>
            <w:r>
              <w:rPr>
                <w:rFonts w:ascii="Verdana" w:hAnsi="Verdana"/>
                <w:b w:val="0"/>
                <w:sz w:val="16"/>
              </w:rPr>
              <w:t>6-7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8</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02 023  Satellite-derived wind computation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Wind derived from cloud motion observed in the infrared channel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Wind derived from cloud motion observed in the visible channel</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Wind derived from cloud motion observed in the water vapour channel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Wind derived from motion observed in a combination of spectral channels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Wind derived from motion observed in the water vapour channel in clear air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Wind derived from motion observed in the ozone channel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Wind derived from motion observed in water vapour channel (cloud or clear air not specified)</w:t>
            </w:r>
          </w:p>
        </w:tc>
        <w:tc>
          <w:tcPr>
            <w:tcW w:type="dxa" w:w="5046"/>
          </w:tcPr>
          <w:p>
            <w:r/>
            <w:r>
              <w:rPr>
                <w:rFonts w:ascii="Verdana" w:hAnsi="Verdana"/>
                <w:b w:val="0"/>
                <w:sz w:val="16"/>
              </w:rPr>
            </w:r>
          </w:p>
        </w:tc>
      </w:tr>
      <w:tr>
        <w:tc>
          <w:tcPr>
            <w:tcW w:type="dxa" w:w="5046"/>
          </w:tcPr>
          <w:p>
            <w:r/>
            <w:r>
              <w:rPr>
                <w:rFonts w:ascii="Verdana" w:hAnsi="Verdana"/>
                <w:b w:val="0"/>
                <w:sz w:val="16"/>
              </w:rPr>
              <w:t>8-12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Root-mean-square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02 024  Integrated mean humidity computational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Table with full range of humidity variation in layer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Regression technique on 2 humidity values in layer</w:t>
            </w:r>
          </w:p>
        </w:tc>
        <w:tc>
          <w:tcPr>
            <w:tcW w:type="dxa" w:w="5046"/>
          </w:tcPr>
          <w:p>
            <w:r/>
            <w:r>
              <w:rPr>
                <w:rFonts w:ascii="Verdana" w:hAnsi="Verdana"/>
                <w:b w:val="0"/>
                <w:sz w:val="16"/>
              </w:rPr>
            </w:r>
          </w:p>
        </w:tc>
      </w:tr>
      <w:tr>
        <w:tc>
          <w:tcPr>
            <w:tcW w:type="dxa" w:w="5046"/>
          </w:tcPr>
          <w:p>
            <w:r/>
            <w:r>
              <w:rPr>
                <w:rFonts w:ascii="Verdana" w:hAnsi="Verdana"/>
                <w:b w:val="0"/>
                <w:sz w:val="16"/>
              </w:rPr>
              <w:t>3-14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02 025  Satellite channel(s) used in computation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Group 1 - Layer precipitable water for the layers: surface to 700 hPa, 700 to 500 hPa, and 500 to 300 hPa</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HIRS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MSU</w:t>
            </w:r>
          </w:p>
        </w:tc>
        <w:tc>
          <w:tcPr>
            <w:tcW w:type="dxa" w:w="5046"/>
          </w:tcPr>
          <w:p>
            <w:r/>
            <w:r>
              <w:rPr>
                <w:rFonts w:ascii="Verdana" w:hAnsi="Verdana"/>
                <w:b w:val="0"/>
                <w:sz w:val="16"/>
              </w:rPr>
            </w:r>
          </w:p>
        </w:tc>
      </w:tr>
      <w:tr>
        <w:tc>
          <w:tcPr>
            <w:tcW w:type="dxa" w:w="5046"/>
          </w:tcPr>
          <w:p>
            <w:r/>
            <w:r>
              <w:rPr>
                <w:rFonts w:ascii="Verdana" w:hAnsi="Verdana"/>
                <w:b w:val="0"/>
                <w:sz w:val="16"/>
              </w:rPr>
              <w:t>4-5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Group 2 - Tropopause temperature and pressure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HIRS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MSU</w:t>
            </w:r>
          </w:p>
        </w:tc>
        <w:tc>
          <w:tcPr>
            <w:tcW w:type="dxa" w:w="5046"/>
          </w:tcPr>
          <w:p>
            <w:r/>
            <w:r>
              <w:rPr>
                <w:rFonts w:ascii="Verdana" w:hAnsi="Verdana"/>
                <w:b w:val="0"/>
                <w:sz w:val="16"/>
              </w:rPr>
            </w:r>
          </w:p>
        </w:tc>
      </w:tr>
      <w:tr>
        <w:tc>
          <w:tcPr>
            <w:tcW w:type="dxa" w:w="5046"/>
          </w:tcPr>
          <w:p>
            <w:r/>
            <w:r>
              <w:rPr>
                <w:rFonts w:ascii="Verdana" w:hAnsi="Verdana"/>
                <w:b w:val="0"/>
                <w:sz w:val="16"/>
              </w:rPr>
              <w:t>8-9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Group 3 - Total ozone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HIRS (1, 2, 3, 8, 9, 16, 17)</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HIRS (1, 2, 3, 9, 17)</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MSU</w:t>
            </w:r>
          </w:p>
        </w:tc>
        <w:tc>
          <w:tcPr>
            <w:tcW w:type="dxa" w:w="5046"/>
          </w:tcPr>
          <w:p>
            <w:r/>
            <w:r>
              <w:rPr>
                <w:rFonts w:ascii="Verdana" w:hAnsi="Verdana"/>
                <w:b w:val="0"/>
                <w:sz w:val="16"/>
              </w:rPr>
            </w:r>
          </w:p>
        </w:tc>
      </w:tr>
      <w:tr>
        <w:tc>
          <w:tcPr>
            <w:tcW w:type="dxa" w:w="5046"/>
          </w:tcPr>
          <w:p>
            <w:r/>
            <w:r>
              <w:rPr>
                <w:rFonts w:ascii="Verdana" w:hAnsi="Verdana"/>
                <w:b w:val="0"/>
                <w:sz w:val="16"/>
              </w:rPr>
              <w:t>13-14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Group 4 - Mean temperature for the layers: surface to 850 hPa, 850 to 700 hPa, 700 to 500 hPa, 500 to 400 hPa, 400 to 300 hPa, 300 to 200 hPa, and 200 to 100 hPa</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HIRS</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HIRS*</w:t>
            </w:r>
          </w:p>
        </w:tc>
        <w:tc>
          <w:tcPr>
            <w:tcW w:type="dxa" w:w="5046"/>
          </w:tcPr>
          <w:p>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c>
          <w:tcPr>
            <w:tcW w:type="dxa" w:w="5046"/>
          </w:tcPr>
          <w:p>
            <w:r/>
            <w:r>
              <w:rPr>
                <w:rFonts w:ascii="Verdana" w:hAnsi="Verdana"/>
                <w:b w:val="0"/>
                <w:sz w:val="16"/>
              </w:rPr>
              <w:t>17</w:t>
            </w:r>
          </w:p>
        </w:tc>
        <w:tc>
          <w:tcPr>
            <w:tcW w:type="dxa" w:w="5046"/>
          </w:tcPr>
          <w:p>
            <w:r/>
            <w:r>
              <w:rPr>
                <w:rFonts w:ascii="Verdana" w:hAnsi="Verdana"/>
                <w:b w:val="0"/>
                <w:sz w:val="16"/>
              </w:rPr>
              <w:t>MSU</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SKINTK (ocean only)</w:t>
            </w:r>
          </w:p>
        </w:tc>
        <w:tc>
          <w:tcPr>
            <w:tcW w:type="dxa" w:w="5046"/>
          </w:tcPr>
          <w:p>
            <w:r/>
            <w:r>
              <w:rPr>
                <w:rFonts w:ascii="Verdana" w:hAnsi="Verdana"/>
                <w:b w:val="0"/>
                <w:sz w:val="16"/>
              </w:rPr>
            </w:r>
          </w:p>
        </w:tc>
      </w:tr>
      <w:tr>
        <w:tc>
          <w:tcPr>
            <w:tcW w:type="dxa" w:w="5046"/>
          </w:tcPr>
          <w:p>
            <w:r/>
            <w:r>
              <w:rPr>
                <w:rFonts w:ascii="Verdana" w:hAnsi="Verdana"/>
                <w:b w:val="0"/>
                <w:sz w:val="16"/>
              </w:rPr>
              <w:t>19-20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r>
          </w:p>
        </w:tc>
        <w:tc>
          <w:tcPr>
            <w:tcW w:type="dxa" w:w="5046"/>
          </w:tcPr>
          <w:p>
            <w:r/>
            <w:r>
              <w:rPr>
                <w:rFonts w:ascii="Verdana" w:hAnsi="Verdana"/>
                <w:b w:val="0"/>
                <w:sz w:val="16"/>
              </w:rPr>
              <w:t>Group 5 - Channel combinations used to obtain mean temperatures for the layers 100 to 70 hPa, 70 to 50 hPa, 50 to 30 hPa, 30 to 10 hPa, 10 to 5 hPa, 5 to 2 hPa, 2 to 1 hPa, 1 to 0.4 hPa</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HIRS</w:t>
            </w:r>
          </w:p>
        </w:tc>
        <w:tc>
          <w:tcPr>
            <w:tcW w:type="dxa" w:w="5046"/>
          </w:tcPr>
          <w:p>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c>
          <w:tcPr>
            <w:tcW w:type="dxa" w:w="5046"/>
          </w:tcPr>
          <w:p>
            <w:r/>
            <w:r>
              <w:rPr>
                <w:rFonts w:ascii="Verdana" w:hAnsi="Verdana"/>
                <w:b w:val="0"/>
                <w:sz w:val="16"/>
              </w:rPr>
              <w:t>22</w:t>
            </w:r>
          </w:p>
        </w:tc>
        <w:tc>
          <w:tcPr>
            <w:tcW w:type="dxa" w:w="5046"/>
          </w:tcPr>
          <w:p>
            <w:r/>
            <w:r>
              <w:rPr>
                <w:rFonts w:ascii="Verdana" w:hAnsi="Verdana"/>
                <w:b w:val="0"/>
                <w:sz w:val="16"/>
              </w:rPr>
              <w:t>SSU</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MSU (3, 4)</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25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02 030  Method of current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ADCP (Acoustic Doppler Current Profiler)</w:t>
            </w:r>
          </w:p>
        </w:tc>
        <w:tc>
          <w:tcPr>
            <w:tcW w:type="dxa" w:w="5046"/>
          </w:tcPr>
          <w:p>
            <w:r/>
            <w:r>
              <w:rPr>
                <w:rFonts w:ascii="Verdana" w:hAnsi="Verdana"/>
                <w:b w:val="0"/>
                <w:sz w:val="16"/>
              </w:rPr>
              <w:t>Note 91: In descriptor 0 02 142: Ozone instrument serial number/identification is four characters long. For Japanese Dobson instruments, omit the leading digit(s).</w:t>
            </w:r>
          </w:p>
        </w:tc>
      </w:tr>
      <w:tr>
        <w:tc>
          <w:tcPr>
            <w:tcW w:type="dxa" w:w="5046"/>
          </w:tcPr>
          <w:p>
            <w:r/>
            <w:r>
              <w:rPr>
                <w:rFonts w:ascii="Verdana" w:hAnsi="Verdana"/>
                <w:b w:val="0"/>
                <w:sz w:val="16"/>
              </w:rPr>
              <w:t>2</w:t>
            </w:r>
          </w:p>
        </w:tc>
        <w:tc>
          <w:tcPr>
            <w:tcW w:type="dxa" w:w="5046"/>
          </w:tcPr>
          <w:p>
            <w:r/>
            <w:r>
              <w:rPr>
                <w:rFonts w:ascii="Verdana" w:hAnsi="Verdana"/>
                <w:b w:val="0"/>
                <w:sz w:val="16"/>
              </w:rPr>
              <w:t>GEK (Geomagnetic ElectroKinetograph)</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Ship's set and drift determined by fixes 3-6 hours apart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Ship's set and drift determined by fixes more than 6 hours but less than 12 hours apart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Drift of buoy</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ADCP (Acoustic Doppler Current Profiler)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02 031  Duration and time of current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0</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w:t>
            </w:r>
          </w:p>
        </w:tc>
        <w:tc>
          <w:tcPr>
            <w:tcW w:type="dxa" w:w="3784"/>
          </w:tcPr>
          <w:p>
            <w:r/>
            <w:r>
              <w:rPr>
                <w:rFonts w:ascii="Verdana" w:hAnsi="Verdana"/>
                <w:b w:val="0"/>
                <w:sz w:val="16"/>
              </w:rPr>
              <w:t>Instantaneous</w:t>
            </w:r>
          </w:p>
        </w:tc>
        <w:tc>
          <w:tcPr>
            <w:tcW w:type="dxa" w:w="3784"/>
          </w:tcPr>
          <w:p>
            <w:r/>
            <w:r>
              <w:rPr>
                <w:rFonts w:ascii="Verdana" w:hAnsi="Verdana"/>
                <w:b w:val="0"/>
                <w:sz w:val="16"/>
              </w:rPr>
              <w:t>between H - 1 and H</w:t>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Averaged over 3 min or less</w:t>
            </w:r>
          </w:p>
        </w:tc>
        <w:tc>
          <w:tcPr>
            <w:tcW w:type="dxa" w:w="3784"/>
          </w:tcPr>
          <w:p>
            <w:r/>
            <w:r>
              <w:rPr>
                <w:rFonts w:ascii="Verdana" w:hAnsi="Verdana"/>
                <w:b w:val="0"/>
                <w:sz w:val="16"/>
              </w:rPr>
              <w:t>between H - 1 and H</w:t>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Averaged over more than 3 min, but 6 min at the most</w:t>
            </w:r>
          </w:p>
        </w:tc>
        <w:tc>
          <w:tcPr>
            <w:tcW w:type="dxa" w:w="3784"/>
          </w:tcPr>
          <w:p>
            <w:r/>
            <w:r>
              <w:rPr>
                <w:rFonts w:ascii="Verdana" w:hAnsi="Verdana"/>
                <w:b w:val="0"/>
                <w:sz w:val="16"/>
              </w:rPr>
              <w:t>between H - 1 and H</w:t>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Averaged over more than 6 min, but 12 min at the most</w:t>
            </w:r>
          </w:p>
        </w:tc>
        <w:tc>
          <w:tcPr>
            <w:tcW w:type="dxa" w:w="3784"/>
          </w:tcPr>
          <w:p>
            <w:r/>
            <w:r>
              <w:rPr>
                <w:rFonts w:ascii="Verdana" w:hAnsi="Verdana"/>
                <w:b w:val="0"/>
                <w:sz w:val="16"/>
              </w:rPr>
              <w:t>between H - 1 and H</w:t>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Instantaneous</w:t>
            </w:r>
          </w:p>
        </w:tc>
        <w:tc>
          <w:tcPr>
            <w:tcW w:type="dxa" w:w="3784"/>
          </w:tcPr>
          <w:p>
            <w:r/>
            <w:r>
              <w:rPr>
                <w:rFonts w:ascii="Verdana" w:hAnsi="Verdana"/>
                <w:b w:val="0"/>
                <w:sz w:val="16"/>
              </w:rPr>
              <w:t>between H - 2 and H - 1</w:t>
            </w:r>
          </w:p>
        </w:tc>
        <w:tc>
          <w:tcPr>
            <w:tcW w:type="dxa" w:w="3784"/>
          </w:tcPr>
          <w:p>
            <w:r/>
            <w:r>
              <w:rPr>
                <w:rFonts w:ascii="Verdana" w:hAnsi="Verdana"/>
                <w:b w:val="0"/>
                <w:sz w:val="16"/>
              </w:rPr>
            </w:r>
          </w:p>
        </w:tc>
      </w:tr>
      <w:tr>
        <w:tc>
          <w:tcPr>
            <w:tcW w:type="dxa" w:w="3784"/>
          </w:tcPr>
          <w:p>
            <w:r/>
            <w:r>
              <w:rPr>
                <w:rFonts w:ascii="Verdana" w:hAnsi="Verdana"/>
                <w:b w:val="0"/>
                <w:sz w:val="16"/>
              </w:rPr>
              <w:t>6</w:t>
            </w:r>
          </w:p>
        </w:tc>
        <w:tc>
          <w:tcPr>
            <w:tcW w:type="dxa" w:w="3784"/>
          </w:tcPr>
          <w:p>
            <w:r/>
            <w:r>
              <w:rPr>
                <w:rFonts w:ascii="Verdana" w:hAnsi="Verdana"/>
                <w:b w:val="0"/>
                <w:sz w:val="16"/>
              </w:rPr>
              <w:t>Averaged over 3 min or less</w:t>
            </w:r>
          </w:p>
        </w:tc>
        <w:tc>
          <w:tcPr>
            <w:tcW w:type="dxa" w:w="3784"/>
          </w:tcPr>
          <w:p>
            <w:r/>
            <w:r>
              <w:rPr>
                <w:rFonts w:ascii="Verdana" w:hAnsi="Verdana"/>
                <w:b w:val="0"/>
                <w:sz w:val="16"/>
              </w:rPr>
              <w:t>between H - 2 and H - 1</w:t>
            </w:r>
          </w:p>
        </w:tc>
        <w:tc>
          <w:tcPr>
            <w:tcW w:type="dxa" w:w="3784"/>
          </w:tcPr>
          <w:p>
            <w:r/>
            <w:r>
              <w:rPr>
                <w:rFonts w:ascii="Verdana" w:hAnsi="Verdana"/>
                <w:b w:val="0"/>
                <w:sz w:val="16"/>
              </w:rPr>
            </w:r>
          </w:p>
        </w:tc>
      </w:tr>
      <w:tr>
        <w:tc>
          <w:tcPr>
            <w:tcW w:type="dxa" w:w="3784"/>
          </w:tcPr>
          <w:p>
            <w:r/>
            <w:r>
              <w:rPr>
                <w:rFonts w:ascii="Verdana" w:hAnsi="Verdana"/>
                <w:b w:val="0"/>
                <w:sz w:val="16"/>
              </w:rPr>
              <w:t>7</w:t>
            </w:r>
          </w:p>
        </w:tc>
        <w:tc>
          <w:tcPr>
            <w:tcW w:type="dxa" w:w="3784"/>
          </w:tcPr>
          <w:p>
            <w:r/>
            <w:r>
              <w:rPr>
                <w:rFonts w:ascii="Verdana" w:hAnsi="Verdana"/>
                <w:b w:val="0"/>
                <w:sz w:val="16"/>
              </w:rPr>
              <w:t>Averaged over more than 3 min, but 6 min at the most</w:t>
            </w:r>
          </w:p>
        </w:tc>
        <w:tc>
          <w:tcPr>
            <w:tcW w:type="dxa" w:w="3784"/>
          </w:tcPr>
          <w:p>
            <w:r/>
            <w:r>
              <w:rPr>
                <w:rFonts w:ascii="Verdana" w:hAnsi="Verdana"/>
                <w:b w:val="0"/>
                <w:sz w:val="16"/>
              </w:rPr>
              <w:t>between H - 2 and H - 1</w:t>
            </w:r>
          </w:p>
        </w:tc>
        <w:tc>
          <w:tcPr>
            <w:tcW w:type="dxa" w:w="3784"/>
          </w:tcPr>
          <w:p>
            <w:r/>
            <w:r>
              <w:rPr>
                <w:rFonts w:ascii="Verdana" w:hAnsi="Verdana"/>
                <w:b w:val="0"/>
                <w:sz w:val="16"/>
              </w:rPr>
            </w:r>
          </w:p>
        </w:tc>
      </w:tr>
      <w:tr>
        <w:tc>
          <w:tcPr>
            <w:tcW w:type="dxa" w:w="3784"/>
          </w:tcPr>
          <w:p>
            <w:r/>
            <w:r>
              <w:rPr>
                <w:rFonts w:ascii="Verdana" w:hAnsi="Verdana"/>
                <w:b w:val="0"/>
                <w:sz w:val="16"/>
              </w:rPr>
              <w:t>8</w:t>
            </w:r>
          </w:p>
        </w:tc>
        <w:tc>
          <w:tcPr>
            <w:tcW w:type="dxa" w:w="3784"/>
          </w:tcPr>
          <w:p>
            <w:r/>
            <w:r>
              <w:rPr>
                <w:rFonts w:ascii="Verdana" w:hAnsi="Verdana"/>
                <w:b w:val="0"/>
                <w:sz w:val="16"/>
              </w:rPr>
              <w:t>Averaged over more than 6 min, but 12 min at the most</w:t>
            </w:r>
          </w:p>
        </w:tc>
        <w:tc>
          <w:tcPr>
            <w:tcW w:type="dxa" w:w="3784"/>
          </w:tcPr>
          <w:p>
            <w:r/>
            <w:r>
              <w:rPr>
                <w:rFonts w:ascii="Verdana" w:hAnsi="Verdana"/>
                <w:b w:val="0"/>
                <w:sz w:val="16"/>
              </w:rPr>
              <w:t>between H - 2 and H - 1</w:t>
            </w:r>
          </w:p>
        </w:tc>
        <w:tc>
          <w:tcPr>
            <w:tcW w:type="dxa" w:w="3784"/>
          </w:tcPr>
          <w:p>
            <w:r/>
            <w:r>
              <w:rPr>
                <w:rFonts w:ascii="Verdana" w:hAnsi="Verdana"/>
                <w:b w:val="0"/>
                <w:sz w:val="16"/>
              </w:rPr>
            </w:r>
          </w:p>
        </w:tc>
      </w:tr>
      <w:tr>
        <w:tc>
          <w:tcPr>
            <w:tcW w:type="dxa" w:w="3784"/>
          </w:tcPr>
          <w:p>
            <w:r/>
            <w:r>
              <w:rPr>
                <w:rFonts w:ascii="Verdana" w:hAnsi="Verdana"/>
                <w:b w:val="0"/>
                <w:sz w:val="16"/>
              </w:rPr>
              <w:t>9</w:t>
            </w:r>
          </w:p>
        </w:tc>
        <w:tc>
          <w:tcPr>
            <w:tcW w:type="dxa" w:w="3784"/>
          </w:tcPr>
          <w:p>
            <w:r/>
            <w:r>
              <w:rPr>
                <w:rFonts w:ascii="Verdana" w:hAnsi="Verdana"/>
                <w:b w:val="0"/>
                <w:sz w:val="16"/>
              </w:rPr>
              <w:t>Vector or Doppler current profiling method 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10</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11</w:t>
            </w:r>
          </w:p>
        </w:tc>
        <w:tc>
          <w:tcPr>
            <w:tcW w:type="dxa" w:w="3784"/>
          </w:tcPr>
          <w:p>
            <w:r/>
            <w:r>
              <w:rPr>
                <w:rFonts w:ascii="Verdana" w:hAnsi="Verdana"/>
                <w:b w:val="0"/>
                <w:sz w:val="16"/>
              </w:rPr>
              <w:t>1 hour or less</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12</w:t>
            </w:r>
          </w:p>
        </w:tc>
        <w:tc>
          <w:tcPr>
            <w:tcW w:type="dxa" w:w="3784"/>
          </w:tcPr>
          <w:p>
            <w:r/>
            <w:r>
              <w:rPr>
                <w:rFonts w:ascii="Verdana" w:hAnsi="Verdana"/>
                <w:b w:val="0"/>
                <w:sz w:val="16"/>
              </w:rPr>
              <w:t>More than 1 hour but 2 hours at the most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13</w:t>
            </w:r>
          </w:p>
        </w:tc>
        <w:tc>
          <w:tcPr>
            <w:tcW w:type="dxa" w:w="3784"/>
          </w:tcPr>
          <w:p>
            <w:r/>
            <w:r>
              <w:rPr>
                <w:rFonts w:ascii="Verdana" w:hAnsi="Verdana"/>
                <w:b w:val="0"/>
                <w:sz w:val="16"/>
              </w:rPr>
              <w:t>More than 2 hours but 4 hours at the most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14</w:t>
            </w:r>
          </w:p>
        </w:tc>
        <w:tc>
          <w:tcPr>
            <w:tcW w:type="dxa" w:w="3784"/>
          </w:tcPr>
          <w:p>
            <w:r/>
            <w:r>
              <w:rPr>
                <w:rFonts w:ascii="Verdana" w:hAnsi="Verdana"/>
                <w:b w:val="0"/>
                <w:sz w:val="16"/>
              </w:rPr>
              <w:t>More than 4 hours but 8 hours at the most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More than 8 hours but 12 hours at the most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16</w:t>
            </w:r>
          </w:p>
        </w:tc>
        <w:tc>
          <w:tcPr>
            <w:tcW w:type="dxa" w:w="3784"/>
          </w:tcPr>
          <w:p>
            <w:r/>
            <w:r>
              <w:rPr>
                <w:rFonts w:ascii="Verdana" w:hAnsi="Verdana"/>
                <w:b w:val="0"/>
                <w:sz w:val="16"/>
              </w:rPr>
              <w:t>More than 12 hours but 18 hours at the most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17</w:t>
            </w:r>
          </w:p>
        </w:tc>
        <w:tc>
          <w:tcPr>
            <w:tcW w:type="dxa" w:w="3784"/>
          </w:tcPr>
          <w:p>
            <w:r/>
            <w:r>
              <w:rPr>
                <w:rFonts w:ascii="Verdana" w:hAnsi="Verdana"/>
                <w:b w:val="0"/>
                <w:sz w:val="16"/>
              </w:rPr>
              <w:t>More than 18 hours but 24 hours at the most</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18</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19</w:t>
            </w:r>
          </w:p>
        </w:tc>
        <w:tc>
          <w:tcPr>
            <w:tcW w:type="dxa" w:w="3784"/>
          </w:tcPr>
          <w:p>
            <w:r/>
            <w:r>
              <w:rPr>
                <w:rFonts w:ascii="Verdana" w:hAnsi="Verdana"/>
                <w:b w:val="0"/>
                <w:sz w:val="16"/>
              </w:rPr>
              <w:t>Drift method 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20-30</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31</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 02 032  Indicator for digitization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Values at selected depths (data points fixed by the instrument or selected by any other method)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Values at selected depths (data points taken from traces at significant depths)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02 033  Method of salinity/depth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 salinity measured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 situ sensor, accuracy better than 0.02 0/00</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 situ sensor, accuracy less than 0.02 0/00</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Sample analysis</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02 034  Drogue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Unspecified drogue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Holey sock</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TRISTAR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Window shade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Parachute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Non-Lagrangian sea anchor</w:t>
            </w:r>
          </w:p>
        </w:tc>
        <w:tc>
          <w:tcPr>
            <w:tcW w:type="dxa" w:w="5046"/>
          </w:tcPr>
          <w:p>
            <w:r/>
            <w:r>
              <w:rPr>
                <w:rFonts w:ascii="Verdana" w:hAnsi="Verdana"/>
                <w:b w:val="0"/>
                <w:sz w:val="16"/>
              </w:rPr>
            </w:r>
          </w:p>
        </w:tc>
      </w:tr>
      <w:tr>
        <w:tc>
          <w:tcPr>
            <w:tcW w:type="dxa" w:w="5046"/>
          </w:tcPr>
          <w:p>
            <w:r/>
            <w:r>
              <w:rPr>
                <w:rFonts w:ascii="Verdana" w:hAnsi="Verdana"/>
                <w:b w:val="0"/>
                <w:sz w:val="16"/>
              </w:rPr>
              <w:t>6-30</w:t>
            </w:r>
          </w:p>
        </w:tc>
        <w:tc>
          <w:tcPr>
            <w:tcW w:type="dxa" w:w="5046"/>
          </w:tcPr>
          <w:p>
            <w:r/>
            <w:r>
              <w:rPr>
                <w:rFonts w:ascii="Verdana" w:hAnsi="Verdana"/>
                <w:b w:val="0"/>
                <w:sz w:val="16"/>
              </w:rPr>
              <w:t>Reserved (to be developed)</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02 036  Buoy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Drifting buoy</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Fixed buoy</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Subsurface float (moving)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02 037  Method of tidal observation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Manual reading from vertical tide staff</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Manual reading from single automatic recorder at station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Manual reading from multiple automatic recorders at station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Automatic reading from single automatic recorder at station without level reference check</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Automatic reading from single automatic recorder at station with level reference check, or from multiple automatic recorders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02 038  Method of water temperature and/or salinity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Ship intake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Bucket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Hull contact sensor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Reversing thermometer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STD/CTD sensor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Mechanical BT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Expendable BT</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Digital BT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Thermistor chain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Infrared scanner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Microwave scanner</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Infrared radiometer</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In-line thermosalinograph</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Towed body</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02 039  Method of wet-bulb temperature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Measured wet-bulb temperature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Iced bulb measured wet-bulb temperature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Computed wet-bulb temperature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Iced bulb computed wet-bulb temperature</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02 040  Method of removing velocity and motion of platform from current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0</w:t>
            </w:r>
          </w:p>
        </w:tc>
        <w:tc>
          <w:tcPr>
            <w:tcW w:type="dxa" w:w="3784"/>
          </w:tcPr>
          <w:p>
            <w:r/>
            <w:r>
              <w:rPr>
                <w:rFonts w:ascii="Verdana" w:hAnsi="Verdana"/>
                <w:b w:val="0"/>
                <w:sz w:val="16"/>
              </w:rPr>
              <w:t>Ship's motion removed by averaging</w:t>
            </w:r>
          </w:p>
        </w:tc>
        <w:tc>
          <w:tcPr>
            <w:tcW w:type="dxa" w:w="3784"/>
          </w:tcPr>
          <w:p>
            <w:r/>
            <w:r>
              <w:rPr>
                <w:rFonts w:ascii="Verdana" w:hAnsi="Verdana"/>
                <w:b w:val="0"/>
                <w:sz w:val="16"/>
              </w:rPr>
              <w:t>Ship's velocity removed by bottom tracking</w:t>
            </w:r>
          </w:p>
        </w:tc>
        <w:tc>
          <w:tcPr>
            <w:tcW w:type="dxa" w:w="3784"/>
          </w:tcPr>
          <w:p>
            <w:r/>
            <w:r>
              <w:rPr>
                <w:rFonts w:ascii="Verdana" w:hAnsi="Verdana"/>
                <w:b w:val="0"/>
                <w:sz w:val="16"/>
              </w:rPr>
            </w:r>
          </w:p>
        </w:tc>
      </w:tr>
      <w:tr>
        <w:tc>
          <w:tcPr>
            <w:tcW w:type="dxa" w:w="3784"/>
          </w:tcPr>
          <w:p>
            <w:r/>
            <w:r>
              <w:rPr>
                <w:rFonts w:ascii="Verdana" w:hAnsi="Verdana"/>
                <w:b w:val="0"/>
                <w:sz w:val="16"/>
              </w:rPr>
              <w:t>1</w:t>
            </w:r>
          </w:p>
        </w:tc>
        <w:tc>
          <w:tcPr>
            <w:tcW w:type="dxa" w:w="3784"/>
          </w:tcPr>
          <w:p>
            <w:r/>
            <w:r>
              <w:rPr>
                <w:rFonts w:ascii="Verdana" w:hAnsi="Verdana"/>
                <w:b w:val="0"/>
                <w:sz w:val="16"/>
              </w:rPr>
              <w:t>Ship's motion removed by motion compensation</w:t>
            </w:r>
          </w:p>
        </w:tc>
        <w:tc>
          <w:tcPr>
            <w:tcW w:type="dxa" w:w="3784"/>
          </w:tcPr>
          <w:p>
            <w:r/>
            <w:r>
              <w:rPr>
                <w:rFonts w:ascii="Verdana" w:hAnsi="Verdana"/>
                <w:b w:val="0"/>
                <w:sz w:val="16"/>
              </w:rPr>
              <w:t>Ship's velocity removed by bottom tracking</w:t>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Ship's motion not removed</w:t>
            </w:r>
          </w:p>
        </w:tc>
        <w:tc>
          <w:tcPr>
            <w:tcW w:type="dxa" w:w="3784"/>
          </w:tcPr>
          <w:p>
            <w:r/>
            <w:r>
              <w:rPr>
                <w:rFonts w:ascii="Verdana" w:hAnsi="Verdana"/>
                <w:b w:val="0"/>
                <w:sz w:val="16"/>
              </w:rPr>
              <w:t>Ship's velocity removed by bottom tracking</w:t>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Ship's motion removed by averaging</w:t>
            </w:r>
          </w:p>
        </w:tc>
        <w:tc>
          <w:tcPr>
            <w:tcW w:type="dxa" w:w="3784"/>
          </w:tcPr>
          <w:p>
            <w:r/>
            <w:r>
              <w:rPr>
                <w:rFonts w:ascii="Verdana" w:hAnsi="Verdana"/>
                <w:b w:val="0"/>
                <w:sz w:val="16"/>
              </w:rPr>
              <w:t>Ship's velocity removed by navigation</w:t>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Ship's motion removed by motion compensation</w:t>
            </w:r>
          </w:p>
        </w:tc>
        <w:tc>
          <w:tcPr>
            <w:tcW w:type="dxa" w:w="3784"/>
          </w:tcPr>
          <w:p>
            <w:r/>
            <w:r>
              <w:rPr>
                <w:rFonts w:ascii="Verdana" w:hAnsi="Verdana"/>
                <w:b w:val="0"/>
                <w:sz w:val="16"/>
              </w:rPr>
              <w:t>Ship's velocity removed by navigation</w:t>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Ship's motion not removed</w:t>
            </w:r>
          </w:p>
        </w:tc>
        <w:tc>
          <w:tcPr>
            <w:tcW w:type="dxa" w:w="3784"/>
          </w:tcPr>
          <w:p>
            <w:r/>
            <w:r>
              <w:rPr>
                <w:rFonts w:ascii="Verdana" w:hAnsi="Verdana"/>
                <w:b w:val="0"/>
                <w:sz w:val="16"/>
              </w:rPr>
              <w:t>Ship's velocity removed by navigation</w:t>
            </w:r>
          </w:p>
        </w:tc>
        <w:tc>
          <w:tcPr>
            <w:tcW w:type="dxa" w:w="3784"/>
          </w:tcPr>
          <w:p>
            <w:r/>
            <w:r>
              <w:rPr>
                <w:rFonts w:ascii="Verdana" w:hAnsi="Verdana"/>
                <w:b w:val="0"/>
                <w:sz w:val="16"/>
              </w:rPr>
            </w:r>
          </w:p>
        </w:tc>
      </w:tr>
      <w:tr>
        <w:tc>
          <w:tcPr>
            <w:tcW w:type="dxa" w:w="3784"/>
          </w:tcPr>
          <w:p>
            <w:r/>
            <w:r>
              <w:rPr>
                <w:rFonts w:ascii="Verdana" w:hAnsi="Verdana"/>
                <w:b w:val="0"/>
                <w:sz w:val="16"/>
              </w:rPr>
              <w:t>6</w:t>
            </w:r>
          </w:p>
        </w:tc>
        <w:tc>
          <w:tcPr>
            <w:tcW w:type="dxa" w:w="3784"/>
          </w:tcPr>
          <w:p>
            <w:r/>
            <w:r>
              <w:rPr>
                <w:rFonts w:ascii="Verdana" w:hAnsi="Verdana"/>
                <w:b w:val="0"/>
                <w:sz w:val="16"/>
              </w:rPr>
              <w:t>Doppler current profiling method not used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7-14</w:t>
            </w:r>
          </w:p>
        </w:tc>
        <w:tc>
          <w:tcPr>
            <w:tcW w:type="dxa" w:w="3784"/>
          </w:tcPr>
          <w:p>
            <w:r/>
            <w:r>
              <w:rPr>
                <w:rFonts w:ascii="Verdana" w:hAnsi="Verdana"/>
                <w:b w:val="0"/>
                <w:sz w:val="16"/>
              </w:rPr>
              <w:t>Reserved</w:t>
            </w:r>
          </w:p>
        </w:tc>
        <w:tc>
          <w:tcPr>
            <w:tcW w:type="dxa" w:w="3784"/>
          </w:tcPr>
          <w:p>
            <w:r/>
            <w:r>
              <w:rPr>
                <w:rFonts w:ascii="Verdana" w:hAnsi="Verdana"/>
                <w:b w:val="0"/>
                <w:sz w:val="16"/>
              </w:rPr>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 02 041  Method for estimating reports related to synoptic features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Information based on manual analysis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Information based on computer analysis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Information based on data assimilation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Information based on computer analysis or data assimilation manually modified</w:t>
            </w:r>
          </w:p>
        </w:tc>
        <w:tc>
          <w:tcPr>
            <w:tcW w:type="dxa" w:w="5046"/>
          </w:tcPr>
          <w:p>
            <w:r/>
            <w:r>
              <w:rPr>
                <w:rFonts w:ascii="Verdana" w:hAnsi="Verdana"/>
                <w:b w:val="0"/>
                <w:sz w:val="16"/>
              </w:rPr>
            </w:r>
          </w:p>
        </w:tc>
      </w:tr>
      <w:tr>
        <w:tc>
          <w:tcPr>
            <w:tcW w:type="dxa" w:w="5046"/>
          </w:tcPr>
          <w:p>
            <w:r/>
            <w:r>
              <w:rPr>
                <w:rFonts w:ascii="Verdana" w:hAnsi="Verdana"/>
                <w:b w:val="0"/>
                <w:sz w:val="16"/>
              </w:rPr>
              <w:t>4-9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Information based on the numerical weather prediction</w:t>
            </w:r>
          </w:p>
        </w:tc>
        <w:tc>
          <w:tcPr>
            <w:tcW w:type="dxa" w:w="5046"/>
          </w:tcPr>
          <w:p>
            <w:r/>
            <w:r>
              <w:rPr>
                <w:rFonts w:ascii="Verdana" w:hAnsi="Verdana"/>
                <w:b w:val="0"/>
                <w:sz w:val="16"/>
              </w:rPr>
            </w:r>
          </w:p>
        </w:tc>
      </w:tr>
      <w:tr>
        <w:tc>
          <w:tcPr>
            <w:tcW w:type="dxa" w:w="5046"/>
          </w:tcPr>
          <w:p>
            <w:r/>
            <w:r>
              <w:rPr>
                <w:rFonts w:ascii="Verdana" w:hAnsi="Verdana"/>
                <w:b w:val="0"/>
                <w:sz w:val="16"/>
              </w:rPr>
              <w:t>11-62</w:t>
            </w:r>
          </w:p>
        </w:tc>
        <w:tc>
          <w:tcPr>
            <w:tcW w:type="dxa" w:w="5046"/>
          </w:tcPr>
          <w:p>
            <w:r/>
            <w:r>
              <w:rPr>
                <w:rFonts w:ascii="Verdana" w:hAnsi="Verdana"/>
                <w:b w:val="0"/>
                <w:sz w:val="16"/>
              </w:rPr>
              <w:t>Reserved for future use</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02 042  Indicator for sea-surface current speed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Value originally reported in m/s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Value originally reported in knots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No sea current data available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02 044  Indicator for method of calculating spectral wave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 for future use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Longuet-Higgins (1964)</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Longuet-Higgins (F3 method)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Maximum likelihood method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Maximum entropy method</w:t>
            </w:r>
          </w:p>
        </w:tc>
        <w:tc>
          <w:tcPr>
            <w:tcW w:type="dxa" w:w="5046"/>
          </w:tcPr>
          <w:p>
            <w:r/>
            <w:r>
              <w:rPr>
                <w:rFonts w:ascii="Verdana" w:hAnsi="Verdana"/>
                <w:b w:val="0"/>
                <w:sz w:val="16"/>
              </w:rPr>
            </w:r>
          </w:p>
        </w:tc>
      </w:tr>
      <w:tr>
        <w:tc>
          <w:tcPr>
            <w:tcW w:type="dxa" w:w="5046"/>
          </w:tcPr>
          <w:p>
            <w:r/>
            <w:r>
              <w:rPr>
                <w:rFonts w:ascii="Verdana" w:hAnsi="Verdana"/>
                <w:b w:val="0"/>
                <w:sz w:val="16"/>
              </w:rPr>
              <w:t>5-14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02 045  Indicator for type of platform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Sea station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Automatic data buoy</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Aircraft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Satellite</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02 046  Wave measurement instrumentation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 for future use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Heave sensor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Slope sensor</w:t>
            </w:r>
          </w:p>
        </w:tc>
        <w:tc>
          <w:tcPr>
            <w:tcW w:type="dxa" w:w="5046"/>
          </w:tcPr>
          <w:p>
            <w:r/>
            <w:r>
              <w:rPr>
                <w:rFonts w:ascii="Verdana" w:hAnsi="Verdana"/>
                <w:b w:val="0"/>
                <w:sz w:val="16"/>
              </w:rPr>
            </w:r>
          </w:p>
        </w:tc>
      </w:tr>
      <w:tr>
        <w:tc>
          <w:tcPr>
            <w:tcW w:type="dxa" w:w="5046"/>
          </w:tcPr>
          <w:p>
            <w:r/>
            <w:r>
              <w:rPr>
                <w:rFonts w:ascii="Verdana" w:hAnsi="Verdana"/>
                <w:b w:val="0"/>
                <w:sz w:val="16"/>
              </w:rPr>
              <w:t>3-14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02 047  Deep-ocean tsunameter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DART II (PMEL)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DART ETD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SAIC Tsunami Buoy (STB)</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GFZ - Potsdam</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INCOIS (India)</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InaBuoy (Indonesia)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Envirtech</w:t>
            </w:r>
          </w:p>
        </w:tc>
        <w:tc>
          <w:tcPr>
            <w:tcW w:type="dxa" w:w="5046"/>
          </w:tcPr>
          <w:p>
            <w:r/>
            <w:r>
              <w:rPr>
                <w:rFonts w:ascii="Verdana" w:hAnsi="Verdana"/>
                <w:b w:val="0"/>
                <w:sz w:val="16"/>
              </w:rPr>
            </w:r>
          </w:p>
        </w:tc>
      </w:tr>
      <w:tr>
        <w:tc>
          <w:tcPr>
            <w:tcW w:type="dxa" w:w="5046"/>
          </w:tcPr>
          <w:p>
            <w:r/>
            <w:r>
              <w:rPr>
                <w:rFonts w:ascii="Verdana" w:hAnsi="Verdana"/>
                <w:b w:val="0"/>
                <w:sz w:val="16"/>
              </w:rPr>
              <w:t>8-99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100-126</w:t>
            </w:r>
          </w:p>
        </w:tc>
        <w:tc>
          <w:tcPr>
            <w:tcW w:type="dxa" w:w="5046"/>
          </w:tcPr>
          <w:p>
            <w:r/>
            <w:r>
              <w:rPr>
                <w:rFonts w:ascii="Verdana" w:hAnsi="Verdana"/>
                <w:b w:val="0"/>
                <w:sz w:val="16"/>
              </w:rPr>
              <w:t>Not used</w:t>
            </w:r>
          </w:p>
        </w:tc>
        <w:tc>
          <w:tcPr>
            <w:tcW w:type="dxa" w:w="5046"/>
          </w:tcPr>
          <w:p>
            <w:r/>
            <w:r>
              <w:rPr>
                <w:rFonts w:ascii="Verdana" w:hAnsi="Verdana"/>
                <w:b w:val="0"/>
                <w:sz w:val="16"/>
              </w:rPr>
            </w:r>
          </w:p>
        </w:tc>
      </w:tr>
      <w:tr>
        <w:tc>
          <w:tcPr>
            <w:tcW w:type="dxa" w:w="5046"/>
          </w:tcPr>
          <w:p>
            <w:r/>
            <w:r>
              <w:rPr>
                <w:rFonts w:ascii="Verdana" w:hAnsi="Verdana"/>
                <w:b w:val="0"/>
                <w:sz w:val="16"/>
              </w:rPr>
              <w:t>127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02 048  Satellite sensor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HIRS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MSU</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SSU</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AMSU-A</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AMSU-B</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AVHRR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SSMI</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NSCAT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SEAWINDS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POSEIDON altimeter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JMR (JASON Microwave Radiometer)</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MHS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ASCAT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OSCAT2</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02 049  Geostationary satellite data-processing technique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Processing technique not defined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Simultaneous physical retrieval</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Clear sounding</w:t>
            </w:r>
          </w:p>
        </w:tc>
        <w:tc>
          <w:tcPr>
            <w:tcW w:type="dxa" w:w="5046"/>
          </w:tcPr>
          <w:p>
            <w:r/>
            <w:r>
              <w:rPr>
                <w:rFonts w:ascii="Verdana" w:hAnsi="Verdana"/>
                <w:b w:val="0"/>
                <w:sz w:val="16"/>
              </w:rPr>
              <w:t>Note 29: In this instance, the term "thinning" refers to a method that may be applied to select a subset of levels from a model that may have many native vertical levels. Selecting only a subset reduces the size of the pseudo-sounding, at the possible cost of information loss and extra processing.</w:t>
            </w:r>
          </w:p>
        </w:tc>
      </w:tr>
      <w:tr>
        <w:tc>
          <w:tcPr>
            <w:tcW w:type="dxa" w:w="5046"/>
          </w:tcPr>
          <w:p>
            <w:r/>
            <w:r>
              <w:rPr>
                <w:rFonts w:ascii="Verdana" w:hAnsi="Verdana"/>
                <w:b w:val="0"/>
                <w:sz w:val="16"/>
              </w:rPr>
              <w:t>4</w:t>
            </w:r>
          </w:p>
        </w:tc>
        <w:tc>
          <w:tcPr>
            <w:tcW w:type="dxa" w:w="5046"/>
          </w:tcPr>
          <w:p>
            <w:r/>
            <w:r>
              <w:rPr>
                <w:rFonts w:ascii="Verdana" w:hAnsi="Verdana"/>
                <w:b w:val="0"/>
                <w:sz w:val="16"/>
              </w:rPr>
              <w:t>Cloudy sounding</w:t>
            </w:r>
          </w:p>
        </w:tc>
        <w:tc>
          <w:tcPr>
            <w:tcW w:type="dxa" w:w="5046"/>
          </w:tcPr>
          <w:p>
            <w:r/>
            <w:r>
              <w:rPr>
                <w:rFonts w:ascii="Verdana" w:hAnsi="Verdana"/>
                <w:b w:val="0"/>
                <w:sz w:val="16"/>
              </w:rPr>
              <w:t>Note 31: Integer, assigned by the operator, incremented for each new transect (i.e. all drops have the same transect number while the ship is moving from one end point of the line to the other end point; as soon as the ship arrived to port and goes back to start a new transect then transect number is incremented). The initial value and subsequent values for transect numbers do not matter provided that each new transect by a ship on a line has a transect number higher than previous transect numbers for the same line and the same ship. In case a single cruise follows more than one SOOP line in a row, then the transect number should be incremented each time the cruise changes line.</w:t>
            </w:r>
          </w:p>
        </w:tc>
      </w:tr>
      <w:tr>
        <w:tc>
          <w:tcPr>
            <w:tcW w:type="dxa" w:w="5046"/>
          </w:tcPr>
          <w:p>
            <w:r/>
            <w:r>
              <w:rPr>
                <w:rFonts w:ascii="Verdana" w:hAnsi="Verdana"/>
                <w:b w:val="0"/>
                <w:sz w:val="16"/>
              </w:rPr>
              <w:t>5-7</w:t>
            </w:r>
          </w:p>
        </w:tc>
        <w:tc>
          <w:tcPr>
            <w:tcW w:type="dxa" w:w="5046"/>
          </w:tcPr>
          <w:p>
            <w:r/>
            <w:r>
              <w:rPr>
                <w:rFonts w:ascii="Verdana" w:hAnsi="Verdana"/>
                <w:b w:val="0"/>
                <w:sz w:val="16"/>
              </w:rPr>
              <w:t>Reserved for future use</w:t>
            </w:r>
          </w:p>
        </w:tc>
        <w:tc>
          <w:tcPr>
            <w:tcW w:type="dxa" w:w="5046"/>
          </w:tcPr>
          <w:p>
            <w:r/>
            <w:r>
              <w:rPr>
                <w:rFonts w:ascii="Verdana" w:hAnsi="Verdana"/>
                <w:b w:val="0"/>
                <w:sz w:val="16"/>
              </w:rPr>
            </w:r>
          </w:p>
        </w:tc>
      </w:tr>
      <w:tr>
        <w:tc>
          <w:tcPr>
            <w:tcW w:type="dxa" w:w="5046"/>
          </w:tcPr>
          <w:p>
            <w:r/>
            <w:r>
              <w:rPr>
                <w:rFonts w:ascii="Verdana" w:hAnsi="Verdana"/>
                <w:b w:val="0"/>
                <w:sz w:val="16"/>
              </w:rPr>
              <w:t>All 8</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02 050  Geostationary sounder satellite channels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1</w:t>
            </w:r>
          </w:p>
        </w:tc>
        <w:tc>
          <w:tcPr>
            <w:tcW w:type="dxa" w:w="3784"/>
          </w:tcPr>
          <w:p>
            <w:r/>
            <w:r>
              <w:rPr>
                <w:rFonts w:ascii="Verdana" w:hAnsi="Verdana"/>
                <w:b w:val="0"/>
                <w:sz w:val="16"/>
              </w:rPr>
              <w:t>1</w:t>
            </w:r>
          </w:p>
        </w:tc>
        <w:tc>
          <w:tcPr>
            <w:tcW w:type="dxa" w:w="3784"/>
          </w:tcPr>
          <w:p>
            <w:r/>
            <w:r>
              <w:rPr>
                <w:rFonts w:ascii="Verdana" w:hAnsi="Verdana"/>
                <w:b w:val="0"/>
                <w:sz w:val="16"/>
              </w:rPr>
              <w:t>14.71</w:t>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2</w:t>
            </w:r>
          </w:p>
        </w:tc>
        <w:tc>
          <w:tcPr>
            <w:tcW w:type="dxa" w:w="3784"/>
          </w:tcPr>
          <w:p>
            <w:r/>
            <w:r>
              <w:rPr>
                <w:rFonts w:ascii="Verdana" w:hAnsi="Verdana"/>
                <w:b w:val="0"/>
                <w:sz w:val="16"/>
              </w:rPr>
              <w:t>14.37</w:t>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3</w:t>
            </w:r>
          </w:p>
        </w:tc>
        <w:tc>
          <w:tcPr>
            <w:tcW w:type="dxa" w:w="3784"/>
          </w:tcPr>
          <w:p>
            <w:r/>
            <w:r>
              <w:rPr>
                <w:rFonts w:ascii="Verdana" w:hAnsi="Verdana"/>
                <w:b w:val="0"/>
                <w:sz w:val="16"/>
              </w:rPr>
              <w:t>14.06</w:t>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4</w:t>
            </w:r>
          </w:p>
        </w:tc>
        <w:tc>
          <w:tcPr>
            <w:tcW w:type="dxa" w:w="3784"/>
          </w:tcPr>
          <w:p>
            <w:r/>
            <w:r>
              <w:rPr>
                <w:rFonts w:ascii="Verdana" w:hAnsi="Verdana"/>
                <w:b w:val="0"/>
                <w:sz w:val="16"/>
              </w:rPr>
              <w:t>13.64</w:t>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5</w:t>
            </w:r>
          </w:p>
        </w:tc>
        <w:tc>
          <w:tcPr>
            <w:tcW w:type="dxa" w:w="3784"/>
          </w:tcPr>
          <w:p>
            <w:r/>
            <w:r>
              <w:rPr>
                <w:rFonts w:ascii="Verdana" w:hAnsi="Verdana"/>
                <w:b w:val="0"/>
                <w:sz w:val="16"/>
              </w:rPr>
              <w:t>13.37</w:t>
            </w:r>
          </w:p>
        </w:tc>
        <w:tc>
          <w:tcPr>
            <w:tcW w:type="dxa" w:w="3784"/>
          </w:tcPr>
          <w:p>
            <w:r/>
            <w:r>
              <w:rPr>
                <w:rFonts w:ascii="Verdana" w:hAnsi="Verdana"/>
                <w:b w:val="0"/>
                <w:sz w:val="16"/>
              </w:rPr>
            </w:r>
          </w:p>
        </w:tc>
      </w:tr>
      <w:tr>
        <w:tc>
          <w:tcPr>
            <w:tcW w:type="dxa" w:w="3784"/>
          </w:tcPr>
          <w:p>
            <w:r/>
            <w:r>
              <w:rPr>
                <w:rFonts w:ascii="Verdana" w:hAnsi="Verdana"/>
                <w:b w:val="0"/>
                <w:sz w:val="16"/>
              </w:rPr>
              <w:t>6</w:t>
            </w:r>
          </w:p>
        </w:tc>
        <w:tc>
          <w:tcPr>
            <w:tcW w:type="dxa" w:w="3784"/>
          </w:tcPr>
          <w:p>
            <w:r/>
            <w:r>
              <w:rPr>
                <w:rFonts w:ascii="Verdana" w:hAnsi="Verdana"/>
                <w:b w:val="0"/>
                <w:sz w:val="16"/>
              </w:rPr>
              <w:t>6</w:t>
            </w:r>
          </w:p>
        </w:tc>
        <w:tc>
          <w:tcPr>
            <w:tcW w:type="dxa" w:w="3784"/>
          </w:tcPr>
          <w:p>
            <w:r/>
            <w:r>
              <w:rPr>
                <w:rFonts w:ascii="Verdana" w:hAnsi="Verdana"/>
                <w:b w:val="0"/>
                <w:sz w:val="16"/>
              </w:rPr>
              <w:t>12.66</w:t>
            </w:r>
          </w:p>
        </w:tc>
        <w:tc>
          <w:tcPr>
            <w:tcW w:type="dxa" w:w="3784"/>
          </w:tcPr>
          <w:p>
            <w:r/>
            <w:r>
              <w:rPr>
                <w:rFonts w:ascii="Verdana" w:hAnsi="Verdana"/>
                <w:b w:val="0"/>
                <w:sz w:val="16"/>
              </w:rPr>
            </w:r>
          </w:p>
        </w:tc>
      </w:tr>
      <w:tr>
        <w:tc>
          <w:tcPr>
            <w:tcW w:type="dxa" w:w="3784"/>
          </w:tcPr>
          <w:p>
            <w:r/>
            <w:r>
              <w:rPr>
                <w:rFonts w:ascii="Verdana" w:hAnsi="Verdana"/>
                <w:b w:val="0"/>
                <w:sz w:val="16"/>
              </w:rPr>
              <w:t>7</w:t>
            </w:r>
          </w:p>
        </w:tc>
        <w:tc>
          <w:tcPr>
            <w:tcW w:type="dxa" w:w="3784"/>
          </w:tcPr>
          <w:p>
            <w:r/>
            <w:r>
              <w:rPr>
                <w:rFonts w:ascii="Verdana" w:hAnsi="Verdana"/>
                <w:b w:val="0"/>
                <w:sz w:val="16"/>
              </w:rPr>
              <w:t>7</w:t>
            </w:r>
          </w:p>
        </w:tc>
        <w:tc>
          <w:tcPr>
            <w:tcW w:type="dxa" w:w="3784"/>
          </w:tcPr>
          <w:p>
            <w:r/>
            <w:r>
              <w:rPr>
                <w:rFonts w:ascii="Verdana" w:hAnsi="Verdana"/>
                <w:b w:val="0"/>
                <w:sz w:val="16"/>
              </w:rPr>
              <w:t>12.02</w:t>
            </w:r>
          </w:p>
        </w:tc>
        <w:tc>
          <w:tcPr>
            <w:tcW w:type="dxa" w:w="3784"/>
          </w:tcPr>
          <w:p>
            <w:r/>
            <w:r>
              <w:rPr>
                <w:rFonts w:ascii="Verdana" w:hAnsi="Verdana"/>
                <w:b w:val="0"/>
                <w:sz w:val="16"/>
              </w:rPr>
            </w:r>
          </w:p>
        </w:tc>
      </w:tr>
      <w:tr>
        <w:tc>
          <w:tcPr>
            <w:tcW w:type="dxa" w:w="3784"/>
          </w:tcPr>
          <w:p>
            <w:r/>
            <w:r>
              <w:rPr>
                <w:rFonts w:ascii="Verdana" w:hAnsi="Verdana"/>
                <w:b w:val="0"/>
                <w:sz w:val="16"/>
              </w:rPr>
              <w:t>8</w:t>
            </w:r>
          </w:p>
        </w:tc>
        <w:tc>
          <w:tcPr>
            <w:tcW w:type="dxa" w:w="3784"/>
          </w:tcPr>
          <w:p>
            <w:r/>
            <w:r>
              <w:rPr>
                <w:rFonts w:ascii="Verdana" w:hAnsi="Verdana"/>
                <w:b w:val="0"/>
                <w:sz w:val="16"/>
              </w:rPr>
              <w:t>8</w:t>
            </w:r>
          </w:p>
        </w:tc>
        <w:tc>
          <w:tcPr>
            <w:tcW w:type="dxa" w:w="3784"/>
          </w:tcPr>
          <w:p>
            <w:r/>
            <w:r>
              <w:rPr>
                <w:rFonts w:ascii="Verdana" w:hAnsi="Verdana"/>
                <w:b w:val="0"/>
                <w:sz w:val="16"/>
              </w:rPr>
              <w:t>11.03</w:t>
            </w:r>
          </w:p>
        </w:tc>
        <w:tc>
          <w:tcPr>
            <w:tcW w:type="dxa" w:w="3784"/>
          </w:tcPr>
          <w:p>
            <w:r/>
            <w:r>
              <w:rPr>
                <w:rFonts w:ascii="Verdana" w:hAnsi="Verdana"/>
                <w:b w:val="0"/>
                <w:sz w:val="16"/>
              </w:rPr>
            </w:r>
          </w:p>
        </w:tc>
      </w:tr>
      <w:tr>
        <w:tc>
          <w:tcPr>
            <w:tcW w:type="dxa" w:w="3784"/>
          </w:tcPr>
          <w:p>
            <w:r/>
            <w:r>
              <w:rPr>
                <w:rFonts w:ascii="Verdana" w:hAnsi="Verdana"/>
                <w:b w:val="0"/>
                <w:sz w:val="16"/>
              </w:rPr>
              <w:t>9</w:t>
            </w:r>
          </w:p>
        </w:tc>
        <w:tc>
          <w:tcPr>
            <w:tcW w:type="dxa" w:w="3784"/>
          </w:tcPr>
          <w:p>
            <w:r/>
            <w:r>
              <w:rPr>
                <w:rFonts w:ascii="Verdana" w:hAnsi="Verdana"/>
                <w:b w:val="0"/>
                <w:sz w:val="16"/>
              </w:rPr>
              <w:t>9</w:t>
            </w:r>
          </w:p>
        </w:tc>
        <w:tc>
          <w:tcPr>
            <w:tcW w:type="dxa" w:w="3784"/>
          </w:tcPr>
          <w:p>
            <w:r/>
            <w:r>
              <w:rPr>
                <w:rFonts w:ascii="Verdana" w:hAnsi="Verdana"/>
                <w:b w:val="0"/>
                <w:sz w:val="16"/>
              </w:rPr>
              <w:t>9.71</w:t>
            </w:r>
          </w:p>
        </w:tc>
        <w:tc>
          <w:tcPr>
            <w:tcW w:type="dxa" w:w="3784"/>
          </w:tcPr>
          <w:p>
            <w:r/>
            <w:r>
              <w:rPr>
                <w:rFonts w:ascii="Verdana" w:hAnsi="Verdana"/>
                <w:b w:val="0"/>
                <w:sz w:val="16"/>
              </w:rPr>
            </w:r>
          </w:p>
        </w:tc>
      </w:tr>
      <w:tr>
        <w:tc>
          <w:tcPr>
            <w:tcW w:type="dxa" w:w="3784"/>
          </w:tcPr>
          <w:p>
            <w:r/>
            <w:r>
              <w:rPr>
                <w:rFonts w:ascii="Verdana" w:hAnsi="Verdana"/>
                <w:b w:val="0"/>
                <w:sz w:val="16"/>
              </w:rPr>
              <w:t>10</w:t>
            </w:r>
          </w:p>
        </w:tc>
        <w:tc>
          <w:tcPr>
            <w:tcW w:type="dxa" w:w="3784"/>
          </w:tcPr>
          <w:p>
            <w:r/>
            <w:r>
              <w:rPr>
                <w:rFonts w:ascii="Verdana" w:hAnsi="Verdana"/>
                <w:b w:val="0"/>
                <w:sz w:val="16"/>
              </w:rPr>
              <w:t>10</w:t>
            </w:r>
          </w:p>
        </w:tc>
        <w:tc>
          <w:tcPr>
            <w:tcW w:type="dxa" w:w="3784"/>
          </w:tcPr>
          <w:p>
            <w:r/>
            <w:r>
              <w:rPr>
                <w:rFonts w:ascii="Verdana" w:hAnsi="Verdana"/>
                <w:b w:val="0"/>
                <w:sz w:val="16"/>
              </w:rPr>
              <w:t>7.43</w:t>
            </w:r>
          </w:p>
        </w:tc>
        <w:tc>
          <w:tcPr>
            <w:tcW w:type="dxa" w:w="3784"/>
          </w:tcPr>
          <w:p>
            <w:r/>
            <w:r>
              <w:rPr>
                <w:rFonts w:ascii="Verdana" w:hAnsi="Verdana"/>
                <w:b w:val="0"/>
                <w:sz w:val="16"/>
              </w:rPr>
            </w:r>
          </w:p>
        </w:tc>
      </w:tr>
      <w:tr>
        <w:tc>
          <w:tcPr>
            <w:tcW w:type="dxa" w:w="3784"/>
          </w:tcPr>
          <w:p>
            <w:r/>
            <w:r>
              <w:rPr>
                <w:rFonts w:ascii="Verdana" w:hAnsi="Verdana"/>
                <w:b w:val="0"/>
                <w:sz w:val="16"/>
              </w:rPr>
              <w:t>11</w:t>
            </w:r>
          </w:p>
        </w:tc>
        <w:tc>
          <w:tcPr>
            <w:tcW w:type="dxa" w:w="3784"/>
          </w:tcPr>
          <w:p>
            <w:r/>
            <w:r>
              <w:rPr>
                <w:rFonts w:ascii="Verdana" w:hAnsi="Verdana"/>
                <w:b w:val="0"/>
                <w:sz w:val="16"/>
              </w:rPr>
              <w:t>11</w:t>
            </w:r>
          </w:p>
        </w:tc>
        <w:tc>
          <w:tcPr>
            <w:tcW w:type="dxa" w:w="3784"/>
          </w:tcPr>
          <w:p>
            <w:r/>
            <w:r>
              <w:rPr>
                <w:rFonts w:ascii="Verdana" w:hAnsi="Verdana"/>
                <w:b w:val="0"/>
                <w:sz w:val="16"/>
              </w:rPr>
              <w:t>7.02</w:t>
            </w:r>
          </w:p>
        </w:tc>
        <w:tc>
          <w:tcPr>
            <w:tcW w:type="dxa" w:w="3784"/>
          </w:tcPr>
          <w:p>
            <w:r/>
            <w:r>
              <w:rPr>
                <w:rFonts w:ascii="Verdana" w:hAnsi="Verdana"/>
                <w:b w:val="0"/>
                <w:sz w:val="16"/>
              </w:rPr>
            </w:r>
          </w:p>
        </w:tc>
      </w:tr>
      <w:tr>
        <w:tc>
          <w:tcPr>
            <w:tcW w:type="dxa" w:w="3784"/>
          </w:tcPr>
          <w:p>
            <w:r/>
            <w:r>
              <w:rPr>
                <w:rFonts w:ascii="Verdana" w:hAnsi="Verdana"/>
                <w:b w:val="0"/>
                <w:sz w:val="16"/>
              </w:rPr>
              <w:t>12</w:t>
            </w:r>
          </w:p>
        </w:tc>
        <w:tc>
          <w:tcPr>
            <w:tcW w:type="dxa" w:w="3784"/>
          </w:tcPr>
          <w:p>
            <w:r/>
            <w:r>
              <w:rPr>
                <w:rFonts w:ascii="Verdana" w:hAnsi="Verdana"/>
                <w:b w:val="0"/>
                <w:sz w:val="16"/>
              </w:rPr>
              <w:t>12</w:t>
            </w:r>
          </w:p>
        </w:tc>
        <w:tc>
          <w:tcPr>
            <w:tcW w:type="dxa" w:w="3784"/>
          </w:tcPr>
          <w:p>
            <w:r/>
            <w:r>
              <w:rPr>
                <w:rFonts w:ascii="Verdana" w:hAnsi="Verdana"/>
                <w:b w:val="0"/>
                <w:sz w:val="16"/>
              </w:rPr>
              <w:t>6.51</w:t>
            </w:r>
          </w:p>
        </w:tc>
        <w:tc>
          <w:tcPr>
            <w:tcW w:type="dxa" w:w="3784"/>
          </w:tcPr>
          <w:p>
            <w:r/>
            <w:r>
              <w:rPr>
                <w:rFonts w:ascii="Verdana" w:hAnsi="Verdana"/>
                <w:b w:val="0"/>
                <w:sz w:val="16"/>
              </w:rPr>
            </w:r>
          </w:p>
        </w:tc>
      </w:tr>
      <w:tr>
        <w:tc>
          <w:tcPr>
            <w:tcW w:type="dxa" w:w="3784"/>
          </w:tcPr>
          <w:p>
            <w:r/>
            <w:r>
              <w:rPr>
                <w:rFonts w:ascii="Verdana" w:hAnsi="Verdana"/>
                <w:b w:val="0"/>
                <w:sz w:val="16"/>
              </w:rPr>
              <w:t>13</w:t>
            </w:r>
          </w:p>
        </w:tc>
        <w:tc>
          <w:tcPr>
            <w:tcW w:type="dxa" w:w="3784"/>
          </w:tcPr>
          <w:p>
            <w:r/>
            <w:r>
              <w:rPr>
                <w:rFonts w:ascii="Verdana" w:hAnsi="Verdana"/>
                <w:b w:val="0"/>
                <w:sz w:val="16"/>
              </w:rPr>
              <w:t>13</w:t>
            </w:r>
          </w:p>
        </w:tc>
        <w:tc>
          <w:tcPr>
            <w:tcW w:type="dxa" w:w="3784"/>
          </w:tcPr>
          <w:p>
            <w:r/>
            <w:r>
              <w:rPr>
                <w:rFonts w:ascii="Verdana" w:hAnsi="Verdana"/>
                <w:b w:val="0"/>
                <w:sz w:val="16"/>
              </w:rPr>
              <w:t>4.57</w:t>
            </w:r>
          </w:p>
        </w:tc>
        <w:tc>
          <w:tcPr>
            <w:tcW w:type="dxa" w:w="3784"/>
          </w:tcPr>
          <w:p>
            <w:r/>
            <w:r>
              <w:rPr>
                <w:rFonts w:ascii="Verdana" w:hAnsi="Verdana"/>
                <w:b w:val="0"/>
                <w:sz w:val="16"/>
              </w:rPr>
            </w:r>
          </w:p>
        </w:tc>
      </w:tr>
      <w:tr>
        <w:tc>
          <w:tcPr>
            <w:tcW w:type="dxa" w:w="3784"/>
          </w:tcPr>
          <w:p>
            <w:r/>
            <w:r>
              <w:rPr>
                <w:rFonts w:ascii="Verdana" w:hAnsi="Verdana"/>
                <w:b w:val="0"/>
                <w:sz w:val="16"/>
              </w:rPr>
              <w:t>14</w:t>
            </w:r>
          </w:p>
        </w:tc>
        <w:tc>
          <w:tcPr>
            <w:tcW w:type="dxa" w:w="3784"/>
          </w:tcPr>
          <w:p>
            <w:r/>
            <w:r>
              <w:rPr>
                <w:rFonts w:ascii="Verdana" w:hAnsi="Verdana"/>
                <w:b w:val="0"/>
                <w:sz w:val="16"/>
              </w:rPr>
              <w:t>14</w:t>
            </w:r>
          </w:p>
        </w:tc>
        <w:tc>
          <w:tcPr>
            <w:tcW w:type="dxa" w:w="3784"/>
          </w:tcPr>
          <w:p>
            <w:r/>
            <w:r>
              <w:rPr>
                <w:rFonts w:ascii="Verdana" w:hAnsi="Verdana"/>
                <w:b w:val="0"/>
                <w:sz w:val="16"/>
              </w:rPr>
              <w:t>4.52</w:t>
            </w:r>
          </w:p>
        </w:tc>
        <w:tc>
          <w:tcPr>
            <w:tcW w:type="dxa" w:w="3784"/>
          </w:tcPr>
          <w:p>
            <w:r/>
            <w:r>
              <w:rPr>
                <w:rFonts w:ascii="Verdana" w:hAnsi="Verdana"/>
                <w:b w:val="0"/>
                <w:sz w:val="16"/>
              </w:rPr>
            </w:r>
          </w:p>
        </w:tc>
      </w:tr>
      <w:tr>
        <w:tc>
          <w:tcPr>
            <w:tcW w:type="dxa" w:w="3784"/>
          </w:tcPr>
          <w:p>
            <w:r/>
            <w:r>
              <w:rPr>
                <w:rFonts w:ascii="Verdana" w:hAnsi="Verdana"/>
                <w:b w:val="0"/>
                <w:sz w:val="16"/>
              </w:rPr>
              <w:t>15</w:t>
            </w:r>
          </w:p>
        </w:tc>
        <w:tc>
          <w:tcPr>
            <w:tcW w:type="dxa" w:w="3784"/>
          </w:tcPr>
          <w:p>
            <w:r/>
            <w:r>
              <w:rPr>
                <w:rFonts w:ascii="Verdana" w:hAnsi="Verdana"/>
                <w:b w:val="0"/>
                <w:sz w:val="16"/>
              </w:rPr>
              <w:t>15</w:t>
            </w:r>
          </w:p>
        </w:tc>
        <w:tc>
          <w:tcPr>
            <w:tcW w:type="dxa" w:w="3784"/>
          </w:tcPr>
          <w:p>
            <w:r/>
            <w:r>
              <w:rPr>
                <w:rFonts w:ascii="Verdana" w:hAnsi="Verdana"/>
                <w:b w:val="0"/>
                <w:sz w:val="16"/>
              </w:rPr>
              <w:t>4.45</w:t>
            </w:r>
          </w:p>
        </w:tc>
        <w:tc>
          <w:tcPr>
            <w:tcW w:type="dxa" w:w="3784"/>
          </w:tcPr>
          <w:p>
            <w:r/>
            <w:r>
              <w:rPr>
                <w:rFonts w:ascii="Verdana" w:hAnsi="Verdana"/>
                <w:b w:val="0"/>
                <w:sz w:val="16"/>
              </w:rPr>
            </w:r>
          </w:p>
        </w:tc>
      </w:tr>
      <w:tr>
        <w:tc>
          <w:tcPr>
            <w:tcW w:type="dxa" w:w="3784"/>
          </w:tcPr>
          <w:p>
            <w:r/>
            <w:r>
              <w:rPr>
                <w:rFonts w:ascii="Verdana" w:hAnsi="Verdana"/>
                <w:b w:val="0"/>
                <w:sz w:val="16"/>
              </w:rPr>
              <w:t>16</w:t>
            </w:r>
          </w:p>
        </w:tc>
        <w:tc>
          <w:tcPr>
            <w:tcW w:type="dxa" w:w="3784"/>
          </w:tcPr>
          <w:p>
            <w:r/>
            <w:r>
              <w:rPr>
                <w:rFonts w:ascii="Verdana" w:hAnsi="Verdana"/>
                <w:b w:val="0"/>
                <w:sz w:val="16"/>
              </w:rPr>
              <w:t>16</w:t>
            </w:r>
          </w:p>
        </w:tc>
        <w:tc>
          <w:tcPr>
            <w:tcW w:type="dxa" w:w="3784"/>
          </w:tcPr>
          <w:p>
            <w:r/>
            <w:r>
              <w:rPr>
                <w:rFonts w:ascii="Verdana" w:hAnsi="Verdana"/>
                <w:b w:val="0"/>
                <w:sz w:val="16"/>
              </w:rPr>
              <w:t>4.13</w:t>
            </w:r>
          </w:p>
        </w:tc>
        <w:tc>
          <w:tcPr>
            <w:tcW w:type="dxa" w:w="3784"/>
          </w:tcPr>
          <w:p>
            <w:r/>
            <w:r>
              <w:rPr>
                <w:rFonts w:ascii="Verdana" w:hAnsi="Verdana"/>
                <w:b w:val="0"/>
                <w:sz w:val="16"/>
              </w:rPr>
            </w:r>
          </w:p>
        </w:tc>
      </w:tr>
      <w:tr>
        <w:tc>
          <w:tcPr>
            <w:tcW w:type="dxa" w:w="3784"/>
          </w:tcPr>
          <w:p>
            <w:r/>
            <w:r>
              <w:rPr>
                <w:rFonts w:ascii="Verdana" w:hAnsi="Verdana"/>
                <w:b w:val="0"/>
                <w:sz w:val="16"/>
              </w:rPr>
              <w:t>17</w:t>
            </w:r>
          </w:p>
        </w:tc>
        <w:tc>
          <w:tcPr>
            <w:tcW w:type="dxa" w:w="3784"/>
          </w:tcPr>
          <w:p>
            <w:r/>
            <w:r>
              <w:rPr>
                <w:rFonts w:ascii="Verdana" w:hAnsi="Verdana"/>
                <w:b w:val="0"/>
                <w:sz w:val="16"/>
              </w:rPr>
              <w:t>17</w:t>
            </w:r>
          </w:p>
        </w:tc>
        <w:tc>
          <w:tcPr>
            <w:tcW w:type="dxa" w:w="3784"/>
          </w:tcPr>
          <w:p>
            <w:r/>
            <w:r>
              <w:rPr>
                <w:rFonts w:ascii="Verdana" w:hAnsi="Verdana"/>
                <w:b w:val="0"/>
                <w:sz w:val="16"/>
              </w:rPr>
              <w:t>3.98</w:t>
            </w:r>
          </w:p>
        </w:tc>
        <w:tc>
          <w:tcPr>
            <w:tcW w:type="dxa" w:w="3784"/>
          </w:tcPr>
          <w:p>
            <w:r/>
            <w:r>
              <w:rPr>
                <w:rFonts w:ascii="Verdana" w:hAnsi="Verdana"/>
                <w:b w:val="0"/>
                <w:sz w:val="16"/>
              </w:rPr>
            </w:r>
          </w:p>
        </w:tc>
      </w:tr>
      <w:tr>
        <w:tc>
          <w:tcPr>
            <w:tcW w:type="dxa" w:w="3784"/>
          </w:tcPr>
          <w:p>
            <w:r/>
            <w:r>
              <w:rPr>
                <w:rFonts w:ascii="Verdana" w:hAnsi="Verdana"/>
                <w:b w:val="0"/>
                <w:sz w:val="16"/>
              </w:rPr>
              <w:t>18</w:t>
            </w:r>
          </w:p>
        </w:tc>
        <w:tc>
          <w:tcPr>
            <w:tcW w:type="dxa" w:w="3784"/>
          </w:tcPr>
          <w:p>
            <w:r/>
            <w:r>
              <w:rPr>
                <w:rFonts w:ascii="Verdana" w:hAnsi="Verdana"/>
                <w:b w:val="0"/>
                <w:sz w:val="16"/>
              </w:rPr>
              <w:t>18</w:t>
            </w:r>
          </w:p>
        </w:tc>
        <w:tc>
          <w:tcPr>
            <w:tcW w:type="dxa" w:w="3784"/>
          </w:tcPr>
          <w:p>
            <w:r/>
            <w:r>
              <w:rPr>
                <w:rFonts w:ascii="Verdana" w:hAnsi="Verdana"/>
                <w:b w:val="0"/>
                <w:sz w:val="16"/>
              </w:rPr>
              <w:t>3.74</w:t>
            </w:r>
          </w:p>
        </w:tc>
        <w:tc>
          <w:tcPr>
            <w:tcW w:type="dxa" w:w="3784"/>
          </w:tcPr>
          <w:p>
            <w:r/>
            <w:r>
              <w:rPr>
                <w:rFonts w:ascii="Verdana" w:hAnsi="Verdana"/>
                <w:b w:val="0"/>
                <w:sz w:val="16"/>
              </w:rPr>
            </w:r>
          </w:p>
        </w:tc>
      </w:tr>
      <w:tr>
        <w:tc>
          <w:tcPr>
            <w:tcW w:type="dxa" w:w="3784"/>
          </w:tcPr>
          <w:p>
            <w:r/>
            <w:r>
              <w:rPr>
                <w:rFonts w:ascii="Verdana" w:hAnsi="Verdana"/>
                <w:b w:val="0"/>
                <w:sz w:val="16"/>
              </w:rPr>
              <w:t>19</w:t>
            </w:r>
          </w:p>
        </w:tc>
        <w:tc>
          <w:tcPr>
            <w:tcW w:type="dxa" w:w="3784"/>
          </w:tcPr>
          <w:p>
            <w:r/>
            <w:r>
              <w:rPr>
                <w:rFonts w:ascii="Verdana" w:hAnsi="Verdana"/>
                <w:b w:val="0"/>
                <w:sz w:val="16"/>
              </w:rPr>
              <w:t>19</w:t>
            </w:r>
          </w:p>
        </w:tc>
        <w:tc>
          <w:tcPr>
            <w:tcW w:type="dxa" w:w="3784"/>
          </w:tcPr>
          <w:p>
            <w:r/>
            <w:r>
              <w:rPr>
                <w:rFonts w:ascii="Verdana" w:hAnsi="Verdana"/>
                <w:b w:val="0"/>
                <w:sz w:val="16"/>
              </w:rPr>
              <w:t>0.969</w:t>
            </w:r>
          </w:p>
        </w:tc>
        <w:tc>
          <w:tcPr>
            <w:tcW w:type="dxa" w:w="3784"/>
          </w:tcPr>
          <w:p>
            <w:r/>
            <w:r>
              <w:rPr>
                <w:rFonts w:ascii="Verdana" w:hAnsi="Verdana"/>
                <w:b w:val="0"/>
                <w:sz w:val="16"/>
              </w:rPr>
            </w:r>
          </w:p>
        </w:tc>
      </w:tr>
      <w:tr>
        <w:tc>
          <w:tcPr>
            <w:tcW w:type="dxa" w:w="3784"/>
          </w:tcPr>
          <w:p>
            <w:r/>
            <w:r>
              <w:rPr>
                <w:rFonts w:ascii="Verdana" w:hAnsi="Verdana"/>
                <w:b w:val="0"/>
                <w:sz w:val="16"/>
              </w:rPr>
              <w:t>All 20</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 02 051  Indicator to specify observing method for extreme temperatures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Maximum/minimum thermometers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Automated instruments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Thermograph</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02 052  Geostationary imager satellite channels used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r/>
            <w:r>
              <w:rPr>
                <w:rFonts w:ascii="Verdana" w:hAnsi="Verdana"/>
                <w:b w:val="0"/>
                <w:sz w:val="16"/>
              </w:rPr>
              <w:t>CODE FIGURE</w:t>
            </w:r>
          </w:p>
        </w:tc>
        <w:tc>
          <w:tcPr>
            <w:tcW w:type="dxa" w:w="3784"/>
            <w:shd w:val="clear" w:color="auto" w:fill="D9D9D9"/>
          </w:tcPr>
          <w:p>
            <w:r/>
            <w:r>
              <w:rPr>
                <w:rFonts w:ascii="Verdana" w:hAnsi="Verdana"/>
                <w:b w:val="0"/>
                <w:sz w:val="16"/>
              </w:rPr>
              <w:t>ENTRY NAME</w:t>
            </w:r>
          </w:p>
        </w:tc>
        <w:tc>
          <w:tcPr>
            <w:tcW w:type="dxa" w:w="3784"/>
            <w:shd w:val="clear" w:color="auto" w:fill="D9D9D9"/>
          </w:tcPr>
          <w:p>
            <w:r/>
            <w:r>
              <w:rPr>
                <w:rFonts w:ascii="Verdana" w:hAnsi="Verdana"/>
                <w:b w:val="0"/>
                <w:sz w:val="16"/>
              </w:rPr>
              <w:t>SUB 1</w:t>
            </w:r>
          </w:p>
        </w:tc>
        <w:tc>
          <w:tcPr>
            <w:tcW w:type="dxa" w:w="3784"/>
            <w:shd w:val="clear" w:color="auto" w:fill="D9D9D9"/>
          </w:tcPr>
          <w:p>
            <w:r/>
            <w:r>
              <w:rPr>
                <w:rFonts w:ascii="Verdana" w:hAnsi="Verdana"/>
                <w:b w:val="0"/>
                <w:sz w:val="16"/>
              </w:rPr>
              <w:t>NOTE</w:t>
            </w:r>
          </w:p>
        </w:tc>
      </w:tr>
      <w:tr>
        <w:tc>
          <w:tcPr>
            <w:tcW w:type="dxa" w:w="3784"/>
          </w:tcPr>
          <w:p>
            <w:r/>
            <w:r>
              <w:rPr>
                <w:rFonts w:ascii="Verdana" w:hAnsi="Verdana"/>
                <w:b w:val="0"/>
                <w:sz w:val="16"/>
              </w:rPr>
              <w:t>1</w:t>
            </w:r>
          </w:p>
        </w:tc>
        <w:tc>
          <w:tcPr>
            <w:tcW w:type="dxa" w:w="3784"/>
          </w:tcPr>
          <w:p>
            <w:r/>
            <w:r>
              <w:rPr>
                <w:rFonts w:ascii="Verdana" w:hAnsi="Verdana"/>
                <w:b w:val="0"/>
                <w:sz w:val="16"/>
              </w:rPr>
              <w:t>1</w:t>
            </w:r>
          </w:p>
        </w:tc>
        <w:tc>
          <w:tcPr>
            <w:tcW w:type="dxa" w:w="3784"/>
          </w:tcPr>
          <w:p>
            <w:r/>
            <w:r>
              <w:rPr>
                <w:rFonts w:ascii="Verdana" w:hAnsi="Verdana"/>
                <w:b w:val="0"/>
                <w:sz w:val="16"/>
              </w:rPr>
              <w:t>0.55 - 0.75</w:t>
            </w:r>
          </w:p>
        </w:tc>
        <w:tc>
          <w:tcPr>
            <w:tcW w:type="dxa" w:w="3784"/>
          </w:tcPr>
          <w:p>
            <w:r/>
            <w:r>
              <w:rPr>
                <w:rFonts w:ascii="Verdana" w:hAnsi="Verdana"/>
                <w:b w:val="0"/>
                <w:sz w:val="16"/>
              </w:rPr>
            </w:r>
          </w:p>
        </w:tc>
      </w:tr>
      <w:tr>
        <w:tc>
          <w:tcPr>
            <w:tcW w:type="dxa" w:w="3784"/>
          </w:tcPr>
          <w:p>
            <w:r/>
            <w:r>
              <w:rPr>
                <w:rFonts w:ascii="Verdana" w:hAnsi="Verdana"/>
                <w:b w:val="0"/>
                <w:sz w:val="16"/>
              </w:rPr>
              <w:t>2</w:t>
            </w:r>
          </w:p>
        </w:tc>
        <w:tc>
          <w:tcPr>
            <w:tcW w:type="dxa" w:w="3784"/>
          </w:tcPr>
          <w:p>
            <w:r/>
            <w:r>
              <w:rPr>
                <w:rFonts w:ascii="Verdana" w:hAnsi="Verdana"/>
                <w:b w:val="0"/>
                <w:sz w:val="16"/>
              </w:rPr>
              <w:t>2</w:t>
            </w:r>
          </w:p>
        </w:tc>
        <w:tc>
          <w:tcPr>
            <w:tcW w:type="dxa" w:w="3784"/>
          </w:tcPr>
          <w:p>
            <w:r/>
            <w:r>
              <w:rPr>
                <w:rFonts w:ascii="Verdana" w:hAnsi="Verdana"/>
                <w:b w:val="0"/>
                <w:sz w:val="16"/>
              </w:rPr>
              <w:t>3.9</w:t>
            </w:r>
          </w:p>
        </w:tc>
        <w:tc>
          <w:tcPr>
            <w:tcW w:type="dxa" w:w="3784"/>
          </w:tcPr>
          <w:p>
            <w:r/>
            <w:r>
              <w:rPr>
                <w:rFonts w:ascii="Verdana" w:hAnsi="Verdana"/>
                <w:b w:val="0"/>
                <w:sz w:val="16"/>
              </w:rPr>
            </w:r>
          </w:p>
        </w:tc>
      </w:tr>
      <w:tr>
        <w:tc>
          <w:tcPr>
            <w:tcW w:type="dxa" w:w="3784"/>
          </w:tcPr>
          <w:p>
            <w:r/>
            <w:r>
              <w:rPr>
                <w:rFonts w:ascii="Verdana" w:hAnsi="Verdana"/>
                <w:b w:val="0"/>
                <w:sz w:val="16"/>
              </w:rPr>
              <w:t>3</w:t>
            </w:r>
          </w:p>
        </w:tc>
        <w:tc>
          <w:tcPr>
            <w:tcW w:type="dxa" w:w="3784"/>
          </w:tcPr>
          <w:p>
            <w:r/>
            <w:r>
              <w:rPr>
                <w:rFonts w:ascii="Verdana" w:hAnsi="Verdana"/>
                <w:b w:val="0"/>
                <w:sz w:val="16"/>
              </w:rPr>
              <w:t>3</w:t>
            </w:r>
          </w:p>
        </w:tc>
        <w:tc>
          <w:tcPr>
            <w:tcW w:type="dxa" w:w="3784"/>
          </w:tcPr>
          <w:p>
            <w:r/>
            <w:r>
              <w:rPr>
                <w:rFonts w:ascii="Verdana" w:hAnsi="Verdana"/>
                <w:b w:val="0"/>
                <w:sz w:val="16"/>
              </w:rPr>
              <w:t>6.7</w:t>
            </w:r>
          </w:p>
        </w:tc>
        <w:tc>
          <w:tcPr>
            <w:tcW w:type="dxa" w:w="3784"/>
          </w:tcPr>
          <w:p>
            <w:r/>
            <w:r>
              <w:rPr>
                <w:rFonts w:ascii="Verdana" w:hAnsi="Verdana"/>
                <w:b w:val="0"/>
                <w:sz w:val="16"/>
              </w:rPr>
            </w:r>
          </w:p>
        </w:tc>
      </w:tr>
      <w:tr>
        <w:tc>
          <w:tcPr>
            <w:tcW w:type="dxa" w:w="3784"/>
          </w:tcPr>
          <w:p>
            <w:r/>
            <w:r>
              <w:rPr>
                <w:rFonts w:ascii="Verdana" w:hAnsi="Verdana"/>
                <w:b w:val="0"/>
                <w:sz w:val="16"/>
              </w:rPr>
              <w:t>4</w:t>
            </w:r>
          </w:p>
        </w:tc>
        <w:tc>
          <w:tcPr>
            <w:tcW w:type="dxa" w:w="3784"/>
          </w:tcPr>
          <w:p>
            <w:r/>
            <w:r>
              <w:rPr>
                <w:rFonts w:ascii="Verdana" w:hAnsi="Verdana"/>
                <w:b w:val="0"/>
                <w:sz w:val="16"/>
              </w:rPr>
              <w:t>4</w:t>
            </w:r>
          </w:p>
        </w:tc>
        <w:tc>
          <w:tcPr>
            <w:tcW w:type="dxa" w:w="3784"/>
          </w:tcPr>
          <w:p>
            <w:r/>
            <w:r>
              <w:rPr>
                <w:rFonts w:ascii="Verdana" w:hAnsi="Verdana"/>
                <w:b w:val="0"/>
                <w:sz w:val="16"/>
              </w:rPr>
              <w:t>10.7</w:t>
            </w:r>
          </w:p>
        </w:tc>
        <w:tc>
          <w:tcPr>
            <w:tcW w:type="dxa" w:w="3784"/>
          </w:tcPr>
          <w:p>
            <w:r/>
            <w:r>
              <w:rPr>
                <w:rFonts w:ascii="Verdana" w:hAnsi="Verdana"/>
                <w:b w:val="0"/>
                <w:sz w:val="16"/>
              </w:rPr>
            </w:r>
          </w:p>
        </w:tc>
      </w:tr>
      <w:tr>
        <w:tc>
          <w:tcPr>
            <w:tcW w:type="dxa" w:w="3784"/>
          </w:tcPr>
          <w:p>
            <w:r/>
            <w:r>
              <w:rPr>
                <w:rFonts w:ascii="Verdana" w:hAnsi="Verdana"/>
                <w:b w:val="0"/>
                <w:sz w:val="16"/>
              </w:rPr>
              <w:t>5</w:t>
            </w:r>
          </w:p>
        </w:tc>
        <w:tc>
          <w:tcPr>
            <w:tcW w:type="dxa" w:w="3784"/>
          </w:tcPr>
          <w:p>
            <w:r/>
            <w:r>
              <w:rPr>
                <w:rFonts w:ascii="Verdana" w:hAnsi="Verdana"/>
                <w:b w:val="0"/>
                <w:sz w:val="16"/>
              </w:rPr>
              <w:t>5</w:t>
            </w:r>
          </w:p>
        </w:tc>
        <w:tc>
          <w:tcPr>
            <w:tcW w:type="dxa" w:w="3784"/>
          </w:tcPr>
          <w:p>
            <w:r/>
            <w:r>
              <w:rPr>
                <w:rFonts w:ascii="Verdana" w:hAnsi="Verdana"/>
                <w:b w:val="0"/>
                <w:sz w:val="16"/>
              </w:rPr>
              <w:t>12.0</w:t>
            </w:r>
          </w:p>
        </w:tc>
        <w:tc>
          <w:tcPr>
            <w:tcW w:type="dxa" w:w="3784"/>
          </w:tcPr>
          <w:p>
            <w:r/>
            <w:r>
              <w:rPr>
                <w:rFonts w:ascii="Verdana" w:hAnsi="Verdana"/>
                <w:b w:val="0"/>
                <w:sz w:val="16"/>
              </w:rPr>
            </w:r>
          </w:p>
        </w:tc>
      </w:tr>
      <w:tr>
        <w:tc>
          <w:tcPr>
            <w:tcW w:type="dxa" w:w="3784"/>
          </w:tcPr>
          <w:p>
            <w:r/>
            <w:r>
              <w:rPr>
                <w:rFonts w:ascii="Verdana" w:hAnsi="Verdana"/>
                <w:b w:val="0"/>
                <w:sz w:val="16"/>
              </w:rPr>
              <w:t>All 6</w:t>
            </w:r>
          </w:p>
        </w:tc>
        <w:tc>
          <w:tcPr>
            <w:tcW w:type="dxa" w:w="3784"/>
          </w:tcPr>
          <w:p>
            <w:r/>
            <w:r>
              <w:rPr>
                <w:rFonts w:ascii="Verdana" w:hAnsi="Verdana"/>
                <w:b w:val="0"/>
                <w:sz w:val="16"/>
              </w:rPr>
              <w:t>Missing value</w:t>
            </w:r>
          </w:p>
        </w:tc>
        <w:tc>
          <w:tcPr>
            <w:tcW w:type="dxa" w:w="3784"/>
          </w:tcPr>
          <w:p>
            <w:r/>
            <w:r>
              <w:rPr>
                <w:rFonts w:ascii="Verdana" w:hAnsi="Verdana"/>
                <w:b w:val="0"/>
                <w:sz w:val="16"/>
              </w:rPr>
            </w:r>
          </w:p>
        </w:tc>
        <w:tc>
          <w:tcPr>
            <w:tcW w:type="dxa" w:w="3784"/>
          </w:tcPr>
          <w:p>
            <w:r/>
            <w:r>
              <w:rPr>
                <w:rFonts w:ascii="Verdana" w:hAnsi="Verdana"/>
                <w:b w:val="0"/>
                <w:sz w:val="16"/>
              </w:rPr>
            </w:r>
          </w:p>
        </w:tc>
      </w:tr>
    </w:tbl>
    <w:p/>
    <w:p>
      <w:r>
        <w:rPr>
          <w:rFonts w:ascii="Verdana" w:hAnsi="Verdana"/>
          <w:b/>
          <w:sz w:val="18"/>
        </w:rPr>
        <w:t>0 02 053  GOES-I/M brightness temperature characteristics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Observed brightness temperature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Brightness temperature with bias correction applied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Brightness temperature calculated from first guess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Brightness temperature calculated from sounding</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02 054  GOES-I/M soundings parameter characteristics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Parameter derived using observed sounder brightness temperatures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Parameter derived using observed imager brightness temperatures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Parameter derived using first guess information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Parameter derived using NMC analysis information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Parameter derived using radiosonde information</w:t>
            </w:r>
          </w:p>
        </w:tc>
        <w:tc>
          <w:tcPr>
            <w:tcW w:type="dxa" w:w="5046"/>
          </w:tcPr>
          <w:p>
            <w:r/>
            <w:r>
              <w:rPr>
                <w:rFonts w:ascii="Verdana" w:hAnsi="Verdana"/>
                <w:b w:val="0"/>
                <w:sz w:val="16"/>
              </w:rPr>
            </w:r>
          </w:p>
        </w:tc>
      </w:tr>
      <w:tr>
        <w:tc>
          <w:tcPr>
            <w:tcW w:type="dxa" w:w="5046"/>
          </w:tcPr>
          <w:p>
            <w:r/>
            <w:r>
              <w:rPr>
                <w:rFonts w:ascii="Verdana" w:hAnsi="Verdana"/>
                <w:b w:val="0"/>
                <w:sz w:val="16"/>
              </w:rPr>
              <w:t>5-14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02 055  Geostationary soundings statistical parameters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Statistics generated comparing retrieval versus radiosonde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Statistics generated comparing retrieval versus first guess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Statistics generated comparing radiosonde versus first guess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Statistics generated comparing observed versus retrieval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Statistics generated comparing observed versus first guess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Statistics generated comparing radiosonde versus imager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Statistics generated comparing radiosonde versus sounder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Statistics generated for radiosonde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Statistics generated for first guess</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02 056  Geostationary soundings accuracy statistics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Sums of differences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Sums of squared differences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Sample size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Minimum difference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Maximum difference</w:t>
            </w:r>
          </w:p>
        </w:tc>
        <w:tc>
          <w:tcPr>
            <w:tcW w:type="dxa" w:w="5046"/>
          </w:tcPr>
          <w:p>
            <w:r/>
            <w:r>
              <w:rPr>
                <w:rFonts w:ascii="Verdana" w:hAnsi="Verdana"/>
                <w:b w:val="0"/>
                <w:sz w:val="16"/>
              </w:rPr>
            </w:r>
          </w:p>
        </w:tc>
      </w:tr>
      <w:tr>
        <w:tc>
          <w:tcPr>
            <w:tcW w:type="dxa" w:w="5046"/>
          </w:tcPr>
          <w:p>
            <w:r/>
            <w:r>
              <w:rPr>
                <w:rFonts w:ascii="Verdana" w:hAnsi="Verdana"/>
                <w:b w:val="0"/>
                <w:sz w:val="16"/>
              </w:rPr>
              <w:t>5-14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02 057  Origin of first-guess information for GOES-I/M soundings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Nested Grid Model (NGM)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Aviation Model (AVN)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Medium Range Forecast (MRF) Model</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Global Data Assimilation System (GDAS) Forecast Model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Prior soundings (within 3 hours of current time)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Climatology</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02 058  Valid times of first-guess information for GOES-I/M soundings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12 hour and 18 hour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18 hour and 24 hour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6 hour and 12 hour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Greater than 24 hours</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02 059  Origin of analysis information for GOES-I/M soundings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NCEP Nested Grid Model (NGM) Analysis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NCEP Aviation Model (AVN) Analysis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NCEP Medium Range Forecast (MRF) Model Analysis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NCEP Global Data Assimilation System (GDAS) Forecast Model Analysis</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02 060  Origin of surface information for GOES-I/M soundings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Current surface hourly reports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Current ship reports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Current buoy reports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One hour old surface hourly reports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One hour old ship reports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One hour old buoy reports</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02 061  Aircraft navigational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Inertial navigation system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OMEGA</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02 062  Type of aircraft data relay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ASDAR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ASDAR (ACARS also available but not operative)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ASDAR (ACARS also available and operative)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ACARS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ACARS (ASDAR also available but not operative)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ACARS (ASDAR also available and operative)</w:t>
            </w:r>
          </w:p>
        </w:tc>
        <w:tc>
          <w:tcPr>
            <w:tcW w:type="dxa" w:w="5046"/>
          </w:tcPr>
          <w:p>
            <w:r/>
            <w:r>
              <w:rPr>
                <w:rFonts w:ascii="Verdana" w:hAnsi="Verdana"/>
                <w:b w:val="0"/>
                <w:sz w:val="16"/>
              </w:rPr>
            </w:r>
          </w:p>
        </w:tc>
      </w:tr>
      <w:tr>
        <w:tc>
          <w:tcPr>
            <w:tcW w:type="dxa" w:w="5046"/>
          </w:tcPr>
          <w:p>
            <w:r/>
            <w:r>
              <w:rPr>
                <w:rFonts w:ascii="Verdana" w:hAnsi="Verdana"/>
                <w:b w:val="0"/>
                <w:sz w:val="16"/>
              </w:rPr>
              <w:t>6-14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02 064  Aircraft roll angle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Good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Bad</w:t>
            </w:r>
          </w:p>
        </w:tc>
        <w:tc>
          <w:tcPr>
            <w:tcW w:type="dxa" w:w="5046"/>
          </w:tcPr>
          <w:p>
            <w:r/>
            <w:r>
              <w:rPr>
                <w:rFonts w:ascii="Verdana" w:hAnsi="Verdana"/>
                <w:b w:val="0"/>
                <w:sz w:val="16"/>
              </w:rPr>
              <w:t>Note 20: For MOD OCNL SEV code as 12 (extreme in clear air) or 13 (extreme in cloud).</w:t>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02 066  Radiosonde ground receiving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InterMet IMS 2000</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InterMet IMS 1500C</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Shanghai GTC1</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Nanjing GTC2</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Nanjing GFE(L)1</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MARL-A radar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VEKTOR-M radar</w:t>
            </w:r>
          </w:p>
        </w:tc>
        <w:tc>
          <w:tcPr>
            <w:tcW w:type="dxa" w:w="5046"/>
          </w:tcPr>
          <w:p>
            <w:r/>
            <w:r>
              <w:rPr>
                <w:rFonts w:ascii="Verdana" w:hAnsi="Verdana"/>
                <w:b w:val="0"/>
                <w:sz w:val="16"/>
              </w:rPr>
            </w:r>
          </w:p>
        </w:tc>
      </w:tr>
      <w:tr>
        <w:tc>
          <w:tcPr>
            <w:tcW w:type="dxa" w:w="5046"/>
          </w:tcPr>
          <w:p>
            <w:r/>
            <w:r>
              <w:rPr>
                <w:rFonts w:ascii="Verdana" w:hAnsi="Verdana"/>
                <w:b w:val="0"/>
                <w:sz w:val="16"/>
              </w:rPr>
              <w:t>7-61</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62</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02 070  PDF specification of latitude/longitude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Actual location in seconds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Actual location in minutes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Actual location in degrees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Actual location in decidegrees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Actual location in centidegrees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Referenced to checkpoint in seconds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Referenced to checkpoint in minutes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Referenced to checkpoint in degrees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Referenced to checkpoint in decidegrees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Referenced to checkpoint in centidegrees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Actual location in tenths of a minute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Referenced to checkpoint in tenths of a minute</w:t>
            </w:r>
          </w:p>
        </w:tc>
        <w:tc>
          <w:tcPr>
            <w:tcW w:type="dxa" w:w="5046"/>
          </w:tcPr>
          <w:p>
            <w:r/>
            <w:r>
              <w:rPr>
                <w:rFonts w:ascii="Verdana" w:hAnsi="Verdana"/>
                <w:b w:val="0"/>
                <w:sz w:val="16"/>
              </w:rPr>
            </w:r>
          </w:p>
        </w:tc>
      </w:tr>
      <w:tr>
        <w:tc>
          <w:tcPr>
            <w:tcW w:type="dxa" w:w="5046"/>
          </w:tcPr>
          <w:p>
            <w:r/>
            <w:r>
              <w:rPr>
                <w:rFonts w:ascii="Verdana" w:hAnsi="Verdana"/>
                <w:b w:val="0"/>
                <w:sz w:val="16"/>
              </w:rPr>
              <w:t>12-14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02 080  Balloon manufacturer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Kaysam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Totex</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KKS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Guangzhou Shuangyi (China)</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ChemChina Zhuzhou (China)</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WindBorne</w:t>
            </w:r>
          </w:p>
        </w:tc>
        <w:tc>
          <w:tcPr>
            <w:tcW w:type="dxa" w:w="5046"/>
          </w:tcPr>
          <w:p>
            <w:r/>
            <w:r>
              <w:rPr>
                <w:rFonts w:ascii="Verdana" w:hAnsi="Verdana"/>
                <w:b w:val="0"/>
                <w:sz w:val="16"/>
              </w:rPr>
            </w:r>
          </w:p>
        </w:tc>
      </w:tr>
      <w:tr>
        <w:tc>
          <w:tcPr>
            <w:tcW w:type="dxa" w:w="5046"/>
          </w:tcPr>
          <w:p>
            <w:r/>
            <w:r>
              <w:rPr>
                <w:rFonts w:ascii="Verdana" w:hAnsi="Verdana"/>
                <w:b w:val="0"/>
                <w:sz w:val="16"/>
              </w:rPr>
              <w:t>6-61</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62</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02 081  Type of balloon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GP26</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GP28</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GP30</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HM26</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HM28</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HM30</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SV16</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Totex TA type balloons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Totex TX type balloons</w:t>
            </w:r>
          </w:p>
        </w:tc>
        <w:tc>
          <w:tcPr>
            <w:tcW w:type="dxa" w:w="5046"/>
          </w:tcPr>
          <w:p>
            <w:r/>
            <w:r>
              <w:rPr>
                <w:rFonts w:ascii="Verdana" w:hAnsi="Verdana"/>
                <w:b w:val="0"/>
                <w:sz w:val="16"/>
              </w:rPr>
            </w:r>
          </w:p>
        </w:tc>
      </w:tr>
      <w:tr>
        <w:tc>
          <w:tcPr>
            <w:tcW w:type="dxa" w:w="5046"/>
          </w:tcPr>
          <w:p>
            <w:r/>
            <w:r>
              <w:rPr>
                <w:rFonts w:ascii="Verdana" w:hAnsi="Verdana"/>
                <w:b w:val="0"/>
                <w:sz w:val="16"/>
              </w:rPr>
              <w:t>9-29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02 083  Type of balloon shelter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High bay</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Low bay</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Balloon-inflated launch system (BILS)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Roof-top BILS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Automated unmanned sounding system</w:t>
            </w:r>
          </w:p>
        </w:tc>
        <w:tc>
          <w:tcPr>
            <w:tcW w:type="dxa" w:w="5046"/>
          </w:tcPr>
          <w:p>
            <w:r/>
            <w:r>
              <w:rPr>
                <w:rFonts w:ascii="Verdana" w:hAnsi="Verdana"/>
                <w:b w:val="0"/>
                <w:sz w:val="16"/>
              </w:rPr>
            </w:r>
          </w:p>
        </w:tc>
      </w:tr>
      <w:tr>
        <w:tc>
          <w:tcPr>
            <w:tcW w:type="dxa" w:w="5046"/>
          </w:tcPr>
          <w:p>
            <w:r/>
            <w:r>
              <w:rPr>
                <w:rFonts w:ascii="Verdana" w:hAnsi="Verdana"/>
                <w:b w:val="0"/>
                <w:sz w:val="16"/>
              </w:rPr>
              <w:t>5-13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02 084  Type of gas used in balloon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Hydrogen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Helium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Natural gas</w:t>
            </w:r>
          </w:p>
        </w:tc>
        <w:tc>
          <w:tcPr>
            <w:tcW w:type="dxa" w:w="5046"/>
          </w:tcPr>
          <w:p>
            <w:r/>
            <w:r>
              <w:rPr>
                <w:rFonts w:ascii="Verdana" w:hAnsi="Verdana"/>
                <w:b w:val="0"/>
                <w:sz w:val="16"/>
              </w:rPr>
            </w:r>
          </w:p>
        </w:tc>
      </w:tr>
      <w:tr>
        <w:tc>
          <w:tcPr>
            <w:tcW w:type="dxa" w:w="5046"/>
          </w:tcPr>
          <w:p>
            <w:r/>
            <w:r>
              <w:rPr>
                <w:rFonts w:ascii="Verdana" w:hAnsi="Verdana"/>
                <w:b w:val="0"/>
                <w:sz w:val="16"/>
              </w:rPr>
              <w:t>3-13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02 092  Ozone profile computation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UV channel based retrieval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Visible channel based retrieval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Combined UV based retrieval and visible based retrieval</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02 095  Type of pressure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Capacitance aneroid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Derived from GPS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Resistive strain gauge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Silicon capacitor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Derived from radar height</w:t>
            </w:r>
          </w:p>
        </w:tc>
        <w:tc>
          <w:tcPr>
            <w:tcW w:type="dxa" w:w="5046"/>
          </w:tcPr>
          <w:p>
            <w:r/>
            <w:r>
              <w:rPr>
                <w:rFonts w:ascii="Verdana" w:hAnsi="Verdana"/>
                <w:b w:val="0"/>
                <w:sz w:val="16"/>
              </w:rPr>
            </w:r>
          </w:p>
        </w:tc>
      </w:tr>
      <w:tr>
        <w:tc>
          <w:tcPr>
            <w:tcW w:type="dxa" w:w="5046"/>
          </w:tcPr>
          <w:p>
            <w:r/>
            <w:r>
              <w:rPr>
                <w:rFonts w:ascii="Verdana" w:hAnsi="Verdana"/>
                <w:b w:val="0"/>
                <w:sz w:val="16"/>
              </w:rPr>
              <w:t>5-29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02 096  Type of temperature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Rod thermistor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Bead thermistor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Capacitance bead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Capacitance wire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Resistive sensor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Chip thermistor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Mercury</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Alcohol/glycol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Platinum resistance thermometer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Thermistor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Thermocouple</w:t>
            </w:r>
          </w:p>
        </w:tc>
        <w:tc>
          <w:tcPr>
            <w:tcW w:type="dxa" w:w="5046"/>
          </w:tcPr>
          <w:p>
            <w:r/>
            <w:r>
              <w:rPr>
                <w:rFonts w:ascii="Verdana" w:hAnsi="Verdana"/>
                <w:b w:val="0"/>
                <w:sz w:val="16"/>
              </w:rPr>
            </w:r>
          </w:p>
        </w:tc>
      </w:tr>
      <w:tr>
        <w:tc>
          <w:tcPr>
            <w:tcW w:type="dxa" w:w="5046"/>
          </w:tcPr>
          <w:p>
            <w:r/>
            <w:r>
              <w:rPr>
                <w:rFonts w:ascii="Verdana" w:hAnsi="Verdana"/>
                <w:b w:val="0"/>
                <w:sz w:val="16"/>
              </w:rPr>
              <w:t>11-30</w:t>
            </w:r>
          </w:p>
        </w:tc>
        <w:tc>
          <w:tcPr>
            <w:tcW w:type="dxa" w:w="5046"/>
          </w:tcPr>
          <w:p>
            <w:r/>
            <w:r>
              <w:rPr>
                <w:rFonts w:ascii="Verdana" w:hAnsi="Verdana"/>
                <w:b w:val="0"/>
                <w:sz w:val="16"/>
              </w:rPr>
              <w:t>Reserved for future use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02 097  Type of humidity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VIZ Mark II carbon hygristor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VIZ B2 hygristor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Vaisala A-Humicap</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Vaisala H-Humicap</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Capacitance sensor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Vaisala RS90</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Sippican Mark IIA carbon hygristor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Twin alternatively heated Humicap capacitance sensor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Humicap capacitance sensor with active de-icing method</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Carbon hygristor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Psychrometer</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Capacitive (polymer)</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Capacitive (ceramic, including metal oxide)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Resistive (generic)</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Resistive (salt polymer)</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Resistive (conductive polymer)</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Thermal conductivity</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Gravimetric</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Paper-metal coil</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Ordinary human hair</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Rolled hair (torsion)</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Goldbeater's skin</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Chilled mirror hygrometer</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Dew cell</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Optical absorption sensor</w:t>
            </w:r>
          </w:p>
        </w:tc>
        <w:tc>
          <w:tcPr>
            <w:tcW w:type="dxa" w:w="5046"/>
          </w:tcPr>
          <w:p>
            <w:r/>
            <w:r>
              <w:rPr>
                <w:rFonts w:ascii="Verdana" w:hAnsi="Verdana"/>
                <w:b w:val="0"/>
                <w:sz w:val="16"/>
              </w:rPr>
            </w:r>
          </w:p>
        </w:tc>
      </w:tr>
      <w:tr>
        <w:tc>
          <w:tcPr>
            <w:tcW w:type="dxa" w:w="5046"/>
          </w:tcPr>
          <w:p>
            <w:r/>
            <w:r>
              <w:rPr>
                <w:rFonts w:ascii="Verdana" w:hAnsi="Verdana"/>
                <w:b w:val="0"/>
                <w:sz w:val="16"/>
              </w:rPr>
              <w:t>25-30</w:t>
            </w:r>
          </w:p>
        </w:tc>
        <w:tc>
          <w:tcPr>
            <w:tcW w:type="dxa" w:w="5046"/>
          </w:tcPr>
          <w:p>
            <w:r/>
            <w:r>
              <w:rPr>
                <w:rFonts w:ascii="Verdana" w:hAnsi="Verdana"/>
                <w:b w:val="0"/>
                <w:sz w:val="16"/>
              </w:rPr>
              <w:t>Reserved for future use</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02 099  Polarization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HH polarization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VV polarization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HV polarization real valued component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HV polarization imaginary valued component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HV polarization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VH polarization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02 101  Type of antenna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Centre front-fed paraboloid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Offset front-fed paraboloid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Centre Cassegrain paraboloid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Offset Cassegrain paraboloid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Planar array</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Coaxial-collinear array</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Yagi elements array</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Microstrip</w:t>
            </w:r>
          </w:p>
        </w:tc>
        <w:tc>
          <w:tcPr>
            <w:tcW w:type="dxa" w:w="5046"/>
          </w:tcPr>
          <w:p>
            <w:r/>
            <w:r>
              <w:rPr>
                <w:rFonts w:ascii="Verdana" w:hAnsi="Verdana"/>
                <w:b w:val="0"/>
                <w:sz w:val="16"/>
              </w:rPr>
            </w:r>
          </w:p>
        </w:tc>
      </w:tr>
      <w:tr>
        <w:tc>
          <w:tcPr>
            <w:tcW w:type="dxa" w:w="5046"/>
          </w:tcPr>
          <w:p>
            <w:r/>
            <w:r>
              <w:rPr>
                <w:rFonts w:ascii="Verdana" w:hAnsi="Verdana"/>
                <w:b w:val="0"/>
                <w:sz w:val="16"/>
              </w:rPr>
              <w:t>8-13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02 103  Radome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Radar antenna is protected by a radome</w:t>
            </w:r>
          </w:p>
        </w:tc>
        <w:tc>
          <w:tcPr>
            <w:tcW w:type="dxa" w:w="5046"/>
          </w:tcPr>
          <w:p>
            <w:r/>
            <w:r>
              <w:rPr>
                <w:rFonts w:ascii="Verdana" w:hAnsi="Verdana"/>
                <w:b w:val="0"/>
                <w:sz w:val="16"/>
              </w:rPr>
            </w:r>
          </w:p>
        </w:tc>
      </w:tr>
      <w:tr>
        <w:tc>
          <w:tcPr>
            <w:tcW w:type="dxa" w:w="5046"/>
          </w:tcPr>
          <w:p>
            <w:r/>
            <w:r>
              <w:rPr>
                <w:rFonts w:ascii="Verdana" w:hAnsi="Verdana"/>
                <w:b w:val="0"/>
                <w:sz w:val="16"/>
              </w:rPr>
              <w:t>All 2</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02 104  Antenna polarization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Horizontal polarization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Vertical polarization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Right circular polarization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Left circular polarization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Horizontal and vertical polarization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Right and left circular polarization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Quasi-horizontal polarization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Quasi-vertical polarization</w:t>
            </w:r>
          </w:p>
        </w:tc>
        <w:tc>
          <w:tcPr>
            <w:tcW w:type="dxa" w:w="5046"/>
          </w:tcPr>
          <w:p>
            <w:r/>
            <w:r>
              <w:rPr>
                <w:rFonts w:ascii="Verdana" w:hAnsi="Verdana"/>
                <w:b w:val="0"/>
                <w:sz w:val="16"/>
              </w:rPr>
            </w:r>
          </w:p>
        </w:tc>
      </w:tr>
      <w:tr>
        <w:tc>
          <w:tcPr>
            <w:tcW w:type="dxa" w:w="5046"/>
          </w:tcPr>
          <w:p>
            <w:r/>
            <w:r>
              <w:rPr>
                <w:rFonts w:ascii="Verdana" w:hAnsi="Verdana"/>
                <w:b w:val="0"/>
                <w:sz w:val="16"/>
              </w:rPr>
              <w:t>8-14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02 115  Type of surface observing equipment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PDB</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RSOIS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ASOS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Psychrometer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F420</w:t>
            </w:r>
          </w:p>
        </w:tc>
        <w:tc>
          <w:tcPr>
            <w:tcW w:type="dxa" w:w="5046"/>
          </w:tcPr>
          <w:p>
            <w:r/>
            <w:r>
              <w:rPr>
                <w:rFonts w:ascii="Verdana" w:hAnsi="Verdana"/>
                <w:b w:val="0"/>
                <w:sz w:val="16"/>
              </w:rPr>
            </w:r>
          </w:p>
        </w:tc>
      </w:tr>
      <w:tr>
        <w:tc>
          <w:tcPr>
            <w:tcW w:type="dxa" w:w="5046"/>
          </w:tcPr>
          <w:p>
            <w:r/>
            <w:r>
              <w:rPr>
                <w:rFonts w:ascii="Verdana" w:hAnsi="Verdana"/>
                <w:b w:val="0"/>
                <w:sz w:val="16"/>
              </w:rPr>
              <w:t>5-29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02 119  RA-2 instrument operations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Intermediate frequency calibration mode (IF CAL)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Built-in test equipment digital (BITE DGT)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Built-in test equipment radio frequency (BITE RF)</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Preset tracking (PSET TRK)</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Preset LOOP OUT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ACQUISITION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TRACKING</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02 131  Sensitivity time control (STC)</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STC operational</w:t>
            </w:r>
          </w:p>
        </w:tc>
        <w:tc>
          <w:tcPr>
            <w:tcW w:type="dxa" w:w="5046"/>
          </w:tcPr>
          <w:p>
            <w:r/>
            <w:r>
              <w:rPr>
                <w:rFonts w:ascii="Verdana" w:hAnsi="Verdana"/>
                <w:b w:val="0"/>
                <w:sz w:val="16"/>
              </w:rPr>
            </w:r>
          </w:p>
        </w:tc>
      </w:tr>
      <w:tr>
        <w:tc>
          <w:tcPr>
            <w:tcW w:type="dxa" w:w="5046"/>
          </w:tcPr>
          <w:p>
            <w:r/>
            <w:r>
              <w:rPr>
                <w:rFonts w:ascii="Verdana" w:hAnsi="Verdana"/>
                <w:b w:val="0"/>
                <w:sz w:val="16"/>
              </w:rPr>
              <w:t>All 2</w:t>
            </w:r>
          </w:p>
        </w:tc>
        <w:tc>
          <w:tcPr>
            <w:tcW w:type="dxa" w:w="5046"/>
          </w:tcPr>
          <w:p>
            <w:r/>
            <w:r>
              <w:rPr>
                <w:rFonts w:ascii="Verdana" w:hAnsi="Verdana"/>
                <w:b w:val="0"/>
                <w:sz w:val="16"/>
              </w:rPr>
              <w:t>Missing values</w:t>
            </w:r>
          </w:p>
        </w:tc>
        <w:tc>
          <w:tcPr>
            <w:tcW w:type="dxa" w:w="5046"/>
          </w:tcPr>
          <w:p>
            <w:r/>
            <w:r>
              <w:rPr>
                <w:rFonts w:ascii="Verdana" w:hAnsi="Verdana"/>
                <w:b w:val="0"/>
                <w:sz w:val="16"/>
              </w:rPr>
            </w:r>
          </w:p>
        </w:tc>
      </w:tr>
    </w:tbl>
    <w:p/>
    <w:p>
      <w:r>
        <w:rPr>
          <w:rFonts w:ascii="Verdana" w:hAnsi="Verdana"/>
          <w:b/>
          <w:sz w:val="18"/>
        </w:rPr>
        <w:t>0 02 137  Radar dual PRF ratio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3:2</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4:3</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5:4</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02 138  Antenna rotation direction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Clockwise rotation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Counterclockwise rotation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02 139  SIRAL instrument configuration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SIRAL nominal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SIRAL redundant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02 143  Ozone instrument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Brewer spectrophotometer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Caver Teichert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Dobson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Dobson (Japan)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Ehmet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Fecker telescope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Hoelper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Jodmeter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Filter Ozonometer M-83</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Mast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Oxford</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Paetzold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Regener</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Reserved for future use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Vassy filter ozonometer</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Carbon iodide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Surface ozone bubbler</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Filter ozonometer M-124</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ECC sonde</w:t>
            </w:r>
          </w:p>
        </w:tc>
        <w:tc>
          <w:tcPr>
            <w:tcW w:type="dxa" w:w="5046"/>
          </w:tcPr>
          <w:p>
            <w:r/>
            <w:r>
              <w:rPr>
                <w:rFonts w:ascii="Verdana" w:hAnsi="Verdana"/>
                <w:b w:val="0"/>
                <w:sz w:val="16"/>
              </w:rPr>
            </w:r>
          </w:p>
        </w:tc>
      </w:tr>
      <w:tr>
        <w:tc>
          <w:tcPr>
            <w:tcW w:type="dxa" w:w="5046"/>
          </w:tcPr>
          <w:p>
            <w:r/>
            <w:r>
              <w:rPr>
                <w:rFonts w:ascii="Verdana" w:hAnsi="Verdana"/>
                <w:b w:val="0"/>
                <w:sz w:val="16"/>
              </w:rPr>
              <w:t>20-126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127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02 144  Light source type for Brewer spectrophotometer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Direct sun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Direct sun, attenuator #1</w:t>
            </w:r>
          </w:p>
        </w:tc>
        <w:tc>
          <w:tcPr>
            <w:tcW w:type="dxa" w:w="5046"/>
          </w:tcPr>
          <w:p>
            <w:r/>
            <w:r>
              <w:rPr>
                <w:rFonts w:ascii="Verdana" w:hAnsi="Verdana"/>
                <w:b w:val="0"/>
                <w:sz w:val="16"/>
              </w:rPr>
              <w:t>Note 38: n/a</w:t>
            </w:r>
          </w:p>
        </w:tc>
      </w:tr>
      <w:tr>
        <w:tc>
          <w:tcPr>
            <w:tcW w:type="dxa" w:w="5046"/>
          </w:tcPr>
          <w:p>
            <w:r/>
            <w:r>
              <w:rPr>
                <w:rFonts w:ascii="Verdana" w:hAnsi="Verdana"/>
                <w:b w:val="0"/>
                <w:sz w:val="16"/>
              </w:rPr>
              <w:t>2</w:t>
            </w:r>
          </w:p>
        </w:tc>
        <w:tc>
          <w:tcPr>
            <w:tcW w:type="dxa" w:w="5046"/>
          </w:tcPr>
          <w:p>
            <w:r/>
            <w:r>
              <w:rPr>
                <w:rFonts w:ascii="Verdana" w:hAnsi="Verdana"/>
                <w:b w:val="0"/>
                <w:sz w:val="16"/>
              </w:rPr>
              <w:t>Direct sun, attenuator #2</w:t>
            </w:r>
          </w:p>
        </w:tc>
        <w:tc>
          <w:tcPr>
            <w:tcW w:type="dxa" w:w="5046"/>
          </w:tcPr>
          <w:p>
            <w:r/>
            <w:r>
              <w:rPr>
                <w:rFonts w:ascii="Verdana" w:hAnsi="Verdana"/>
                <w:b w:val="0"/>
                <w:sz w:val="16"/>
              </w:rPr>
              <w:t>Note 38: n/a</w:t>
            </w:r>
          </w:p>
        </w:tc>
      </w:tr>
      <w:tr>
        <w:tc>
          <w:tcPr>
            <w:tcW w:type="dxa" w:w="5046"/>
          </w:tcPr>
          <w:p>
            <w:r/>
            <w:r>
              <w:rPr>
                <w:rFonts w:ascii="Verdana" w:hAnsi="Verdana"/>
                <w:b w:val="0"/>
                <w:sz w:val="16"/>
              </w:rPr>
              <w:t>3</w:t>
            </w:r>
          </w:p>
        </w:tc>
        <w:tc>
          <w:tcPr>
            <w:tcW w:type="dxa" w:w="5046"/>
          </w:tcPr>
          <w:p>
            <w:r/>
            <w:r>
              <w:rPr>
                <w:rFonts w:ascii="Verdana" w:hAnsi="Verdana"/>
                <w:b w:val="0"/>
                <w:sz w:val="16"/>
              </w:rPr>
              <w:t>Focused moon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Focused sun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Focused sun corrected with adjacent sky measurements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Zenith sky</w:t>
            </w:r>
          </w:p>
        </w:tc>
        <w:tc>
          <w:tcPr>
            <w:tcW w:type="dxa" w:w="5046"/>
          </w:tcPr>
          <w:p>
            <w:r/>
            <w:r>
              <w:rPr>
                <w:rFonts w:ascii="Verdana" w:hAnsi="Verdana"/>
                <w:b w:val="0"/>
                <w:sz w:val="16"/>
              </w:rPr>
            </w:r>
          </w:p>
        </w:tc>
      </w:tr>
      <w:tr>
        <w:tc>
          <w:tcPr>
            <w:tcW w:type="dxa" w:w="5046"/>
          </w:tcPr>
          <w:p>
            <w:r/>
            <w:r>
              <w:rPr>
                <w:rFonts w:ascii="Verdana" w:hAnsi="Verdana"/>
                <w:b w:val="0"/>
                <w:sz w:val="16"/>
              </w:rPr>
              <w:t>7-14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02 145  Wavelength setting for Dobson instruments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Wavelengths AD ordinary setting</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Wavelengths BD ordinary setting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Wavelengths CD ordinary setting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Wavelengths CC' ordinary setting</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Wavelengths AD focused image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Wavelengths BD focused image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Wavelengths CD focused image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Wavelengths CC' focused image</w:t>
            </w:r>
          </w:p>
        </w:tc>
        <w:tc>
          <w:tcPr>
            <w:tcW w:type="dxa" w:w="5046"/>
          </w:tcPr>
          <w:p>
            <w:r/>
            <w:r>
              <w:rPr>
                <w:rFonts w:ascii="Verdana" w:hAnsi="Verdana"/>
                <w:b w:val="0"/>
                <w:sz w:val="16"/>
              </w:rPr>
            </w:r>
          </w:p>
        </w:tc>
      </w:tr>
      <w:tr>
        <w:tc>
          <w:tcPr>
            <w:tcW w:type="dxa" w:w="5046"/>
          </w:tcPr>
          <w:p>
            <w:r/>
            <w:r>
              <w:rPr>
                <w:rFonts w:ascii="Verdana" w:hAnsi="Verdana"/>
                <w:b w:val="0"/>
                <w:sz w:val="16"/>
              </w:rPr>
              <w:t>8-14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02 146  Source conditions for Dobson instruments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On direct sun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On direct moon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On blue zenith sky</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On zenith cloud (uniform stratified layer of small opacity)</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On zenith cloud (uniform or moderately variable layer of medium opacity)</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On zenith cloud (uniform or moderately variable layer of large opacity)</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On zenith cloud (highly variable opacity, with or without precipitation)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On zenith cloud (fog)</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On zenith haze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On direct sun through thin cloud, fog or haze</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02 147  Method of transmission to collection 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Direct leased circuit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Dialled up connection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 xml:space="preserve">Internet ISP </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DCP via satellite (MTSAT, METEOSAT, etc.)</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 xml:space="preserve">VSAT </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GAN, BGAN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Thiss terminal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Iridium satellites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Mobile telephony</w:t>
            </w:r>
          </w:p>
        </w:tc>
        <w:tc>
          <w:tcPr>
            <w:tcW w:type="dxa" w:w="5046"/>
          </w:tcPr>
          <w:p>
            <w:r/>
            <w:r>
              <w:rPr>
                <w:rFonts w:ascii="Verdana" w:hAnsi="Verdana"/>
                <w:b w:val="0"/>
                <w:sz w:val="16"/>
              </w:rPr>
            </w:r>
          </w:p>
        </w:tc>
      </w:tr>
      <w:tr>
        <w:tc>
          <w:tcPr>
            <w:tcW w:type="dxa" w:w="5046"/>
          </w:tcPr>
          <w:p>
            <w:r/>
            <w:r>
              <w:rPr>
                <w:rFonts w:ascii="Verdana" w:hAnsi="Verdana"/>
                <w:b w:val="0"/>
                <w:sz w:val="16"/>
              </w:rPr>
              <w:t>10-62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02 148  Data collection and/or location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Argos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GPS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GOES DCP</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METEOSAT DCP</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ORBCOMM</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INMARSAT</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Iridium</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Iridium and GPS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Argos-3</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Argos-4</w:t>
            </w:r>
          </w:p>
        </w:tc>
        <w:tc>
          <w:tcPr>
            <w:tcW w:type="dxa" w:w="5046"/>
          </w:tcPr>
          <w:p>
            <w:r/>
            <w:r>
              <w:rPr>
                <w:rFonts w:ascii="Verdana" w:hAnsi="Verdana"/>
                <w:b w:val="0"/>
                <w:sz w:val="16"/>
              </w:rPr>
            </w:r>
          </w:p>
        </w:tc>
      </w:tr>
      <w:tr>
        <w:tc>
          <w:tcPr>
            <w:tcW w:type="dxa" w:w="5046"/>
          </w:tcPr>
          <w:p>
            <w:r/>
            <w:r>
              <w:rPr>
                <w:rFonts w:ascii="Verdana" w:hAnsi="Verdana"/>
                <w:b w:val="0"/>
                <w:sz w:val="16"/>
              </w:rPr>
              <w:t>11-30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02 149  Type of data buoy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Unspecified drifting buoy</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Standard Lagrangian drifter (Global Drifter Programme)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Standard FGGE type drifting buoy (non-Lagrangian meteorological drifting buoy)</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Wind measuring FGGE type drifting buoy (non-Lagrangian meteorological drifting buoy)</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Ice drifter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SVPG Standard Lagrangian drifter with GPS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SVP-HR drifter with high-resolution temperature or thermistor string</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Unspecified subsurface float</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SOFAR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ALACE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MARVOR</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RAFOS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PROVOR</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SOLO</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APEX</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Unspecified moored buoy</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Nomad</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3-metre discus</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10-12-metre discus</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ODAS 30 series</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ATLAS (e.g. TAO area)</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TRITON buoy</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FLEX mooring (e.g. TIP area)</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Omnidirectional waverider</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Directional waverider</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Subsurface ARGO float</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PALACE</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NEMO</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NINJA</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Ice buoy/float (POPS or ITP)</w:t>
            </w:r>
          </w:p>
        </w:tc>
        <w:tc>
          <w:tcPr>
            <w:tcW w:type="dxa" w:w="5046"/>
          </w:tcPr>
          <w:p>
            <w:r/>
            <w:r>
              <w:rPr>
                <w:rFonts w:ascii="Verdana" w:hAnsi="Verdana"/>
                <w:b w:val="0"/>
                <w:sz w:val="16"/>
              </w:rPr>
            </w:r>
          </w:p>
        </w:tc>
      </w:tr>
      <w:tr>
        <w:tc>
          <w:tcPr>
            <w:tcW w:type="dxa" w:w="5046"/>
          </w:tcPr>
          <w:p>
            <w:r/>
            <w:r>
              <w:rPr>
                <w:rFonts w:ascii="Verdana" w:hAnsi="Verdana"/>
                <w:b w:val="0"/>
                <w:sz w:val="16"/>
              </w:rPr>
              <w:t>31-33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34</w:t>
            </w:r>
          </w:p>
        </w:tc>
        <w:tc>
          <w:tcPr>
            <w:tcW w:type="dxa" w:w="5046"/>
          </w:tcPr>
          <w:p>
            <w:r/>
            <w:r>
              <w:rPr>
                <w:rFonts w:ascii="Verdana" w:hAnsi="Verdana"/>
                <w:b w:val="0"/>
                <w:sz w:val="16"/>
              </w:rPr>
              <w:t>Mooring oceanographic</w:t>
            </w:r>
          </w:p>
        </w:tc>
        <w:tc>
          <w:tcPr>
            <w:tcW w:type="dxa" w:w="5046"/>
          </w:tcPr>
          <w:p>
            <w:r/>
            <w:r>
              <w:rPr>
                <w:rFonts w:ascii="Verdana" w:hAnsi="Verdana"/>
                <w:b w:val="0"/>
                <w:sz w:val="16"/>
              </w:rPr>
            </w:r>
          </w:p>
        </w:tc>
      </w:tr>
      <w:tr>
        <w:tc>
          <w:tcPr>
            <w:tcW w:type="dxa" w:w="5046"/>
          </w:tcPr>
          <w:p>
            <w:r/>
            <w:r>
              <w:rPr>
                <w:rFonts w:ascii="Verdana" w:hAnsi="Verdana"/>
                <w:b w:val="0"/>
                <w:sz w:val="16"/>
              </w:rPr>
              <w:t>35</w:t>
            </w:r>
          </w:p>
        </w:tc>
        <w:tc>
          <w:tcPr>
            <w:tcW w:type="dxa" w:w="5046"/>
          </w:tcPr>
          <w:p>
            <w:r/>
            <w:r>
              <w:rPr>
                <w:rFonts w:ascii="Verdana" w:hAnsi="Verdana"/>
                <w:b w:val="0"/>
                <w:sz w:val="16"/>
              </w:rPr>
              <w:t>Mooring meteorological</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Mooring multidisciplinary (OceanSITES)</w:t>
            </w:r>
          </w:p>
        </w:tc>
        <w:tc>
          <w:tcPr>
            <w:tcW w:type="dxa" w:w="5046"/>
          </w:tcPr>
          <w:p>
            <w:r/>
            <w:r>
              <w:rPr>
                <w:rFonts w:ascii="Verdana" w:hAnsi="Verdana"/>
                <w:b w:val="0"/>
                <w:sz w:val="16"/>
              </w:rPr>
            </w:r>
          </w:p>
        </w:tc>
      </w:tr>
      <w:tr>
        <w:tc>
          <w:tcPr>
            <w:tcW w:type="dxa" w:w="5046"/>
          </w:tcPr>
          <w:p>
            <w:r/>
            <w:r>
              <w:rPr>
                <w:rFonts w:ascii="Verdana" w:hAnsi="Verdana"/>
                <w:b w:val="0"/>
                <w:sz w:val="16"/>
              </w:rPr>
              <w:t>37</w:t>
            </w:r>
          </w:p>
        </w:tc>
        <w:tc>
          <w:tcPr>
            <w:tcW w:type="dxa" w:w="5046"/>
          </w:tcPr>
          <w:p>
            <w:r/>
            <w:r>
              <w:rPr>
                <w:rFonts w:ascii="Verdana" w:hAnsi="Verdana"/>
                <w:b w:val="0"/>
                <w:sz w:val="16"/>
              </w:rPr>
              <w:t>Mooring tide gauge or tsunami buoy</w:t>
            </w:r>
          </w:p>
        </w:tc>
        <w:tc>
          <w:tcPr>
            <w:tcW w:type="dxa" w:w="5046"/>
          </w:tcPr>
          <w:p>
            <w:r/>
            <w:r>
              <w:rPr>
                <w:rFonts w:ascii="Verdana" w:hAnsi="Verdana"/>
                <w:b w:val="0"/>
                <w:sz w:val="16"/>
              </w:rPr>
            </w:r>
          </w:p>
        </w:tc>
      </w:tr>
      <w:tr>
        <w:tc>
          <w:tcPr>
            <w:tcW w:type="dxa" w:w="5046"/>
          </w:tcPr>
          <w:p>
            <w:r/>
            <w:r>
              <w:rPr>
                <w:rFonts w:ascii="Verdana" w:hAnsi="Verdana"/>
                <w:b w:val="0"/>
                <w:sz w:val="16"/>
              </w:rPr>
              <w:t>38</w:t>
            </w:r>
          </w:p>
        </w:tc>
        <w:tc>
          <w:tcPr>
            <w:tcW w:type="dxa" w:w="5046"/>
          </w:tcPr>
          <w:p>
            <w:r/>
            <w:r>
              <w:rPr>
                <w:rFonts w:ascii="Verdana" w:hAnsi="Verdana"/>
                <w:b w:val="0"/>
                <w:sz w:val="16"/>
              </w:rPr>
              <w:t>Ice beacon</w:t>
            </w:r>
          </w:p>
        </w:tc>
        <w:tc>
          <w:tcPr>
            <w:tcW w:type="dxa" w:w="5046"/>
          </w:tcPr>
          <w:p>
            <w:r/>
            <w:r>
              <w:rPr>
                <w:rFonts w:ascii="Verdana" w:hAnsi="Verdana"/>
                <w:b w:val="0"/>
                <w:sz w:val="16"/>
              </w:rPr>
            </w:r>
          </w:p>
        </w:tc>
      </w:tr>
      <w:tr>
        <w:tc>
          <w:tcPr>
            <w:tcW w:type="dxa" w:w="5046"/>
          </w:tcPr>
          <w:p>
            <w:r/>
            <w:r>
              <w:rPr>
                <w:rFonts w:ascii="Verdana" w:hAnsi="Verdana"/>
                <w:b w:val="0"/>
                <w:sz w:val="16"/>
              </w:rPr>
              <w:t>39</w:t>
            </w:r>
          </w:p>
        </w:tc>
        <w:tc>
          <w:tcPr>
            <w:tcW w:type="dxa" w:w="5046"/>
          </w:tcPr>
          <w:p>
            <w:r/>
            <w:r>
              <w:rPr>
                <w:rFonts w:ascii="Verdana" w:hAnsi="Verdana"/>
                <w:b w:val="0"/>
                <w:sz w:val="16"/>
              </w:rPr>
              <w:t>Ice mass balance buoy</w:t>
            </w:r>
          </w:p>
        </w:tc>
        <w:tc>
          <w:tcPr>
            <w:tcW w:type="dxa" w:w="5046"/>
          </w:tcPr>
          <w:p>
            <w:r/>
            <w:r>
              <w:rPr>
                <w:rFonts w:ascii="Verdana" w:hAnsi="Verdana"/>
                <w:b w:val="0"/>
                <w:sz w:val="16"/>
              </w:rPr>
            </w:r>
          </w:p>
        </w:tc>
      </w:tr>
      <w:tr>
        <w:tc>
          <w:tcPr>
            <w:tcW w:type="dxa" w:w="5046"/>
          </w:tcPr>
          <w:p>
            <w:r/>
            <w:r>
              <w:rPr>
                <w:rFonts w:ascii="Verdana" w:hAnsi="Verdana"/>
                <w:b w:val="0"/>
                <w:sz w:val="16"/>
              </w:rPr>
              <w:t>40-62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02 150  TOVS/ATOVS/AVHRR instrumentation channel number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HIRS 1</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HIRS 2</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HIRS 3</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HIRS 4</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HIRS 5</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HIRS 6</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HIRS 7</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HIRS 8</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HIRS 9</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HIRS 10</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HIRS 11</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HIRS 12</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HIRS 13</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HIRS 14</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HIRS 15</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HIRS 16</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HIRS 17</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HIRS 18</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HIRS 19</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HIRS 20</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MSU 1</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MSU 2</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MSU 3</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MSU 4</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SSU 1</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SSU 2</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SSU 3</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AMSU-A 1</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AMSU-A 2</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AMSU-A 3</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AMSU-A 4</w:t>
            </w:r>
          </w:p>
        </w:tc>
        <w:tc>
          <w:tcPr>
            <w:tcW w:type="dxa" w:w="5046"/>
          </w:tcPr>
          <w:p>
            <w:r/>
            <w:r>
              <w:rPr>
                <w:rFonts w:ascii="Verdana" w:hAnsi="Verdana"/>
                <w:b w:val="0"/>
                <w:sz w:val="16"/>
              </w:rPr>
            </w:r>
          </w:p>
        </w:tc>
      </w:tr>
      <w:tr>
        <w:tc>
          <w:tcPr>
            <w:tcW w:type="dxa" w:w="5046"/>
          </w:tcPr>
          <w:p>
            <w:r/>
            <w:r>
              <w:rPr>
                <w:rFonts w:ascii="Verdana" w:hAnsi="Verdana"/>
                <w:b w:val="0"/>
                <w:sz w:val="16"/>
              </w:rPr>
              <w:t>32</w:t>
            </w:r>
          </w:p>
        </w:tc>
        <w:tc>
          <w:tcPr>
            <w:tcW w:type="dxa" w:w="5046"/>
          </w:tcPr>
          <w:p>
            <w:r/>
            <w:r>
              <w:rPr>
                <w:rFonts w:ascii="Verdana" w:hAnsi="Verdana"/>
                <w:b w:val="0"/>
                <w:sz w:val="16"/>
              </w:rPr>
              <w:t>AMSU-A 5</w:t>
            </w:r>
          </w:p>
        </w:tc>
        <w:tc>
          <w:tcPr>
            <w:tcW w:type="dxa" w:w="5046"/>
          </w:tcPr>
          <w:p>
            <w:r/>
            <w:r>
              <w:rPr>
                <w:rFonts w:ascii="Verdana" w:hAnsi="Verdana"/>
                <w:b w:val="0"/>
                <w:sz w:val="16"/>
              </w:rPr>
            </w:r>
          </w:p>
        </w:tc>
      </w:tr>
      <w:tr>
        <w:tc>
          <w:tcPr>
            <w:tcW w:type="dxa" w:w="5046"/>
          </w:tcPr>
          <w:p>
            <w:r/>
            <w:r>
              <w:rPr>
                <w:rFonts w:ascii="Verdana" w:hAnsi="Verdana"/>
                <w:b w:val="0"/>
                <w:sz w:val="16"/>
              </w:rPr>
              <w:t>33</w:t>
            </w:r>
          </w:p>
        </w:tc>
        <w:tc>
          <w:tcPr>
            <w:tcW w:type="dxa" w:w="5046"/>
          </w:tcPr>
          <w:p>
            <w:r/>
            <w:r>
              <w:rPr>
                <w:rFonts w:ascii="Verdana" w:hAnsi="Verdana"/>
                <w:b w:val="0"/>
                <w:sz w:val="16"/>
              </w:rPr>
              <w:t>AMSU-A 6</w:t>
            </w:r>
          </w:p>
        </w:tc>
        <w:tc>
          <w:tcPr>
            <w:tcW w:type="dxa" w:w="5046"/>
          </w:tcPr>
          <w:p>
            <w:r/>
            <w:r>
              <w:rPr>
                <w:rFonts w:ascii="Verdana" w:hAnsi="Verdana"/>
                <w:b w:val="0"/>
                <w:sz w:val="16"/>
              </w:rPr>
            </w:r>
          </w:p>
        </w:tc>
      </w:tr>
      <w:tr>
        <w:tc>
          <w:tcPr>
            <w:tcW w:type="dxa" w:w="5046"/>
          </w:tcPr>
          <w:p>
            <w:r/>
            <w:r>
              <w:rPr>
                <w:rFonts w:ascii="Verdana" w:hAnsi="Verdana"/>
                <w:b w:val="0"/>
                <w:sz w:val="16"/>
              </w:rPr>
              <w:t>34</w:t>
            </w:r>
          </w:p>
        </w:tc>
        <w:tc>
          <w:tcPr>
            <w:tcW w:type="dxa" w:w="5046"/>
          </w:tcPr>
          <w:p>
            <w:r/>
            <w:r>
              <w:rPr>
                <w:rFonts w:ascii="Verdana" w:hAnsi="Verdana"/>
                <w:b w:val="0"/>
                <w:sz w:val="16"/>
              </w:rPr>
              <w:t>AMSU-A 7</w:t>
            </w:r>
          </w:p>
        </w:tc>
        <w:tc>
          <w:tcPr>
            <w:tcW w:type="dxa" w:w="5046"/>
          </w:tcPr>
          <w:p>
            <w:r/>
            <w:r>
              <w:rPr>
                <w:rFonts w:ascii="Verdana" w:hAnsi="Verdana"/>
                <w:b w:val="0"/>
                <w:sz w:val="16"/>
              </w:rPr>
            </w:r>
          </w:p>
        </w:tc>
      </w:tr>
      <w:tr>
        <w:tc>
          <w:tcPr>
            <w:tcW w:type="dxa" w:w="5046"/>
          </w:tcPr>
          <w:p>
            <w:r/>
            <w:r>
              <w:rPr>
                <w:rFonts w:ascii="Verdana" w:hAnsi="Verdana"/>
                <w:b w:val="0"/>
                <w:sz w:val="16"/>
              </w:rPr>
              <w:t>35</w:t>
            </w:r>
          </w:p>
        </w:tc>
        <w:tc>
          <w:tcPr>
            <w:tcW w:type="dxa" w:w="5046"/>
          </w:tcPr>
          <w:p>
            <w:r/>
            <w:r>
              <w:rPr>
                <w:rFonts w:ascii="Verdana" w:hAnsi="Verdana"/>
                <w:b w:val="0"/>
                <w:sz w:val="16"/>
              </w:rPr>
              <w:t>AMSU-A 8</w:t>
            </w:r>
          </w:p>
        </w:tc>
        <w:tc>
          <w:tcPr>
            <w:tcW w:type="dxa" w:w="5046"/>
          </w:tcPr>
          <w:p>
            <w:r/>
            <w:r>
              <w:rPr>
                <w:rFonts w:ascii="Verdana" w:hAnsi="Verdana"/>
                <w:b w:val="0"/>
                <w:sz w:val="16"/>
              </w:rPr>
            </w:r>
          </w:p>
        </w:tc>
      </w:tr>
      <w:tr>
        <w:tc>
          <w:tcPr>
            <w:tcW w:type="dxa" w:w="5046"/>
          </w:tcPr>
          <w:p>
            <w:r/>
            <w:r>
              <w:rPr>
                <w:rFonts w:ascii="Verdana" w:hAnsi="Verdana"/>
                <w:b w:val="0"/>
                <w:sz w:val="16"/>
              </w:rPr>
              <w:t>36</w:t>
            </w:r>
          </w:p>
        </w:tc>
        <w:tc>
          <w:tcPr>
            <w:tcW w:type="dxa" w:w="5046"/>
          </w:tcPr>
          <w:p>
            <w:r/>
            <w:r>
              <w:rPr>
                <w:rFonts w:ascii="Verdana" w:hAnsi="Verdana"/>
                <w:b w:val="0"/>
                <w:sz w:val="16"/>
              </w:rPr>
              <w:t>AMSU-A 9</w:t>
            </w:r>
          </w:p>
        </w:tc>
        <w:tc>
          <w:tcPr>
            <w:tcW w:type="dxa" w:w="5046"/>
          </w:tcPr>
          <w:p>
            <w:r/>
            <w:r>
              <w:rPr>
                <w:rFonts w:ascii="Verdana" w:hAnsi="Verdana"/>
                <w:b w:val="0"/>
                <w:sz w:val="16"/>
              </w:rPr>
            </w:r>
          </w:p>
        </w:tc>
      </w:tr>
      <w:tr>
        <w:tc>
          <w:tcPr>
            <w:tcW w:type="dxa" w:w="5046"/>
          </w:tcPr>
          <w:p>
            <w:r/>
            <w:r>
              <w:rPr>
                <w:rFonts w:ascii="Verdana" w:hAnsi="Verdana"/>
                <w:b w:val="0"/>
                <w:sz w:val="16"/>
              </w:rPr>
              <w:t>37</w:t>
            </w:r>
          </w:p>
        </w:tc>
        <w:tc>
          <w:tcPr>
            <w:tcW w:type="dxa" w:w="5046"/>
          </w:tcPr>
          <w:p>
            <w:r/>
            <w:r>
              <w:rPr>
                <w:rFonts w:ascii="Verdana" w:hAnsi="Verdana"/>
                <w:b w:val="0"/>
                <w:sz w:val="16"/>
              </w:rPr>
              <w:t>AMSU-A 10</w:t>
            </w:r>
          </w:p>
        </w:tc>
        <w:tc>
          <w:tcPr>
            <w:tcW w:type="dxa" w:w="5046"/>
          </w:tcPr>
          <w:p>
            <w:r/>
            <w:r>
              <w:rPr>
                <w:rFonts w:ascii="Verdana" w:hAnsi="Verdana"/>
                <w:b w:val="0"/>
                <w:sz w:val="16"/>
              </w:rPr>
            </w:r>
          </w:p>
        </w:tc>
      </w:tr>
      <w:tr>
        <w:tc>
          <w:tcPr>
            <w:tcW w:type="dxa" w:w="5046"/>
          </w:tcPr>
          <w:p>
            <w:r/>
            <w:r>
              <w:rPr>
                <w:rFonts w:ascii="Verdana" w:hAnsi="Verdana"/>
                <w:b w:val="0"/>
                <w:sz w:val="16"/>
              </w:rPr>
              <w:t>38</w:t>
            </w:r>
          </w:p>
        </w:tc>
        <w:tc>
          <w:tcPr>
            <w:tcW w:type="dxa" w:w="5046"/>
          </w:tcPr>
          <w:p>
            <w:r/>
            <w:r>
              <w:rPr>
                <w:rFonts w:ascii="Verdana" w:hAnsi="Verdana"/>
                <w:b w:val="0"/>
                <w:sz w:val="16"/>
              </w:rPr>
              <w:t>AMSU-A 11</w:t>
            </w:r>
          </w:p>
        </w:tc>
        <w:tc>
          <w:tcPr>
            <w:tcW w:type="dxa" w:w="5046"/>
          </w:tcPr>
          <w:p>
            <w:r/>
            <w:r>
              <w:rPr>
                <w:rFonts w:ascii="Verdana" w:hAnsi="Verdana"/>
                <w:b w:val="0"/>
                <w:sz w:val="16"/>
              </w:rPr>
            </w:r>
          </w:p>
        </w:tc>
      </w:tr>
      <w:tr>
        <w:tc>
          <w:tcPr>
            <w:tcW w:type="dxa" w:w="5046"/>
          </w:tcPr>
          <w:p>
            <w:r/>
            <w:r>
              <w:rPr>
                <w:rFonts w:ascii="Verdana" w:hAnsi="Verdana"/>
                <w:b w:val="0"/>
                <w:sz w:val="16"/>
              </w:rPr>
              <w:t>39</w:t>
            </w:r>
          </w:p>
        </w:tc>
        <w:tc>
          <w:tcPr>
            <w:tcW w:type="dxa" w:w="5046"/>
          </w:tcPr>
          <w:p>
            <w:r/>
            <w:r>
              <w:rPr>
                <w:rFonts w:ascii="Verdana" w:hAnsi="Verdana"/>
                <w:b w:val="0"/>
                <w:sz w:val="16"/>
              </w:rPr>
              <w:t>AMSU-A 12</w:t>
            </w:r>
          </w:p>
        </w:tc>
        <w:tc>
          <w:tcPr>
            <w:tcW w:type="dxa" w:w="5046"/>
          </w:tcPr>
          <w:p>
            <w:r/>
            <w:r>
              <w:rPr>
                <w:rFonts w:ascii="Verdana" w:hAnsi="Verdana"/>
                <w:b w:val="0"/>
                <w:sz w:val="16"/>
              </w:rPr>
            </w:r>
          </w:p>
        </w:tc>
      </w:tr>
      <w:tr>
        <w:tc>
          <w:tcPr>
            <w:tcW w:type="dxa" w:w="5046"/>
          </w:tcPr>
          <w:p>
            <w:r/>
            <w:r>
              <w:rPr>
                <w:rFonts w:ascii="Verdana" w:hAnsi="Verdana"/>
                <w:b w:val="0"/>
                <w:sz w:val="16"/>
              </w:rPr>
              <w:t>40</w:t>
            </w:r>
          </w:p>
        </w:tc>
        <w:tc>
          <w:tcPr>
            <w:tcW w:type="dxa" w:w="5046"/>
          </w:tcPr>
          <w:p>
            <w:r/>
            <w:r>
              <w:rPr>
                <w:rFonts w:ascii="Verdana" w:hAnsi="Verdana"/>
                <w:b w:val="0"/>
                <w:sz w:val="16"/>
              </w:rPr>
              <w:t>AMSU-A 13</w:t>
            </w:r>
          </w:p>
        </w:tc>
        <w:tc>
          <w:tcPr>
            <w:tcW w:type="dxa" w:w="5046"/>
          </w:tcPr>
          <w:p>
            <w:r/>
            <w:r>
              <w:rPr>
                <w:rFonts w:ascii="Verdana" w:hAnsi="Verdana"/>
                <w:b w:val="0"/>
                <w:sz w:val="16"/>
              </w:rPr>
            </w:r>
          </w:p>
        </w:tc>
      </w:tr>
      <w:tr>
        <w:tc>
          <w:tcPr>
            <w:tcW w:type="dxa" w:w="5046"/>
          </w:tcPr>
          <w:p>
            <w:r/>
            <w:r>
              <w:rPr>
                <w:rFonts w:ascii="Verdana" w:hAnsi="Verdana"/>
                <w:b w:val="0"/>
                <w:sz w:val="16"/>
              </w:rPr>
              <w:t>41</w:t>
            </w:r>
          </w:p>
        </w:tc>
        <w:tc>
          <w:tcPr>
            <w:tcW w:type="dxa" w:w="5046"/>
          </w:tcPr>
          <w:p>
            <w:r/>
            <w:r>
              <w:rPr>
                <w:rFonts w:ascii="Verdana" w:hAnsi="Verdana"/>
                <w:b w:val="0"/>
                <w:sz w:val="16"/>
              </w:rPr>
              <w:t>AMSU-A 14</w:t>
            </w:r>
          </w:p>
        </w:tc>
        <w:tc>
          <w:tcPr>
            <w:tcW w:type="dxa" w:w="5046"/>
          </w:tcPr>
          <w:p>
            <w:r/>
            <w:r>
              <w:rPr>
                <w:rFonts w:ascii="Verdana" w:hAnsi="Verdana"/>
                <w:b w:val="0"/>
                <w:sz w:val="16"/>
              </w:rPr>
            </w:r>
          </w:p>
        </w:tc>
      </w:tr>
      <w:tr>
        <w:tc>
          <w:tcPr>
            <w:tcW w:type="dxa" w:w="5046"/>
          </w:tcPr>
          <w:p>
            <w:r/>
            <w:r>
              <w:rPr>
                <w:rFonts w:ascii="Verdana" w:hAnsi="Verdana"/>
                <w:b w:val="0"/>
                <w:sz w:val="16"/>
              </w:rPr>
              <w:t>42</w:t>
            </w:r>
          </w:p>
        </w:tc>
        <w:tc>
          <w:tcPr>
            <w:tcW w:type="dxa" w:w="5046"/>
          </w:tcPr>
          <w:p>
            <w:r/>
            <w:r>
              <w:rPr>
                <w:rFonts w:ascii="Verdana" w:hAnsi="Verdana"/>
                <w:b w:val="0"/>
                <w:sz w:val="16"/>
              </w:rPr>
              <w:t>AMSU-A 15</w:t>
            </w:r>
          </w:p>
        </w:tc>
        <w:tc>
          <w:tcPr>
            <w:tcW w:type="dxa" w:w="5046"/>
          </w:tcPr>
          <w:p>
            <w:r/>
            <w:r>
              <w:rPr>
                <w:rFonts w:ascii="Verdana" w:hAnsi="Verdana"/>
                <w:b w:val="0"/>
                <w:sz w:val="16"/>
              </w:rPr>
            </w:r>
          </w:p>
        </w:tc>
      </w:tr>
      <w:tr>
        <w:tc>
          <w:tcPr>
            <w:tcW w:type="dxa" w:w="5046"/>
          </w:tcPr>
          <w:p>
            <w:r/>
            <w:r>
              <w:rPr>
                <w:rFonts w:ascii="Verdana" w:hAnsi="Verdana"/>
                <w:b w:val="0"/>
                <w:sz w:val="16"/>
              </w:rPr>
              <w:t>43</w:t>
            </w:r>
          </w:p>
        </w:tc>
        <w:tc>
          <w:tcPr>
            <w:tcW w:type="dxa" w:w="5046"/>
          </w:tcPr>
          <w:p>
            <w:r/>
            <w:r>
              <w:rPr>
                <w:rFonts w:ascii="Verdana" w:hAnsi="Verdana"/>
                <w:b w:val="0"/>
                <w:sz w:val="16"/>
              </w:rPr>
              <w:t>AMSU-B 1 / MHS 1</w:t>
            </w:r>
          </w:p>
        </w:tc>
        <w:tc>
          <w:tcPr>
            <w:tcW w:type="dxa" w:w="5046"/>
          </w:tcPr>
          <w:p>
            <w:r/>
            <w:r>
              <w:rPr>
                <w:rFonts w:ascii="Verdana" w:hAnsi="Verdana"/>
                <w:b w:val="0"/>
                <w:sz w:val="16"/>
              </w:rPr>
            </w:r>
          </w:p>
        </w:tc>
      </w:tr>
      <w:tr>
        <w:tc>
          <w:tcPr>
            <w:tcW w:type="dxa" w:w="5046"/>
          </w:tcPr>
          <w:p>
            <w:r/>
            <w:r>
              <w:rPr>
                <w:rFonts w:ascii="Verdana" w:hAnsi="Verdana"/>
                <w:b w:val="0"/>
                <w:sz w:val="16"/>
              </w:rPr>
              <w:t>44</w:t>
            </w:r>
          </w:p>
        </w:tc>
        <w:tc>
          <w:tcPr>
            <w:tcW w:type="dxa" w:w="5046"/>
          </w:tcPr>
          <w:p>
            <w:r/>
            <w:r>
              <w:rPr>
                <w:rFonts w:ascii="Verdana" w:hAnsi="Verdana"/>
                <w:b w:val="0"/>
                <w:sz w:val="16"/>
              </w:rPr>
              <w:t>AMSU-B 2 / MHS 2</w:t>
            </w:r>
          </w:p>
        </w:tc>
        <w:tc>
          <w:tcPr>
            <w:tcW w:type="dxa" w:w="5046"/>
          </w:tcPr>
          <w:p>
            <w:r/>
            <w:r>
              <w:rPr>
                <w:rFonts w:ascii="Verdana" w:hAnsi="Verdana"/>
                <w:b w:val="0"/>
                <w:sz w:val="16"/>
              </w:rPr>
            </w:r>
          </w:p>
        </w:tc>
      </w:tr>
      <w:tr>
        <w:tc>
          <w:tcPr>
            <w:tcW w:type="dxa" w:w="5046"/>
          </w:tcPr>
          <w:p>
            <w:r/>
            <w:r>
              <w:rPr>
                <w:rFonts w:ascii="Verdana" w:hAnsi="Verdana"/>
                <w:b w:val="0"/>
                <w:sz w:val="16"/>
              </w:rPr>
              <w:t>45</w:t>
            </w:r>
          </w:p>
        </w:tc>
        <w:tc>
          <w:tcPr>
            <w:tcW w:type="dxa" w:w="5046"/>
          </w:tcPr>
          <w:p>
            <w:r/>
            <w:r>
              <w:rPr>
                <w:rFonts w:ascii="Verdana" w:hAnsi="Verdana"/>
                <w:b w:val="0"/>
                <w:sz w:val="16"/>
              </w:rPr>
              <w:t>AMSU-B 3 / MHS 3</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AMSU-B 4 / MHS 4</w:t>
            </w:r>
          </w:p>
        </w:tc>
        <w:tc>
          <w:tcPr>
            <w:tcW w:type="dxa" w:w="5046"/>
          </w:tcPr>
          <w:p>
            <w:r/>
            <w:r>
              <w:rPr>
                <w:rFonts w:ascii="Verdana" w:hAnsi="Verdana"/>
                <w:b w:val="0"/>
                <w:sz w:val="16"/>
              </w:rPr>
            </w:r>
          </w:p>
        </w:tc>
      </w:tr>
      <w:tr>
        <w:tc>
          <w:tcPr>
            <w:tcW w:type="dxa" w:w="5046"/>
          </w:tcPr>
          <w:p>
            <w:r/>
            <w:r>
              <w:rPr>
                <w:rFonts w:ascii="Verdana" w:hAnsi="Verdana"/>
                <w:b w:val="0"/>
                <w:sz w:val="16"/>
              </w:rPr>
              <w:t>47</w:t>
            </w:r>
          </w:p>
        </w:tc>
        <w:tc>
          <w:tcPr>
            <w:tcW w:type="dxa" w:w="5046"/>
          </w:tcPr>
          <w:p>
            <w:r/>
            <w:r>
              <w:rPr>
                <w:rFonts w:ascii="Verdana" w:hAnsi="Verdana"/>
                <w:b w:val="0"/>
                <w:sz w:val="16"/>
              </w:rPr>
              <w:t>AMSU-B 5 / MHS 5</w:t>
            </w:r>
          </w:p>
        </w:tc>
        <w:tc>
          <w:tcPr>
            <w:tcW w:type="dxa" w:w="5046"/>
          </w:tcPr>
          <w:p>
            <w:r/>
            <w:r>
              <w:rPr>
                <w:rFonts w:ascii="Verdana" w:hAnsi="Verdana"/>
                <w:b w:val="0"/>
                <w:sz w:val="16"/>
              </w:rPr>
            </w:r>
          </w:p>
        </w:tc>
      </w:tr>
      <w:tr>
        <w:tc>
          <w:tcPr>
            <w:tcW w:type="dxa" w:w="5046"/>
          </w:tcPr>
          <w:p>
            <w:r/>
            <w:r>
              <w:rPr>
                <w:rFonts w:ascii="Verdana" w:hAnsi="Verdana"/>
                <w:b w:val="0"/>
                <w:sz w:val="16"/>
              </w:rPr>
              <w:t>48</w:t>
            </w:r>
          </w:p>
        </w:tc>
        <w:tc>
          <w:tcPr>
            <w:tcW w:type="dxa" w:w="5046"/>
          </w:tcPr>
          <w:p>
            <w:r/>
            <w:r>
              <w:rPr>
                <w:rFonts w:ascii="Verdana" w:hAnsi="Verdana"/>
                <w:b w:val="0"/>
                <w:sz w:val="16"/>
              </w:rPr>
              <w:t>AVHRR 1</w:t>
            </w:r>
          </w:p>
        </w:tc>
        <w:tc>
          <w:tcPr>
            <w:tcW w:type="dxa" w:w="5046"/>
          </w:tcPr>
          <w:p>
            <w:r/>
            <w:r>
              <w:rPr>
                <w:rFonts w:ascii="Verdana" w:hAnsi="Verdana"/>
                <w:b w:val="0"/>
                <w:sz w:val="16"/>
              </w:rPr>
            </w:r>
          </w:p>
        </w:tc>
      </w:tr>
      <w:tr>
        <w:tc>
          <w:tcPr>
            <w:tcW w:type="dxa" w:w="5046"/>
          </w:tcPr>
          <w:p>
            <w:r/>
            <w:r>
              <w:rPr>
                <w:rFonts w:ascii="Verdana" w:hAnsi="Verdana"/>
                <w:b w:val="0"/>
                <w:sz w:val="16"/>
              </w:rPr>
              <w:t>49</w:t>
            </w:r>
          </w:p>
        </w:tc>
        <w:tc>
          <w:tcPr>
            <w:tcW w:type="dxa" w:w="5046"/>
          </w:tcPr>
          <w:p>
            <w:r/>
            <w:r>
              <w:rPr>
                <w:rFonts w:ascii="Verdana" w:hAnsi="Verdana"/>
                <w:b w:val="0"/>
                <w:sz w:val="16"/>
              </w:rPr>
              <w:t>AVHRR 2</w:t>
            </w:r>
          </w:p>
        </w:tc>
        <w:tc>
          <w:tcPr>
            <w:tcW w:type="dxa" w:w="5046"/>
          </w:tcPr>
          <w:p>
            <w:r/>
            <w:r>
              <w:rPr>
                <w:rFonts w:ascii="Verdana" w:hAnsi="Verdana"/>
                <w:b w:val="0"/>
                <w:sz w:val="16"/>
              </w:rPr>
            </w:r>
          </w:p>
        </w:tc>
      </w:tr>
      <w:tr>
        <w:tc>
          <w:tcPr>
            <w:tcW w:type="dxa" w:w="5046"/>
          </w:tcPr>
          <w:p>
            <w:r/>
            <w:r>
              <w:rPr>
                <w:rFonts w:ascii="Verdana" w:hAnsi="Verdana"/>
                <w:b w:val="0"/>
                <w:sz w:val="16"/>
              </w:rPr>
              <w:t>50</w:t>
            </w:r>
          </w:p>
        </w:tc>
        <w:tc>
          <w:tcPr>
            <w:tcW w:type="dxa" w:w="5046"/>
          </w:tcPr>
          <w:p>
            <w:r/>
            <w:r>
              <w:rPr>
                <w:rFonts w:ascii="Verdana" w:hAnsi="Verdana"/>
                <w:b w:val="0"/>
                <w:sz w:val="16"/>
              </w:rPr>
              <w:t>AVHRR 3a</w:t>
            </w:r>
          </w:p>
        </w:tc>
        <w:tc>
          <w:tcPr>
            <w:tcW w:type="dxa" w:w="5046"/>
          </w:tcPr>
          <w:p>
            <w:r/>
            <w:r>
              <w:rPr>
                <w:rFonts w:ascii="Verdana" w:hAnsi="Verdana"/>
                <w:b w:val="0"/>
                <w:sz w:val="16"/>
              </w:rPr>
            </w:r>
          </w:p>
        </w:tc>
      </w:tr>
      <w:tr>
        <w:tc>
          <w:tcPr>
            <w:tcW w:type="dxa" w:w="5046"/>
          </w:tcPr>
          <w:p>
            <w:r/>
            <w:r>
              <w:rPr>
                <w:rFonts w:ascii="Verdana" w:hAnsi="Verdana"/>
                <w:b w:val="0"/>
                <w:sz w:val="16"/>
              </w:rPr>
              <w:t>51</w:t>
            </w:r>
          </w:p>
        </w:tc>
        <w:tc>
          <w:tcPr>
            <w:tcW w:type="dxa" w:w="5046"/>
          </w:tcPr>
          <w:p>
            <w:r/>
            <w:r>
              <w:rPr>
                <w:rFonts w:ascii="Verdana" w:hAnsi="Verdana"/>
                <w:b w:val="0"/>
                <w:sz w:val="16"/>
              </w:rPr>
              <w:t>AVHRR 3b</w:t>
            </w:r>
          </w:p>
        </w:tc>
        <w:tc>
          <w:tcPr>
            <w:tcW w:type="dxa" w:w="5046"/>
          </w:tcPr>
          <w:p>
            <w:r/>
            <w:r>
              <w:rPr>
                <w:rFonts w:ascii="Verdana" w:hAnsi="Verdana"/>
                <w:b w:val="0"/>
                <w:sz w:val="16"/>
              </w:rPr>
            </w:r>
          </w:p>
        </w:tc>
      </w:tr>
      <w:tr>
        <w:tc>
          <w:tcPr>
            <w:tcW w:type="dxa" w:w="5046"/>
          </w:tcPr>
          <w:p>
            <w:r/>
            <w:r>
              <w:rPr>
                <w:rFonts w:ascii="Verdana" w:hAnsi="Verdana"/>
                <w:b w:val="0"/>
                <w:sz w:val="16"/>
              </w:rPr>
              <w:t>52</w:t>
            </w:r>
          </w:p>
        </w:tc>
        <w:tc>
          <w:tcPr>
            <w:tcW w:type="dxa" w:w="5046"/>
          </w:tcPr>
          <w:p>
            <w:r/>
            <w:r>
              <w:rPr>
                <w:rFonts w:ascii="Verdana" w:hAnsi="Verdana"/>
                <w:b w:val="0"/>
                <w:sz w:val="16"/>
              </w:rPr>
              <w:t>AVHRR 4</w:t>
            </w:r>
          </w:p>
        </w:tc>
        <w:tc>
          <w:tcPr>
            <w:tcW w:type="dxa" w:w="5046"/>
          </w:tcPr>
          <w:p>
            <w:r/>
            <w:r>
              <w:rPr>
                <w:rFonts w:ascii="Verdana" w:hAnsi="Verdana"/>
                <w:b w:val="0"/>
                <w:sz w:val="16"/>
              </w:rPr>
            </w:r>
          </w:p>
        </w:tc>
      </w:tr>
      <w:tr>
        <w:tc>
          <w:tcPr>
            <w:tcW w:type="dxa" w:w="5046"/>
          </w:tcPr>
          <w:p>
            <w:r/>
            <w:r>
              <w:rPr>
                <w:rFonts w:ascii="Verdana" w:hAnsi="Verdana"/>
                <w:b w:val="0"/>
                <w:sz w:val="16"/>
              </w:rPr>
              <w:t>53</w:t>
            </w:r>
          </w:p>
        </w:tc>
        <w:tc>
          <w:tcPr>
            <w:tcW w:type="dxa" w:w="5046"/>
          </w:tcPr>
          <w:p>
            <w:r/>
            <w:r>
              <w:rPr>
                <w:rFonts w:ascii="Verdana" w:hAnsi="Verdana"/>
                <w:b w:val="0"/>
                <w:sz w:val="16"/>
              </w:rPr>
              <w:t>AVHRR 5</w:t>
            </w:r>
          </w:p>
        </w:tc>
        <w:tc>
          <w:tcPr>
            <w:tcW w:type="dxa" w:w="5046"/>
          </w:tcPr>
          <w:p>
            <w:r/>
            <w:r>
              <w:rPr>
                <w:rFonts w:ascii="Verdana" w:hAnsi="Verdana"/>
                <w:b w:val="0"/>
                <w:sz w:val="16"/>
              </w:rPr>
            </w:r>
          </w:p>
        </w:tc>
      </w:tr>
      <w:tr>
        <w:tc>
          <w:tcPr>
            <w:tcW w:type="dxa" w:w="5046"/>
          </w:tcPr>
          <w:p>
            <w:r/>
            <w:r>
              <w:rPr>
                <w:rFonts w:ascii="Verdana" w:hAnsi="Verdana"/>
                <w:b w:val="0"/>
                <w:sz w:val="16"/>
              </w:rPr>
              <w:t>54-62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02 151  Radiometer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HIRS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MSU</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SSU</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AMSU-A1-1</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AMSU-A1-2</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AMSU-A2</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AMSU-B</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AVHRR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MHS</w:t>
            </w:r>
          </w:p>
        </w:tc>
        <w:tc>
          <w:tcPr>
            <w:tcW w:type="dxa" w:w="5046"/>
          </w:tcPr>
          <w:p>
            <w:r/>
            <w:r>
              <w:rPr>
                <w:rFonts w:ascii="Verdana" w:hAnsi="Verdana"/>
                <w:b w:val="0"/>
                <w:sz w:val="16"/>
              </w:rPr>
            </w:r>
          </w:p>
        </w:tc>
      </w:tr>
      <w:tr>
        <w:tc>
          <w:tcPr>
            <w:tcW w:type="dxa" w:w="5046"/>
          </w:tcPr>
          <w:p>
            <w:r/>
            <w:r>
              <w:rPr>
                <w:rFonts w:ascii="Verdana" w:hAnsi="Verdana"/>
                <w:b w:val="0"/>
                <w:sz w:val="16"/>
              </w:rPr>
              <w:t>10-2046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2047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02 152  Satellite instrument used in data processing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High-resolution infrared sounder (HIRS)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Microwave sounding unit (MSU)</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Stratospheric sounding unit (SSU)</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AMI wind mode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AMI wave mode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AMI image mode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RADAR altimeter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ATSR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Geostationary imager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Geostationary sounder</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Geostationary Earth radiation (GERB)</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Multi-channel scanning radiometer</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Polar-orbiting imager</w:t>
            </w:r>
          </w:p>
        </w:tc>
        <w:tc>
          <w:tcPr>
            <w:tcW w:type="dxa" w:w="5046"/>
          </w:tcPr>
          <w:p>
            <w:r/>
            <w:r>
              <w:rPr>
                <w:rFonts w:ascii="Verdana" w:hAnsi="Verdana"/>
                <w:b w:val="0"/>
                <w:sz w:val="16"/>
              </w:rPr>
            </w:r>
          </w:p>
        </w:tc>
      </w:tr>
      <w:tr>
        <w:tc>
          <w:tcPr>
            <w:tcW w:type="dxa" w:w="5046"/>
          </w:tcPr>
          <w:p>
            <w:r/>
            <w:r>
              <w:rPr>
                <w:rFonts w:ascii="Verdana" w:hAnsi="Verdana"/>
                <w:b w:val="0"/>
                <w:sz w:val="16"/>
              </w:rPr>
              <w:t>14-30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02 158  RA-2 instrument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Mismatch in RED VEC HPA</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Mismatch in RED VEC RFSS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PTR calibration band 320 MHz (Ku)</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PTR calibration band 80 MHz (Ku)</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PTR calibration band 20 MHz (Ku)</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PTR calibration band 160 MHz (S)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Ku flight calibration parameters available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 flight calibration parameters available</w:t>
            </w:r>
          </w:p>
        </w:tc>
        <w:tc>
          <w:tcPr>
            <w:tcW w:type="dxa" w:w="5046"/>
          </w:tcPr>
          <w:p>
            <w:r/>
            <w:r>
              <w:rPr>
                <w:rFonts w:ascii="Verdana" w:hAnsi="Verdana"/>
                <w:b w:val="0"/>
                <w:sz w:val="16"/>
              </w:rPr>
            </w:r>
          </w:p>
        </w:tc>
      </w:tr>
      <w:tr>
        <w:tc>
          <w:tcPr>
            <w:tcW w:type="dxa" w:w="5046"/>
          </w:tcPr>
          <w:p>
            <w:r/>
            <w:r>
              <w:rPr>
                <w:rFonts w:ascii="Verdana" w:hAnsi="Verdana"/>
                <w:b w:val="0"/>
                <w:sz w:val="16"/>
              </w:rPr>
              <w:t>All 9</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02 159  MWR instrument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Temperature inconsistency</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Data is missing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Redundancy channel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Power bus protection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Overvoltage/Overload protection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8</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02 160  Wavelength of the radar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10 to less than 20 mm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20 to less than 40 mm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40 to less than 60 mm</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60 to less than 90 mm</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90 to less than 110 mm</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110 mm and greater</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Not used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02 161  Wind processing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1-10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Wind height calculated from median cloud-top pressure of target</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Target is cloudy</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Low-level inversion</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Cross correlation contribution (CCC) method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Nested tracking</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02 162  Extended height assignment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Auto editor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IRW height assignment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WV height assignment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H2O intercept height assignment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CO2 slicing height assignment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Low pixel max gradient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Higher pixel max gradient</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Primary height assignment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Layer thickness assignment</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Cumulative contribution function - 10 per cent height</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Cumulative contribution function - 50 per cent height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Cumulative contribution function - 90 per cent height</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Cumulative contribution function - height of maximum gradient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IR/two WV channel rationing method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Composite height assignment</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Optimal estimation</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Inversion correction</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Geometric height assignment</w:t>
            </w:r>
          </w:p>
        </w:tc>
        <w:tc>
          <w:tcPr>
            <w:tcW w:type="dxa" w:w="5046"/>
          </w:tcPr>
          <w:p>
            <w:r/>
            <w:r>
              <w:rPr>
                <w:rFonts w:ascii="Verdana" w:hAnsi="Verdana"/>
                <w:b w:val="0"/>
                <w:sz w:val="16"/>
              </w:rPr>
            </w:r>
          </w:p>
        </w:tc>
      </w:tr>
      <w:tr>
        <w:tc>
          <w:tcPr>
            <w:tcW w:type="dxa" w:w="5046"/>
          </w:tcPr>
          <w:p>
            <w:r/>
            <w:r>
              <w:rPr>
                <w:rFonts w:ascii="Verdana" w:hAnsi="Verdana"/>
                <w:b w:val="0"/>
                <w:sz w:val="16"/>
              </w:rPr>
              <w:t>18-62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02 163  Height assignment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Auto editor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IRW height assignment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WV height assignment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H2O intercept height assignment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CO2 slicing height assignment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Low pixel max gradient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Higher pixel max gradient</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Primary height assignment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Layer thickness assignment</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Cumulative contribution function - 10 per cent height</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Cumulative contribution function - 50 per cent height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Cumulative contribution function - 90 per cent height</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Cumulative contribution function - height of maximum gradient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IR / two WV channel ratioing method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Composite height assignment</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02 164  Tracer correlation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LP - Norms least square minimum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EN - Euclidean norm with radiance correlation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CC - Cross correlation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Stereo matching</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02 165  Radiance type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Clear path</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Partly cloudy path</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Cloudy path</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Apodized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Unapodized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Reconstructed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Cloud cleared</w:t>
            </w:r>
          </w:p>
        </w:tc>
        <w:tc>
          <w:tcPr>
            <w:tcW w:type="dxa" w:w="5046"/>
          </w:tcPr>
          <w:p>
            <w:r/>
            <w:r>
              <w:rPr>
                <w:rFonts w:ascii="Verdana" w:hAnsi="Verdana"/>
                <w:b w:val="0"/>
                <w:sz w:val="16"/>
              </w:rPr>
            </w:r>
          </w:p>
        </w:tc>
      </w:tr>
      <w:tr>
        <w:tc>
          <w:tcPr>
            <w:tcW w:type="dxa" w:w="5046"/>
          </w:tcPr>
          <w:p>
            <w:r/>
            <w:r>
              <w:rPr>
                <w:rFonts w:ascii="Verdana" w:hAnsi="Verdana"/>
                <w:b w:val="0"/>
                <w:sz w:val="16"/>
              </w:rPr>
              <w:t>8-14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02 166  Radiance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Type not defined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Automated statistical regression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Clear path</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Partly cloudy path</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Cloudy path</w:t>
            </w:r>
          </w:p>
        </w:tc>
        <w:tc>
          <w:tcPr>
            <w:tcW w:type="dxa" w:w="5046"/>
          </w:tcPr>
          <w:p>
            <w:r/>
            <w:r>
              <w:rPr>
                <w:rFonts w:ascii="Verdana" w:hAnsi="Verdana"/>
                <w:b w:val="0"/>
                <w:sz w:val="16"/>
              </w:rPr>
            </w:r>
          </w:p>
        </w:tc>
      </w:tr>
      <w:tr>
        <w:tc>
          <w:tcPr>
            <w:tcW w:type="dxa" w:w="5046"/>
          </w:tcPr>
          <w:p>
            <w:r/>
            <w:r>
              <w:rPr>
                <w:rFonts w:ascii="Verdana" w:hAnsi="Verdana"/>
                <w:b w:val="0"/>
                <w:sz w:val="16"/>
              </w:rPr>
              <w:t>5-14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02 167  Radiance computational method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Method not defined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1b raw radiance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Processed radiance</w:t>
            </w:r>
          </w:p>
        </w:tc>
        <w:tc>
          <w:tcPr>
            <w:tcW w:type="dxa" w:w="5046"/>
          </w:tcPr>
          <w:p>
            <w:r/>
            <w:r>
              <w:rPr>
                <w:rFonts w:ascii="Verdana" w:hAnsi="Verdana"/>
                <w:b w:val="0"/>
                <w:sz w:val="16"/>
              </w:rPr>
            </w:r>
          </w:p>
        </w:tc>
      </w:tr>
      <w:tr>
        <w:tc>
          <w:tcPr>
            <w:tcW w:type="dxa" w:w="5046"/>
          </w:tcPr>
          <w:p>
            <w:r/>
            <w:r>
              <w:rPr>
                <w:rFonts w:ascii="Verdana" w:hAnsi="Verdana"/>
                <w:b w:val="0"/>
                <w:sz w:val="16"/>
              </w:rPr>
              <w:t>3-14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02 169  Anemometer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Cup rotor</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Propeller rotor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Wind Observation Through Ambient Noise (WOTAN)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Sonic</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02 170  Aircraft humidity sensors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SpectraSensors WVSS-II, Version 1</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SpectraSensors WVSS-II, Version 2</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SpectraSensors WVSS-II, Version 3</w:t>
            </w:r>
          </w:p>
        </w:tc>
        <w:tc>
          <w:tcPr>
            <w:tcW w:type="dxa" w:w="5046"/>
          </w:tcPr>
          <w:p>
            <w:r/>
            <w:r>
              <w:rPr>
                <w:rFonts w:ascii="Verdana" w:hAnsi="Verdana"/>
                <w:b w:val="0"/>
                <w:sz w:val="16"/>
              </w:rPr>
            </w:r>
          </w:p>
        </w:tc>
      </w:tr>
      <w:tr>
        <w:tc>
          <w:tcPr>
            <w:tcW w:type="dxa" w:w="5046"/>
          </w:tcPr>
          <w:p>
            <w:r/>
            <w:r>
              <w:rPr>
                <w:rFonts w:ascii="Verdana" w:hAnsi="Verdana"/>
                <w:b w:val="0"/>
                <w:sz w:val="16"/>
              </w:rPr>
              <w:t>3-61</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62</w:t>
            </w:r>
          </w:p>
        </w:tc>
        <w:tc>
          <w:tcPr>
            <w:tcW w:type="dxa" w:w="5046"/>
          </w:tcPr>
          <w:p>
            <w:r/>
            <w:r>
              <w:rPr>
                <w:rFonts w:ascii="Verdana" w:hAnsi="Verdana"/>
                <w:b w:val="0"/>
                <w:sz w:val="16"/>
              </w:rPr>
              <w:t>Other</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02 172  Product type for retrieved atmospheric gases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Retrieval from a nadir sounding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Retrieval from a limb sounding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Retrieval from an occultation sounding</w:t>
            </w:r>
          </w:p>
        </w:tc>
        <w:tc>
          <w:tcPr>
            <w:tcW w:type="dxa" w:w="5046"/>
          </w:tcPr>
          <w:p>
            <w:r/>
            <w:r>
              <w:rPr>
                <w:rFonts w:ascii="Verdana" w:hAnsi="Verdana"/>
                <w:b w:val="0"/>
                <w:sz w:val="16"/>
              </w:rPr>
            </w:r>
          </w:p>
        </w:tc>
      </w:tr>
      <w:tr>
        <w:tc>
          <w:tcPr>
            <w:tcW w:type="dxa" w:w="5046"/>
          </w:tcPr>
          <w:p>
            <w:r/>
            <w:r>
              <w:rPr>
                <w:rFonts w:ascii="Verdana" w:hAnsi="Verdana"/>
                <w:b w:val="0"/>
                <w:sz w:val="16"/>
              </w:rPr>
              <w:t>4-254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255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02 175  Method of precipitation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measurement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Tipping bucket method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Weighing method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Optical method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Pressure method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Float method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Drop counter method</w:t>
            </w:r>
          </w:p>
        </w:tc>
        <w:tc>
          <w:tcPr>
            <w:tcW w:type="dxa" w:w="5046"/>
          </w:tcPr>
          <w:p>
            <w:r/>
            <w:r>
              <w:rPr>
                <w:rFonts w:ascii="Verdana" w:hAnsi="Verdana"/>
                <w:b w:val="0"/>
                <w:sz w:val="16"/>
              </w:rPr>
            </w:r>
          </w:p>
        </w:tc>
      </w:tr>
      <w:tr>
        <w:tc>
          <w:tcPr>
            <w:tcW w:type="dxa" w:w="5046"/>
          </w:tcPr>
          <w:p>
            <w:r/>
            <w:r>
              <w:rPr>
                <w:rFonts w:ascii="Verdana" w:hAnsi="Verdana"/>
                <w:b w:val="0"/>
                <w:sz w:val="16"/>
              </w:rPr>
              <w:t>7-13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02 176  Method of state of ground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observation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Video camera method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Infrared method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Laser method</w:t>
            </w:r>
          </w:p>
        </w:tc>
        <w:tc>
          <w:tcPr>
            <w:tcW w:type="dxa" w:w="5046"/>
          </w:tcPr>
          <w:p>
            <w:r/>
            <w:r>
              <w:rPr>
                <w:rFonts w:ascii="Verdana" w:hAnsi="Verdana"/>
                <w:b w:val="0"/>
                <w:sz w:val="16"/>
              </w:rPr>
            </w:r>
          </w:p>
        </w:tc>
      </w:tr>
      <w:tr>
        <w:tc>
          <w:tcPr>
            <w:tcW w:type="dxa" w:w="5046"/>
          </w:tcPr>
          <w:p>
            <w:r/>
            <w:r>
              <w:rPr>
                <w:rFonts w:ascii="Verdana" w:hAnsi="Verdana"/>
                <w:b w:val="0"/>
                <w:sz w:val="16"/>
              </w:rPr>
              <w:t>4-13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02 177  Method of snow depth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observation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Ultrasonic method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Video camera method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Laser method</w:t>
            </w:r>
          </w:p>
        </w:tc>
        <w:tc>
          <w:tcPr>
            <w:tcW w:type="dxa" w:w="5046"/>
          </w:tcPr>
          <w:p>
            <w:r/>
            <w:r>
              <w:rPr>
                <w:rFonts w:ascii="Verdana" w:hAnsi="Verdana"/>
                <w:b w:val="0"/>
                <w:sz w:val="16"/>
              </w:rPr>
            </w:r>
          </w:p>
        </w:tc>
      </w:tr>
      <w:tr>
        <w:tc>
          <w:tcPr>
            <w:tcW w:type="dxa" w:w="5046"/>
          </w:tcPr>
          <w:p>
            <w:r/>
            <w:r>
              <w:rPr>
                <w:rFonts w:ascii="Verdana" w:hAnsi="Verdana"/>
                <w:b w:val="0"/>
                <w:sz w:val="16"/>
              </w:rPr>
              <w:t>4-13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02 178  Method of liquid content measurement of precipitation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observation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Optical method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Capacitive method</w:t>
            </w:r>
          </w:p>
        </w:tc>
        <w:tc>
          <w:tcPr>
            <w:tcW w:type="dxa" w:w="5046"/>
          </w:tcPr>
          <w:p>
            <w:r/>
            <w:r>
              <w:rPr>
                <w:rFonts w:ascii="Verdana" w:hAnsi="Verdana"/>
                <w:b w:val="0"/>
                <w:sz w:val="16"/>
              </w:rPr>
            </w:r>
          </w:p>
        </w:tc>
      </w:tr>
      <w:tr>
        <w:tc>
          <w:tcPr>
            <w:tcW w:type="dxa" w:w="5046"/>
          </w:tcPr>
          <w:p>
            <w:r/>
            <w:r>
              <w:rPr>
                <w:rFonts w:ascii="Verdana" w:hAnsi="Verdana"/>
                <w:b w:val="0"/>
                <w:sz w:val="16"/>
              </w:rPr>
              <w:t>3-13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02 179  Type of sky condition algorithm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observation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VAISALA algorithm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ASOS (FAA) algorithm</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AWOS (Canada) algorithm</w:t>
            </w:r>
          </w:p>
        </w:tc>
        <w:tc>
          <w:tcPr>
            <w:tcW w:type="dxa" w:w="5046"/>
          </w:tcPr>
          <w:p>
            <w:r/>
            <w:r>
              <w:rPr>
                <w:rFonts w:ascii="Verdana" w:hAnsi="Verdana"/>
                <w:b w:val="0"/>
                <w:sz w:val="16"/>
              </w:rPr>
            </w:r>
          </w:p>
        </w:tc>
      </w:tr>
      <w:tr>
        <w:tc>
          <w:tcPr>
            <w:tcW w:type="dxa" w:w="5046"/>
          </w:tcPr>
          <w:p>
            <w:r/>
            <w:r>
              <w:rPr>
                <w:rFonts w:ascii="Verdana" w:hAnsi="Verdana"/>
                <w:b w:val="0"/>
                <w:sz w:val="16"/>
              </w:rPr>
              <w:t>4-13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02 180  Main present weather detecting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observation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Optical scatter system combined with precipitation occurrence sensing system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Forward and/or backscatter system of visible light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Forward and/or backscatter system of infrared light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Infrared light emitting diode (IRED) system</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Doppler radar system</w:t>
            </w:r>
          </w:p>
        </w:tc>
        <w:tc>
          <w:tcPr>
            <w:tcW w:type="dxa" w:w="5046"/>
          </w:tcPr>
          <w:p>
            <w:r/>
            <w:r>
              <w:rPr>
                <w:rFonts w:ascii="Verdana" w:hAnsi="Verdana"/>
                <w:b w:val="0"/>
                <w:sz w:val="16"/>
              </w:rPr>
            </w:r>
          </w:p>
        </w:tc>
      </w:tr>
      <w:tr>
        <w:tc>
          <w:tcPr>
            <w:tcW w:type="dxa" w:w="5046"/>
          </w:tcPr>
          <w:p>
            <w:r/>
            <w:r>
              <w:rPr>
                <w:rFonts w:ascii="Verdana" w:hAnsi="Verdana"/>
                <w:b w:val="0"/>
                <w:sz w:val="16"/>
              </w:rPr>
              <w:t>6-13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02 181  Supplementary present weather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Rain detector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Freezing rain sensor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Ice detection sensor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Hail and ice pellet sensor</w:t>
            </w:r>
          </w:p>
        </w:tc>
        <w:tc>
          <w:tcPr>
            <w:tcW w:type="dxa" w:w="5046"/>
          </w:tcPr>
          <w:p>
            <w:r/>
            <w:r>
              <w:rPr>
                <w:rFonts w:ascii="Verdana" w:hAnsi="Verdana"/>
                <w:b w:val="0"/>
                <w:sz w:val="16"/>
              </w:rPr>
            </w:r>
          </w:p>
        </w:tc>
      </w:tr>
      <w:tr>
        <w:tc>
          <w:tcPr>
            <w:tcW w:type="dxa" w:w="5046"/>
          </w:tcPr>
          <w:p>
            <w:r/>
            <w:r>
              <w:rPr>
                <w:rFonts w:ascii="Verdana" w:hAnsi="Verdana"/>
                <w:b w:val="0"/>
                <w:sz w:val="16"/>
              </w:rPr>
              <w:t>5-19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All 21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02 182  Visibility measurement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measurement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Transmissometer system (base &gt; 25 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Transmissometer system (base &lt; 25 m)</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Forward scatter system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Backscatter system</w:t>
            </w:r>
          </w:p>
        </w:tc>
        <w:tc>
          <w:tcPr>
            <w:tcW w:type="dxa" w:w="5046"/>
          </w:tcPr>
          <w:p>
            <w:r/>
            <w:r>
              <w:rPr>
                <w:rFonts w:ascii="Verdana" w:hAnsi="Verdana"/>
                <w:b w:val="0"/>
                <w:sz w:val="16"/>
              </w:rPr>
            </w:r>
          </w:p>
        </w:tc>
      </w:tr>
      <w:tr>
        <w:tc>
          <w:tcPr>
            <w:tcW w:type="dxa" w:w="5046"/>
          </w:tcPr>
          <w:p>
            <w:r/>
            <w:r>
              <w:rPr>
                <w:rFonts w:ascii="Verdana" w:hAnsi="Verdana"/>
                <w:b w:val="0"/>
                <w:sz w:val="16"/>
              </w:rPr>
              <w:t>5-13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02 183  Cloud detection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observation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Ceilometer system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Infrared camera system</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Microwave visual camera system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Sky imager system</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Video time-lapsed camera system</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Micropulse lidar (MPL) system</w:t>
            </w:r>
          </w:p>
        </w:tc>
        <w:tc>
          <w:tcPr>
            <w:tcW w:type="dxa" w:w="5046"/>
          </w:tcPr>
          <w:p>
            <w:r/>
            <w:r>
              <w:rPr>
                <w:rFonts w:ascii="Verdana" w:hAnsi="Verdana"/>
                <w:b w:val="0"/>
                <w:sz w:val="16"/>
              </w:rPr>
            </w:r>
          </w:p>
        </w:tc>
      </w:tr>
      <w:tr>
        <w:tc>
          <w:tcPr>
            <w:tcW w:type="dxa" w:w="5046"/>
          </w:tcPr>
          <w:p>
            <w:r/>
            <w:r>
              <w:rPr>
                <w:rFonts w:ascii="Verdana" w:hAnsi="Verdana"/>
                <w:b w:val="0"/>
                <w:sz w:val="16"/>
              </w:rPr>
              <w:t>7-13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02 184  Type of lightning detection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observation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Lightning imaging sensor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Electrical storm identification sensor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Magnetic finder sensor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Lightning strike sensor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Flash counter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ATDnet VLF waveform correlated sensor</w:t>
            </w:r>
          </w:p>
        </w:tc>
        <w:tc>
          <w:tcPr>
            <w:tcW w:type="dxa" w:w="5046"/>
          </w:tcPr>
          <w:p>
            <w:r/>
            <w:r>
              <w:rPr>
                <w:rFonts w:ascii="Verdana" w:hAnsi="Verdana"/>
                <w:b w:val="0"/>
                <w:sz w:val="16"/>
              </w:rPr>
            </w:r>
          </w:p>
        </w:tc>
      </w:tr>
      <w:tr>
        <w:tc>
          <w:tcPr>
            <w:tcW w:type="dxa" w:w="5046"/>
          </w:tcPr>
          <w:p>
            <w:r/>
            <w:r>
              <w:rPr>
                <w:rFonts w:ascii="Verdana" w:hAnsi="Verdana"/>
                <w:b w:val="0"/>
                <w:sz w:val="16"/>
              </w:rPr>
              <w:t>7-13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02 185  Method of evaporation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Manual measurement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Balanced floating method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Pressure method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Ultrasonic method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Hydraulic method</w:t>
            </w:r>
          </w:p>
        </w:tc>
        <w:tc>
          <w:tcPr>
            <w:tcW w:type="dxa" w:w="5046"/>
          </w:tcPr>
          <w:p>
            <w:r/>
            <w:r>
              <w:rPr>
                <w:rFonts w:ascii="Verdana" w:hAnsi="Verdana"/>
                <w:b w:val="0"/>
                <w:sz w:val="16"/>
              </w:rPr>
            </w:r>
          </w:p>
        </w:tc>
      </w:tr>
      <w:tr>
        <w:tc>
          <w:tcPr>
            <w:tcW w:type="dxa" w:w="5046"/>
          </w:tcPr>
          <w:p>
            <w:r/>
            <w:r>
              <w:rPr>
                <w:rFonts w:ascii="Verdana" w:hAnsi="Verdana"/>
                <w:b w:val="0"/>
                <w:sz w:val="16"/>
              </w:rPr>
              <w:t>5-13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Others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02 186  Capability to detect precipitation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Precipitation-unknown type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Liquid precipitation not freezing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Liquid freezing precipitation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Drizzle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Rain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Solid precipitation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Snow</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Snow grains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Snow pellets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Ice pellets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Ice crystals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Diamond dust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Small hail</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Hail</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Glaze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Rime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Soft rime</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Hard rime</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Clear ice</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Wet snow</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Hoar frost</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Dew</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White dew</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Convective precipitation</w:t>
            </w:r>
          </w:p>
        </w:tc>
        <w:tc>
          <w:tcPr>
            <w:tcW w:type="dxa" w:w="5046"/>
          </w:tcPr>
          <w:p>
            <w:r/>
            <w:r>
              <w:rPr>
                <w:rFonts w:ascii="Verdana" w:hAnsi="Verdana"/>
                <w:b w:val="0"/>
                <w:sz w:val="16"/>
              </w:rPr>
            </w:r>
          </w:p>
        </w:tc>
      </w:tr>
      <w:tr>
        <w:tc>
          <w:tcPr>
            <w:tcW w:type="dxa" w:w="5046"/>
          </w:tcPr>
          <w:p>
            <w:r/>
            <w:r>
              <w:rPr>
                <w:rFonts w:ascii="Verdana" w:hAnsi="Verdana"/>
                <w:b w:val="0"/>
                <w:sz w:val="16"/>
              </w:rPr>
              <w:t>25-29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30</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02 187  Capability to detect other weather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Dust/sand whirl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Squalls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Sand storm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Dust storm</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Lightning - cloud to surface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Lightning - cloud to cloud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Lightning - distant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Thunderstorm</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Funnel cloud not touching surface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Funnel cloud touching surface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Spray</w:t>
            </w:r>
          </w:p>
        </w:tc>
        <w:tc>
          <w:tcPr>
            <w:tcW w:type="dxa" w:w="5046"/>
          </w:tcPr>
          <w:p>
            <w:r/>
            <w:r>
              <w:rPr>
                <w:rFonts w:ascii="Verdana" w:hAnsi="Verdana"/>
                <w:b w:val="0"/>
                <w:sz w:val="16"/>
              </w:rPr>
            </w:r>
          </w:p>
        </w:tc>
      </w:tr>
      <w:tr>
        <w:tc>
          <w:tcPr>
            <w:tcW w:type="dxa" w:w="5046"/>
          </w:tcPr>
          <w:p>
            <w:r/>
            <w:r>
              <w:rPr>
                <w:rFonts w:ascii="Verdana" w:hAnsi="Verdana"/>
                <w:b w:val="0"/>
                <w:sz w:val="16"/>
              </w:rPr>
              <w:t>12-17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18</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02 188  Capability to detect obscuration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Fog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Ice fog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Steam fog</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Haze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Smoke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Volcanic ash</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Dust</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Sand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Snow</w:t>
            </w:r>
          </w:p>
        </w:tc>
        <w:tc>
          <w:tcPr>
            <w:tcW w:type="dxa" w:w="5046"/>
          </w:tcPr>
          <w:p>
            <w:r/>
            <w:r>
              <w:rPr>
                <w:rFonts w:ascii="Verdana" w:hAnsi="Verdana"/>
                <w:b w:val="0"/>
                <w:sz w:val="16"/>
              </w:rPr>
            </w:r>
          </w:p>
        </w:tc>
      </w:tr>
      <w:tr>
        <w:tc>
          <w:tcPr>
            <w:tcW w:type="dxa" w:w="5046"/>
          </w:tcPr>
          <w:p>
            <w:r/>
            <w:r>
              <w:rPr>
                <w:rFonts w:ascii="Verdana" w:hAnsi="Verdana"/>
                <w:b w:val="0"/>
                <w:sz w:val="16"/>
              </w:rPr>
              <w:t>14-20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21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02 189  Capability to discriminate lightning strikes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Manual observation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All lightning strikes without discrimination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Lightning strikes cloud to ground only</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All lightning strikes with discrimination between cloud to ground and cloud to cloud</w:t>
            </w:r>
          </w:p>
        </w:tc>
        <w:tc>
          <w:tcPr>
            <w:tcW w:type="dxa" w:w="5046"/>
          </w:tcPr>
          <w:p>
            <w:r/>
            <w:r>
              <w:rPr>
                <w:rFonts w:ascii="Verdana" w:hAnsi="Verdana"/>
                <w:b w:val="0"/>
                <w:sz w:val="16"/>
              </w:rPr>
            </w:r>
          </w:p>
        </w:tc>
      </w:tr>
      <w:tr>
        <w:tc>
          <w:tcPr>
            <w:tcW w:type="dxa" w:w="5046"/>
          </w:tcPr>
          <w:p>
            <w:r/>
            <w:r>
              <w:rPr>
                <w:rFonts w:ascii="Verdana" w:hAnsi="Verdana"/>
                <w:b w:val="0"/>
                <w:sz w:val="16"/>
              </w:rPr>
              <w:t>5-11</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12</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 02 191  Geopotential height calculation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Geopotential height calculated from pressure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Geopotential height calculated from GPS height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Geopotential height calculated from radar height</w:t>
            </w:r>
          </w:p>
        </w:tc>
        <w:tc>
          <w:tcPr>
            <w:tcW w:type="dxa" w:w="5046"/>
          </w:tcPr>
          <w:p>
            <w:r/>
            <w:r>
              <w:rPr>
                <w:rFonts w:ascii="Verdana" w:hAnsi="Verdana"/>
                <w:b w:val="0"/>
                <w:sz w:val="16"/>
              </w:rPr>
            </w:r>
          </w:p>
        </w:tc>
      </w:tr>
      <w:tr>
        <w:tc>
          <w:tcPr>
            <w:tcW w:type="dxa" w:w="5046"/>
          </w:tcPr>
          <w:p>
            <w:r/>
            <w:r>
              <w:rPr>
                <w:rFonts w:ascii="Verdana" w:hAnsi="Verdana"/>
                <w:b w:val="0"/>
                <w:sz w:val="16"/>
              </w:rPr>
              <w:t>3-14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