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w:t>
      </w:r>
    </w:p>
    <w:p>
      <w:r>
        <w:rPr>
          <w:rFonts w:ascii="Verdana" w:hAnsi="Verdana"/>
          <w:b/>
          <w:sz w:val="18"/>
        </w:rPr>
        <w:t>0 20 003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r>
          </w:p>
        </w:tc>
        <w:tc>
          <w:tcPr>
            <w:tcW w:type="dxa" w:w="3784"/>
          </w:tcPr>
          <w:p>
            <w:r/>
            <w:r>
              <w:rPr>
                <w:rFonts w:ascii="Verdana" w:hAnsi="Verdana"/>
                <w:b w:val="0"/>
                <w:sz w:val="16"/>
              </w:rPr>
              <w:t>00-49 Sin precipitaciones en la estación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00-19 Sin precipitación, niebla, niebla helada (excepto para 11 y 12), tempestad de polvo, tempestad de arena, ventisca alta o baja en la estación en el momento de la observación o, excepto para 09 y 17, durante la hora precedente</w:t>
            </w:r>
          </w:p>
        </w:tc>
        <w:tc>
          <w:tcPr>
            <w:tcW w:type="dxa" w:w="3784"/>
          </w:tcPr>
          <w:p>
            <w:r/>
            <w:r>
              <w:rPr>
                <w:rFonts w:ascii="Verdana" w:hAnsi="Verdana"/>
                <w:b w:val="0"/>
                <w:sz w:val="16"/>
              </w:rPr>
            </w:r>
          </w:p>
        </w:tc>
        <w:tc>
          <w:tcPr>
            <w:tcW w:type="dxa" w:w="3784"/>
          </w:tcPr>
          <w:p>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c>
          <w:tcPr>
            <w:tcW w:type="dxa" w:w="3784"/>
          </w:tcPr>
          <w:p>
            <w:r/>
            <w:r>
              <w:rPr>
                <w:rFonts w:ascii="Verdana" w:hAnsi="Verdana"/>
                <w:b w:val="0"/>
                <w:sz w:val="16"/>
              </w:rPr>
            </w:r>
          </w:p>
        </w:tc>
        <w:tc>
          <w:tcPr>
            <w:tcW w:type="dxa" w:w="3784"/>
          </w:tcPr>
          <w:p>
            <w:r/>
            <w:r>
              <w:rPr>
                <w:rFonts w:ascii="Verdana" w:hAnsi="Verdana"/>
                <w:b w:val="0"/>
                <w:sz w:val="16"/>
              </w:rPr>
              <w:t>00-03 Sin presencia de meteoros, excepto fotometeoro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00</w:t>
            </w:r>
          </w:p>
        </w:tc>
        <w:tc>
          <w:tcPr>
            <w:tcW w:type="dxa" w:w="3784"/>
          </w:tcPr>
          <w:p>
            <w:r/>
            <w:r>
              <w:rPr>
                <w:rFonts w:ascii="Verdana" w:hAnsi="Verdana"/>
                <w:b w:val="0"/>
                <w:sz w:val="16"/>
              </w:rPr>
              <w:t>Ningún desarrollo nuboso fue observado o pudo ser observado</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01</w:t>
            </w:r>
          </w:p>
        </w:tc>
        <w:tc>
          <w:tcPr>
            <w:tcW w:type="dxa" w:w="3784"/>
          </w:tcPr>
          <w:p>
            <w:r/>
            <w:r>
              <w:rPr>
                <w:rFonts w:ascii="Verdana" w:hAnsi="Verdana"/>
                <w:b w:val="0"/>
                <w:sz w:val="16"/>
              </w:rPr>
              <w:t>Nubes que en general van disipándose</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02</w:t>
            </w:r>
          </w:p>
        </w:tc>
        <w:tc>
          <w:tcPr>
            <w:tcW w:type="dxa" w:w="3784"/>
          </w:tcPr>
          <w:p>
            <w:r/>
            <w:r>
              <w:rPr>
                <w:rFonts w:ascii="Verdana" w:hAnsi="Verdana"/>
                <w:b w:val="0"/>
                <w:sz w:val="16"/>
              </w:rPr>
              <w:t>Estado del cielo sin cambios en su conjunto</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03</w:t>
            </w:r>
          </w:p>
        </w:tc>
        <w:tc>
          <w:tcPr>
            <w:tcW w:type="dxa" w:w="3784"/>
          </w:tcPr>
          <w:p>
            <w:r/>
            <w:r>
              <w:rPr>
                <w:rFonts w:ascii="Verdana" w:hAnsi="Verdana"/>
                <w:b w:val="0"/>
                <w:sz w:val="16"/>
              </w:rPr>
              <w:t>Nubes en formación o en desarrollo</w:t>
            </w:r>
          </w:p>
        </w:tc>
        <w:tc>
          <w:tcPr>
            <w:tcW w:type="dxa" w:w="3784"/>
          </w:tcPr>
          <w:p>
            <w:r/>
            <w:r>
              <w:rPr>
                <w:rFonts w:ascii="Verdana" w:hAnsi="Verdana"/>
                <w:b w:val="0"/>
                <w:sz w:val="16"/>
              </w:rPr>
              <w:t>Variación característica del estado del cielo o haciéndose menos espesas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04-09 Bruma, polvo, arena o humo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04</w:t>
            </w:r>
          </w:p>
        </w:tc>
        <w:tc>
          <w:tcPr>
            <w:tcW w:type="dxa" w:w="3784"/>
          </w:tcPr>
          <w:p>
            <w:r/>
            <w:r>
              <w:rPr>
                <w:rFonts w:ascii="Verdana" w:hAnsi="Verdana"/>
                <w:b w:val="0"/>
                <w:sz w:val="16"/>
              </w:rPr>
              <w:t>Visibilidad reducida por humo, por ejemplo fuego de maleza o incendio de bosques, humo industrial o cenizas volcánicas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05</w:t>
            </w:r>
          </w:p>
        </w:tc>
        <w:tc>
          <w:tcPr>
            <w:tcW w:type="dxa" w:w="3784"/>
          </w:tcPr>
          <w:p>
            <w:r/>
            <w:r>
              <w:rPr>
                <w:rFonts w:ascii="Verdana" w:hAnsi="Verdana"/>
                <w:b w:val="0"/>
                <w:sz w:val="16"/>
              </w:rPr>
              <w:t>Bruma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06</w:t>
            </w:r>
          </w:p>
        </w:tc>
        <w:tc>
          <w:tcPr>
            <w:tcW w:type="dxa" w:w="3784"/>
          </w:tcPr>
          <w:p>
            <w:r/>
            <w:r>
              <w:rPr>
                <w:rFonts w:ascii="Verdana" w:hAnsi="Verdana"/>
                <w:b w:val="0"/>
                <w:sz w:val="16"/>
              </w:rPr>
              <w:t>Polvo en suspensión en el aire, que abarca gran extensión, no levantado por el viento en la estación o en sus alrededores,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07</w:t>
            </w:r>
          </w:p>
        </w:tc>
        <w:tc>
          <w:tcPr>
            <w:tcW w:type="dxa" w:w="3784"/>
          </w:tcPr>
          <w:p>
            <w:r/>
            <w:r>
              <w:rPr>
                <w:rFonts w:ascii="Verdana" w:hAnsi="Verdana"/>
                <w:b w:val="0"/>
                <w:sz w:val="16"/>
              </w:rPr>
              <w:t>Polvo o arena levantado por el viento en la estación o en sus alrededores en el momento de la observación, pero sin torbellino(s) de polvo o de arena bien desarrollado(s) ni tempestad de polvo o de arena a la vista; o rociones en la estación, en el caso de una estación en mar o en la costa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08</w:t>
            </w:r>
          </w:p>
        </w:tc>
        <w:tc>
          <w:tcPr>
            <w:tcW w:type="dxa" w:w="3784"/>
          </w:tcPr>
          <w:p>
            <w:r/>
            <w:r>
              <w:rPr>
                <w:rFonts w:ascii="Verdana" w:hAnsi="Verdana"/>
                <w:b w:val="0"/>
                <w:sz w:val="16"/>
              </w:rPr>
              <w:t>Torbellino(s) de polvo o de arena bien desarrollado(s), observado(s) en la estación o en sus alrededores durante la hora precedente o en el momento de la observación, pero sin tempestad de polvo o de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09</w:t>
            </w:r>
          </w:p>
        </w:tc>
        <w:tc>
          <w:tcPr>
            <w:tcW w:type="dxa" w:w="3784"/>
          </w:tcPr>
          <w:p>
            <w:r/>
            <w:r>
              <w:rPr>
                <w:rFonts w:ascii="Verdana" w:hAnsi="Verdana"/>
                <w:b w:val="0"/>
                <w:sz w:val="16"/>
              </w:rPr>
              <w:t>Tempestad de polvo o de arena a la vista en el momento de la observación, o en la estación misma durante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Neblina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En bancos</w:t>
            </w:r>
          </w:p>
        </w:tc>
        <w:tc>
          <w:tcPr>
            <w:tcW w:type="dxa" w:w="3784"/>
          </w:tcPr>
          <w:p>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Más o menos continua</w:t>
            </w:r>
          </w:p>
        </w:tc>
        <w:tc>
          <w:tcPr>
            <w:tcW w:type="dxa" w:w="3784"/>
          </w:tcPr>
          <w:p>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Relámpagos a la vista, sin oírse truenos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Precipitación a la vista, que no llega al suelo o a la superficie del mar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Precipitación a la vista, que llega al suelo o a la superficie del mar, pero distante, es decir, estimada a más de 5 km de la estación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Precipitación a la vista, que llega al suelo o a la superficie del mar cerca de la estación, pero no en la estación misma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Tormenta, pero sin precipitación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Turbonadas</w:t>
            </w:r>
          </w:p>
        </w:tc>
        <w:tc>
          <w:tcPr>
            <w:tcW w:type="dxa" w:w="3784"/>
          </w:tcPr>
          <w:p>
            <w:r/>
            <w:r>
              <w:rPr>
                <w:rFonts w:ascii="Verdana" w:hAnsi="Verdana"/>
                <w:b w:val="0"/>
                <w:sz w:val="16"/>
              </w:rPr>
              <w:t>en la estación o a la vista durante la hora precedente o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Nubes con forma de embudo</w:t>
            </w:r>
          </w:p>
        </w:tc>
        <w:tc>
          <w:tcPr>
            <w:tcW w:type="dxa" w:w="3784"/>
          </w:tcPr>
          <w:p>
            <w:r/>
            <w:r>
              <w:rPr>
                <w:rFonts w:ascii="Verdana" w:hAnsi="Verdana"/>
                <w:b w:val="0"/>
                <w:sz w:val="16"/>
              </w:rPr>
              <w:t>en la estación o a la vista durante la hora precedente o en el momento de la observación</w:t>
            </w:r>
          </w:p>
        </w:tc>
        <w:tc>
          <w:tcPr>
            <w:tcW w:type="dxa" w:w="3784"/>
          </w:tcPr>
          <w:p>
            <w:r/>
            <w:r>
              <w:rPr>
                <w:rFonts w:ascii="Verdana" w:hAnsi="Verdana"/>
                <w:b w:val="0"/>
                <w:sz w:val="16"/>
              </w:rPr>
              <w:t>Note 89: Si x=y=z se trata de un error esférico, y el ángulo (véase 0 20 115) será cero.</w:t>
            </w:r>
          </w:p>
        </w:tc>
      </w:tr>
      <w:tr>
        <w:tc>
          <w:tcPr>
            <w:tcW w:type="dxa" w:w="3784"/>
          </w:tcPr>
          <w:p>
            <w:r/>
            <w:r>
              <w:rPr>
                <w:rFonts w:ascii="Verdana" w:hAnsi="Verdana"/>
                <w:b w:val="0"/>
                <w:sz w:val="16"/>
              </w:rPr>
            </w:r>
          </w:p>
        </w:tc>
        <w:tc>
          <w:tcPr>
            <w:tcW w:type="dxa" w:w="3784"/>
          </w:tcPr>
          <w:p>
            <w:r/>
            <w:r>
              <w:rPr>
                <w:rFonts w:ascii="Verdana" w:hAnsi="Verdana"/>
                <w:b w:val="0"/>
                <w:sz w:val="16"/>
              </w:rPr>
              <w:t>20-29 Precipitación, niebla, niebla helada o tormenta en la estación en el curso de la hora precedente pero no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w:t>
            </w:r>
          </w:p>
        </w:tc>
        <w:tc>
          <w:tcPr>
            <w:tcW w:type="dxa" w:w="3784"/>
          </w:tcPr>
          <w:p>
            <w:r/>
            <w:r>
              <w:rPr>
                <w:rFonts w:ascii="Verdana" w:hAnsi="Verdana"/>
                <w:b w:val="0"/>
                <w:sz w:val="16"/>
              </w:rPr>
              <w:t>Llovizna (no engelante) o cinarra</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21</w:t>
            </w:r>
          </w:p>
        </w:tc>
        <w:tc>
          <w:tcPr>
            <w:tcW w:type="dxa" w:w="3784"/>
          </w:tcPr>
          <w:p>
            <w:r/>
            <w:r>
              <w:rPr>
                <w:rFonts w:ascii="Verdana" w:hAnsi="Verdana"/>
                <w:b w:val="0"/>
                <w:sz w:val="16"/>
              </w:rPr>
              <w:t>Lluvia (no engelante)</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22</w:t>
            </w:r>
          </w:p>
        </w:tc>
        <w:tc>
          <w:tcPr>
            <w:tcW w:type="dxa" w:w="3784"/>
          </w:tcPr>
          <w:p>
            <w:r/>
            <w:r>
              <w:rPr>
                <w:rFonts w:ascii="Verdana" w:hAnsi="Verdana"/>
                <w:b w:val="0"/>
                <w:sz w:val="16"/>
              </w:rPr>
              <w:t>Nieve</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23</w:t>
            </w:r>
          </w:p>
        </w:tc>
        <w:tc>
          <w:tcPr>
            <w:tcW w:type="dxa" w:w="3784"/>
          </w:tcPr>
          <w:p>
            <w:r/>
            <w:r>
              <w:rPr>
                <w:rFonts w:ascii="Verdana" w:hAnsi="Verdana"/>
                <w:b w:val="0"/>
                <w:sz w:val="16"/>
              </w:rPr>
              <w:t>Lluvia y nieve o hielo granulado</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24</w:t>
            </w:r>
          </w:p>
        </w:tc>
        <w:tc>
          <w:tcPr>
            <w:tcW w:type="dxa" w:w="3784"/>
          </w:tcPr>
          <w:p>
            <w:r/>
            <w:r>
              <w:rPr>
                <w:rFonts w:ascii="Verdana" w:hAnsi="Verdana"/>
                <w:b w:val="0"/>
                <w:sz w:val="16"/>
              </w:rPr>
              <w:t>Llovizna engelante o lluvia engelante</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25</w:t>
            </w:r>
          </w:p>
        </w:tc>
        <w:tc>
          <w:tcPr>
            <w:tcW w:type="dxa" w:w="3784"/>
          </w:tcPr>
          <w:p>
            <w:r/>
            <w:r>
              <w:rPr>
                <w:rFonts w:ascii="Verdana" w:hAnsi="Verdana"/>
                <w:b w:val="0"/>
                <w:sz w:val="16"/>
              </w:rPr>
              <w:t>Chubasco(s) de lluvia</w:t>
            </w:r>
          </w:p>
        </w:tc>
        <w:tc>
          <w:tcPr>
            <w:tcW w:type="dxa" w:w="3784"/>
          </w:tcPr>
          <w:p>
            <w:r/>
            <w:r>
              <w:rPr>
                <w:rFonts w:ascii="Verdana" w:hAnsi="Verdana"/>
                <w:b w:val="0"/>
                <w:sz w:val="16"/>
              </w:rPr>
              <w:t>no en forma de chubasco(s)</w:t>
            </w:r>
          </w:p>
        </w:tc>
        <w:tc>
          <w:tcPr>
            <w:tcW w:type="dxa" w:w="3784"/>
          </w:tcPr>
          <w:p>
            <w:r/>
            <w:r>
              <w:rPr>
                <w:rFonts w:ascii="Verdana" w:hAnsi="Verdana"/>
                <w:b w:val="0"/>
                <w:sz w:val="16"/>
              </w:rPr>
            </w:r>
          </w:p>
        </w:tc>
      </w:tr>
      <w:tr>
        <w:tc>
          <w:tcPr>
            <w:tcW w:type="dxa" w:w="3784"/>
          </w:tcPr>
          <w:p>
            <w:r/>
            <w:r>
              <w:rPr>
                <w:rFonts w:ascii="Verdana" w:hAnsi="Verdana"/>
                <w:b w:val="0"/>
                <w:sz w:val="16"/>
              </w:rPr>
              <w:t>26</w:t>
            </w:r>
          </w:p>
        </w:tc>
        <w:tc>
          <w:tcPr>
            <w:tcW w:type="dxa" w:w="3784"/>
          </w:tcPr>
          <w:p>
            <w:r/>
            <w:r>
              <w:rPr>
                <w:rFonts w:ascii="Verdana" w:hAnsi="Verdana"/>
                <w:b w:val="0"/>
                <w:sz w:val="16"/>
              </w:rPr>
              <w:t>Chubasco(s) de nieve o de lluvia y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w:t>
            </w:r>
          </w:p>
        </w:tc>
        <w:tc>
          <w:tcPr>
            <w:tcW w:type="dxa" w:w="3784"/>
          </w:tcPr>
          <w:p>
            <w:r/>
            <w:r>
              <w:rPr>
                <w:rFonts w:ascii="Verdana" w:hAnsi="Verdana"/>
                <w:b w:val="0"/>
                <w:sz w:val="16"/>
              </w:rPr>
              <w:t>Chubasco(s) de granizo, o de lluvia y granizo</w:t>
            </w:r>
          </w:p>
        </w:tc>
        <w:tc>
          <w:tcPr>
            <w:tcW w:type="dxa" w:w="3784"/>
          </w:tcPr>
          <w:p>
            <w:r/>
            <w:r>
              <w:rPr>
                <w:rFonts w:ascii="Verdana" w:hAnsi="Verdana"/>
                <w:b w:val="0"/>
                <w:sz w:val="16"/>
              </w:rPr>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28</w:t>
            </w:r>
          </w:p>
        </w:tc>
        <w:tc>
          <w:tcPr>
            <w:tcW w:type="dxa" w:w="3784"/>
          </w:tcPr>
          <w:p>
            <w:r/>
            <w:r>
              <w:rPr>
                <w:rFonts w:ascii="Verdana" w:hAnsi="Verdana"/>
                <w:b w:val="0"/>
                <w:sz w:val="16"/>
              </w:rPr>
              <w:t>Niebla o niebla helada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w:t>
            </w:r>
          </w:p>
        </w:tc>
        <w:tc>
          <w:tcPr>
            <w:tcW w:type="dxa" w:w="3784"/>
          </w:tcPr>
          <w:p>
            <w:r/>
            <w:r>
              <w:rPr>
                <w:rFonts w:ascii="Verdana" w:hAnsi="Verdana"/>
                <w:b w:val="0"/>
                <w:sz w:val="16"/>
              </w:rPr>
              <w:t>Tormenta (con o sin 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30-39 Tempestad de polvo, tempestad de arena, ventisca baja o alta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w:t>
            </w:r>
          </w:p>
        </w:tc>
        <w:tc>
          <w:tcPr>
            <w:tcW w:type="dxa" w:w="3784"/>
          </w:tcPr>
          <w:p>
            <w:r/>
            <w:r>
              <w:rPr>
                <w:rFonts w:ascii="Verdana" w:hAnsi="Verdana"/>
                <w:b w:val="0"/>
                <w:sz w:val="16"/>
              </w:rPr>
              <w:t>Tempestad de polvo de arena débil o moderada</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Tempestad de polvo de arena débil o moderada</w:t>
            </w:r>
          </w:p>
        </w:tc>
        <w:tc>
          <w:tcPr>
            <w:tcW w:type="dxa" w:w="3784"/>
          </w:tcPr>
          <w:p>
            <w:r/>
            <w:r>
              <w:rPr>
                <w:rFonts w:ascii="Verdana" w:hAnsi="Verdana"/>
                <w:b w:val="0"/>
                <w:sz w:val="16"/>
              </w:rPr>
              <w:t>sin cambio apreciable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32</w:t>
            </w:r>
          </w:p>
        </w:tc>
        <w:tc>
          <w:tcPr>
            <w:tcW w:type="dxa" w:w="3784"/>
          </w:tcPr>
          <w:p>
            <w:r/>
            <w:r>
              <w:rPr>
                <w:rFonts w:ascii="Verdana" w:hAnsi="Verdana"/>
                <w:b w:val="0"/>
                <w:sz w:val="16"/>
              </w:rPr>
              <w:t>Tempestad de polvo de arena débil o moderada</w:t>
            </w:r>
          </w:p>
        </w:tc>
        <w:tc>
          <w:tcPr>
            <w:tcW w:type="dxa" w:w="3784"/>
          </w:tcPr>
          <w:p>
            <w:r/>
            <w:r>
              <w:rPr>
                <w:rFonts w:ascii="Verdana" w:hAnsi="Verdana"/>
                <w:b w:val="0"/>
                <w:sz w:val="16"/>
              </w:rPr>
              <w:t>ha comenzado o ha aumentado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33</w:t>
            </w:r>
          </w:p>
        </w:tc>
        <w:tc>
          <w:tcPr>
            <w:tcW w:type="dxa" w:w="3784"/>
          </w:tcPr>
          <w:p>
            <w:r/>
            <w:r>
              <w:rPr>
                <w:rFonts w:ascii="Verdana" w:hAnsi="Verdana"/>
                <w:b w:val="0"/>
                <w:sz w:val="16"/>
              </w:rPr>
              <w:t>Tempestad de polvo o de arena fuerte</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34</w:t>
            </w:r>
          </w:p>
        </w:tc>
        <w:tc>
          <w:tcPr>
            <w:tcW w:type="dxa" w:w="3784"/>
          </w:tcPr>
          <w:p>
            <w:r/>
            <w:r>
              <w:rPr>
                <w:rFonts w:ascii="Verdana" w:hAnsi="Verdana"/>
                <w:b w:val="0"/>
                <w:sz w:val="16"/>
              </w:rPr>
              <w:t>Tempestad de polvo o de arena fuerte</w:t>
            </w:r>
          </w:p>
        </w:tc>
        <w:tc>
          <w:tcPr>
            <w:tcW w:type="dxa" w:w="3784"/>
          </w:tcPr>
          <w:p>
            <w:r/>
            <w:r>
              <w:rPr>
                <w:rFonts w:ascii="Verdana" w:hAnsi="Verdana"/>
                <w:b w:val="0"/>
                <w:sz w:val="16"/>
              </w:rPr>
              <w:t>sin cambio apreciable en el curso de la hora precedente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35</w:t>
            </w:r>
          </w:p>
        </w:tc>
        <w:tc>
          <w:tcPr>
            <w:tcW w:type="dxa" w:w="3784"/>
          </w:tcPr>
          <w:p>
            <w:r/>
            <w:r>
              <w:rPr>
                <w:rFonts w:ascii="Verdana" w:hAnsi="Verdana"/>
                <w:b w:val="0"/>
                <w:sz w:val="16"/>
              </w:rPr>
              <w:t>Tempestad de polvo o de arena fuerte</w:t>
            </w:r>
          </w:p>
        </w:tc>
        <w:tc>
          <w:tcPr>
            <w:tcW w:type="dxa" w:w="3784"/>
          </w:tcPr>
          <w:p>
            <w:r/>
            <w:r>
              <w:rPr>
                <w:rFonts w:ascii="Verdana" w:hAnsi="Verdana"/>
                <w:b w:val="0"/>
                <w:sz w:val="16"/>
              </w:rPr>
              <w:t>ha comenzado o ha aumentado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36</w:t>
            </w:r>
          </w:p>
        </w:tc>
        <w:tc>
          <w:tcPr>
            <w:tcW w:type="dxa" w:w="3784"/>
          </w:tcPr>
          <w:p>
            <w:r/>
            <w:r>
              <w:rPr>
                <w:rFonts w:ascii="Verdana" w:hAnsi="Verdana"/>
                <w:b w:val="0"/>
                <w:sz w:val="16"/>
              </w:rPr>
              <w:t>Ventisca débil o moderada</w:t>
            </w:r>
          </w:p>
        </w:tc>
        <w:tc>
          <w:tcPr>
            <w:tcW w:type="dxa" w:w="3784"/>
          </w:tcPr>
          <w:p>
            <w:r/>
            <w:r>
              <w:rPr>
                <w:rFonts w:ascii="Verdana" w:hAnsi="Verdana"/>
                <w:b w:val="0"/>
                <w:sz w:val="16"/>
              </w:rPr>
              <w:t>generalmente baja (por debajo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t>37</w:t>
            </w:r>
          </w:p>
        </w:tc>
        <w:tc>
          <w:tcPr>
            <w:tcW w:type="dxa" w:w="3784"/>
          </w:tcPr>
          <w:p>
            <w:r/>
            <w:r>
              <w:rPr>
                <w:rFonts w:ascii="Verdana" w:hAnsi="Verdana"/>
                <w:b w:val="0"/>
                <w:sz w:val="16"/>
              </w:rPr>
              <w:t>Ventisca fuerte</w:t>
            </w:r>
          </w:p>
        </w:tc>
        <w:tc>
          <w:tcPr>
            <w:tcW w:type="dxa" w:w="3784"/>
          </w:tcPr>
          <w:p>
            <w:r/>
            <w:r>
              <w:rPr>
                <w:rFonts w:ascii="Verdana" w:hAnsi="Verdana"/>
                <w:b w:val="0"/>
                <w:sz w:val="16"/>
              </w:rPr>
              <w:t>generalmente baja (por debajo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t>38</w:t>
            </w:r>
          </w:p>
        </w:tc>
        <w:tc>
          <w:tcPr>
            <w:tcW w:type="dxa" w:w="3784"/>
          </w:tcPr>
          <w:p>
            <w:r/>
            <w:r>
              <w:rPr>
                <w:rFonts w:ascii="Verdana" w:hAnsi="Verdana"/>
                <w:b w:val="0"/>
                <w:sz w:val="16"/>
              </w:rPr>
              <w:t>Ventisca débil o moderada</w:t>
            </w:r>
          </w:p>
        </w:tc>
        <w:tc>
          <w:tcPr>
            <w:tcW w:type="dxa" w:w="3784"/>
          </w:tcPr>
          <w:p>
            <w:r/>
            <w:r>
              <w:rPr>
                <w:rFonts w:ascii="Verdana" w:hAnsi="Verdana"/>
                <w:b w:val="0"/>
                <w:sz w:val="16"/>
              </w:rPr>
              <w:t>generalmente alta (por encima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t>39</w:t>
            </w:r>
          </w:p>
        </w:tc>
        <w:tc>
          <w:tcPr>
            <w:tcW w:type="dxa" w:w="3784"/>
          </w:tcPr>
          <w:p>
            <w:r/>
            <w:r>
              <w:rPr>
                <w:rFonts w:ascii="Verdana" w:hAnsi="Verdana"/>
                <w:b w:val="0"/>
                <w:sz w:val="16"/>
              </w:rPr>
              <w:t>Ventisca fuerte</w:t>
            </w:r>
          </w:p>
        </w:tc>
        <w:tc>
          <w:tcPr>
            <w:tcW w:type="dxa" w:w="3784"/>
          </w:tcPr>
          <w:p>
            <w:r/>
            <w:r>
              <w:rPr>
                <w:rFonts w:ascii="Verdana" w:hAnsi="Verdana"/>
                <w:b w:val="0"/>
                <w:sz w:val="16"/>
              </w:rPr>
              <w:t>generalmente alta (por encima del nivel de la vista del observador)</w:t>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40-49 Niebla o niebla helada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40</w:t>
            </w:r>
          </w:p>
        </w:tc>
        <w:tc>
          <w:tcPr>
            <w:tcW w:type="dxa" w:w="3784"/>
          </w:tcPr>
          <w:p>
            <w:r/>
            <w:r>
              <w:rPr>
                <w:rFonts w:ascii="Verdana" w:hAnsi="Verdana"/>
                <w:b w:val="0"/>
                <w:sz w:val="16"/>
              </w:rPr>
              <w:t>Niebla o niebla helada a la distancia en el momento de la observación, pero no en la estación durante la hora precedente; la niebla o niebla helada se extiende hasta un nivel superior al del observador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41</w:t>
            </w:r>
          </w:p>
        </w:tc>
        <w:tc>
          <w:tcPr>
            <w:tcW w:type="dxa" w:w="3784"/>
          </w:tcPr>
          <w:p>
            <w:r/>
            <w:r>
              <w:rPr>
                <w:rFonts w:ascii="Verdana" w:hAnsi="Verdana"/>
                <w:b w:val="0"/>
                <w:sz w:val="16"/>
              </w:rPr>
              <w:t>Niebla o niebla helada en bancos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42</w:t>
            </w:r>
          </w:p>
        </w:tc>
        <w:tc>
          <w:tcPr>
            <w:tcW w:type="dxa" w:w="3784"/>
          </w:tcPr>
          <w:p>
            <w:r/>
            <w:r>
              <w:rPr>
                <w:rFonts w:ascii="Verdana" w:hAnsi="Verdana"/>
                <w:b w:val="0"/>
                <w:sz w:val="16"/>
              </w:rPr>
              <w:t>Niebla o niebla helada, cielo visible</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43</w:t>
            </w:r>
          </w:p>
        </w:tc>
        <w:tc>
          <w:tcPr>
            <w:tcW w:type="dxa" w:w="3784"/>
          </w:tcPr>
          <w:p>
            <w:r/>
            <w:r>
              <w:rPr>
                <w:rFonts w:ascii="Verdana" w:hAnsi="Verdana"/>
                <w:b w:val="0"/>
                <w:sz w:val="16"/>
              </w:rPr>
              <w:t>Niebla o niebla helada, cielo invisible</w:t>
            </w:r>
          </w:p>
        </w:tc>
        <w:tc>
          <w:tcPr>
            <w:tcW w:type="dxa" w:w="3784"/>
          </w:tcPr>
          <w:p>
            <w:r/>
            <w:r>
              <w:rPr>
                <w:rFonts w:ascii="Verdana" w:hAnsi="Verdana"/>
                <w:b w:val="0"/>
                <w:sz w:val="16"/>
              </w:rPr>
              <w:t>ha disminuido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44</w:t>
            </w:r>
          </w:p>
        </w:tc>
        <w:tc>
          <w:tcPr>
            <w:tcW w:type="dxa" w:w="3784"/>
          </w:tcPr>
          <w:p>
            <w:r/>
            <w:r>
              <w:rPr>
                <w:rFonts w:ascii="Verdana" w:hAnsi="Verdana"/>
                <w:b w:val="0"/>
                <w:sz w:val="16"/>
              </w:rPr>
              <w:t>Niebla o niebla helada, cielo visible</w:t>
            </w:r>
          </w:p>
        </w:tc>
        <w:tc>
          <w:tcPr>
            <w:tcW w:type="dxa" w:w="3784"/>
          </w:tcPr>
          <w:p>
            <w:r/>
            <w:r>
              <w:rPr>
                <w:rFonts w:ascii="Verdana" w:hAnsi="Verdana"/>
                <w:b w:val="0"/>
                <w:sz w:val="16"/>
              </w:rPr>
              <w:t>sin cambio apreciable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45</w:t>
            </w:r>
          </w:p>
        </w:tc>
        <w:tc>
          <w:tcPr>
            <w:tcW w:type="dxa" w:w="3784"/>
          </w:tcPr>
          <w:p>
            <w:r/>
            <w:r>
              <w:rPr>
                <w:rFonts w:ascii="Verdana" w:hAnsi="Verdana"/>
                <w:b w:val="0"/>
                <w:sz w:val="16"/>
              </w:rPr>
              <w:t>Niebla o niebla helada, cielo invisible</w:t>
            </w:r>
          </w:p>
        </w:tc>
        <w:tc>
          <w:tcPr>
            <w:tcW w:type="dxa" w:w="3784"/>
          </w:tcPr>
          <w:p>
            <w:r/>
            <w:r>
              <w:rPr>
                <w:rFonts w:ascii="Verdana" w:hAnsi="Verdana"/>
                <w:b w:val="0"/>
                <w:sz w:val="16"/>
              </w:rPr>
              <w:t>sin cambio apreciable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46</w:t>
            </w:r>
          </w:p>
        </w:tc>
        <w:tc>
          <w:tcPr>
            <w:tcW w:type="dxa" w:w="3784"/>
          </w:tcPr>
          <w:p>
            <w:r/>
            <w:r>
              <w:rPr>
                <w:rFonts w:ascii="Verdana" w:hAnsi="Verdana"/>
                <w:b w:val="0"/>
                <w:sz w:val="16"/>
              </w:rPr>
              <w:t>Niebla o niebla helada, cielo visible</w:t>
            </w:r>
          </w:p>
        </w:tc>
        <w:tc>
          <w:tcPr>
            <w:tcW w:type="dxa" w:w="3784"/>
          </w:tcPr>
          <w:p>
            <w:r/>
            <w:r>
              <w:rPr>
                <w:rFonts w:ascii="Verdana" w:hAnsi="Verdana"/>
                <w:b w:val="0"/>
                <w:sz w:val="16"/>
              </w:rPr>
              <w:t>ha comenzado o se ha espesado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47</w:t>
            </w:r>
          </w:p>
        </w:tc>
        <w:tc>
          <w:tcPr>
            <w:tcW w:type="dxa" w:w="3784"/>
          </w:tcPr>
          <w:p>
            <w:r/>
            <w:r>
              <w:rPr>
                <w:rFonts w:ascii="Verdana" w:hAnsi="Verdana"/>
                <w:b w:val="0"/>
                <w:sz w:val="16"/>
              </w:rPr>
              <w:t>Niebla o niebla helada, cielo invisible</w:t>
            </w:r>
          </w:p>
        </w:tc>
        <w:tc>
          <w:tcPr>
            <w:tcW w:type="dxa" w:w="3784"/>
          </w:tcPr>
          <w:p>
            <w:r/>
            <w:r>
              <w:rPr>
                <w:rFonts w:ascii="Verdana" w:hAnsi="Verdana"/>
                <w:b w:val="0"/>
                <w:sz w:val="16"/>
              </w:rPr>
              <w:t>ha comenzado o se ha espesado en el curso de la hora precedente</w:t>
            </w:r>
          </w:p>
        </w:tc>
        <w:tc>
          <w:tcPr>
            <w:tcW w:type="dxa" w:w="3784"/>
          </w:tcPr>
          <w:p>
            <w:r/>
            <w:r>
              <w:rPr>
                <w:rFonts w:ascii="Verdana" w:hAnsi="Verdana"/>
                <w:b w:val="0"/>
                <w:sz w:val="16"/>
              </w:rPr>
            </w:r>
          </w:p>
        </w:tc>
      </w:tr>
      <w:tr>
        <w:tc>
          <w:tcPr>
            <w:tcW w:type="dxa" w:w="3784"/>
          </w:tcPr>
          <w:p>
            <w:r/>
            <w:r>
              <w:rPr>
                <w:rFonts w:ascii="Verdana" w:hAnsi="Verdana"/>
                <w:b w:val="0"/>
                <w:sz w:val="16"/>
              </w:rPr>
              <w:t>48</w:t>
            </w:r>
          </w:p>
        </w:tc>
        <w:tc>
          <w:tcPr>
            <w:tcW w:type="dxa" w:w="3784"/>
          </w:tcPr>
          <w:p>
            <w:r/>
            <w:r>
              <w:rPr>
                <w:rFonts w:ascii="Verdana" w:hAnsi="Verdana"/>
                <w:b w:val="0"/>
                <w:sz w:val="16"/>
              </w:rPr>
              <w:t>Niebla que deposita cencellada blanca, cielo visible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49</w:t>
            </w:r>
          </w:p>
        </w:tc>
        <w:tc>
          <w:tcPr>
            <w:tcW w:type="dxa" w:w="3784"/>
          </w:tcPr>
          <w:p>
            <w:r/>
            <w:r>
              <w:rPr>
                <w:rFonts w:ascii="Verdana" w:hAnsi="Verdana"/>
                <w:b w:val="0"/>
                <w:sz w:val="16"/>
              </w:rPr>
              <w:t>Niebla que deposita cencellada blanca, cielo invisible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50-99 Precipitación en la estación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50-59 Llovizna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w:t>
            </w:r>
          </w:p>
        </w:tc>
        <w:tc>
          <w:tcPr>
            <w:tcW w:type="dxa" w:w="3784"/>
          </w:tcPr>
          <w:p>
            <w:r/>
            <w:r>
              <w:rPr>
                <w:rFonts w:ascii="Verdana" w:hAnsi="Verdana"/>
                <w:b w:val="0"/>
                <w:sz w:val="16"/>
              </w:rPr>
              <w:t>Llovizna intermitente,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51</w:t>
            </w:r>
          </w:p>
        </w:tc>
        <w:tc>
          <w:tcPr>
            <w:tcW w:type="dxa" w:w="3784"/>
          </w:tcPr>
          <w:p>
            <w:r/>
            <w:r>
              <w:rPr>
                <w:rFonts w:ascii="Verdana" w:hAnsi="Verdana"/>
                <w:b w:val="0"/>
                <w:sz w:val="16"/>
              </w:rPr>
              <w:t>Llovizna continua,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52</w:t>
            </w:r>
          </w:p>
        </w:tc>
        <w:tc>
          <w:tcPr>
            <w:tcW w:type="dxa" w:w="3784"/>
          </w:tcPr>
          <w:p>
            <w:r/>
            <w:r>
              <w:rPr>
                <w:rFonts w:ascii="Verdana" w:hAnsi="Verdana"/>
                <w:b w:val="0"/>
                <w:sz w:val="16"/>
              </w:rPr>
              <w:t>Llovizna intermitente,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53</w:t>
            </w:r>
          </w:p>
        </w:tc>
        <w:tc>
          <w:tcPr>
            <w:tcW w:type="dxa" w:w="3784"/>
          </w:tcPr>
          <w:p>
            <w:r/>
            <w:r>
              <w:rPr>
                <w:rFonts w:ascii="Verdana" w:hAnsi="Verdana"/>
                <w:b w:val="0"/>
                <w:sz w:val="16"/>
              </w:rPr>
              <w:t>Llovizna continua,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54</w:t>
            </w:r>
          </w:p>
        </w:tc>
        <w:tc>
          <w:tcPr>
            <w:tcW w:type="dxa" w:w="3784"/>
          </w:tcPr>
          <w:p>
            <w:r/>
            <w:r>
              <w:rPr>
                <w:rFonts w:ascii="Verdana" w:hAnsi="Verdana"/>
                <w:b w:val="0"/>
                <w:sz w:val="16"/>
              </w:rPr>
              <w:t>Llovizna intermitente,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55</w:t>
            </w:r>
          </w:p>
        </w:tc>
        <w:tc>
          <w:tcPr>
            <w:tcW w:type="dxa" w:w="3784"/>
          </w:tcPr>
          <w:p>
            <w:r/>
            <w:r>
              <w:rPr>
                <w:rFonts w:ascii="Verdana" w:hAnsi="Verdana"/>
                <w:b w:val="0"/>
                <w:sz w:val="16"/>
              </w:rPr>
              <w:t>Llovizna continua,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56</w:t>
            </w:r>
          </w:p>
        </w:tc>
        <w:tc>
          <w:tcPr>
            <w:tcW w:type="dxa" w:w="3784"/>
          </w:tcPr>
          <w:p>
            <w:r/>
            <w:r>
              <w:rPr>
                <w:rFonts w:ascii="Verdana" w:hAnsi="Verdana"/>
                <w:b w:val="0"/>
                <w:sz w:val="16"/>
              </w:rPr>
              <w:t>Llovizna débil,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57</w:t>
            </w:r>
          </w:p>
        </w:tc>
        <w:tc>
          <w:tcPr>
            <w:tcW w:type="dxa" w:w="3784"/>
          </w:tcPr>
          <w:p>
            <w:r/>
            <w:r>
              <w:rPr>
                <w:rFonts w:ascii="Verdana" w:hAnsi="Verdana"/>
                <w:b w:val="0"/>
                <w:sz w:val="16"/>
              </w:rPr>
              <w:t>Llovizna moderada o fuerte (densa)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58</w:t>
            </w:r>
          </w:p>
        </w:tc>
        <w:tc>
          <w:tcPr>
            <w:tcW w:type="dxa" w:w="3784"/>
          </w:tcPr>
          <w:p>
            <w:r/>
            <w:r>
              <w:rPr>
                <w:rFonts w:ascii="Verdana" w:hAnsi="Verdana"/>
                <w:b w:val="0"/>
                <w:sz w:val="16"/>
              </w:rPr>
              <w:t>Llovizna y lluvia,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59</w:t>
            </w:r>
          </w:p>
        </w:tc>
        <w:tc>
          <w:tcPr>
            <w:tcW w:type="dxa" w:w="3784"/>
          </w:tcPr>
          <w:p>
            <w:r/>
            <w:r>
              <w:rPr>
                <w:rFonts w:ascii="Verdana" w:hAnsi="Verdana"/>
                <w:b w:val="0"/>
                <w:sz w:val="16"/>
              </w:rPr>
              <w:t>Llovizna y lluvia,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60-69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60</w:t>
            </w:r>
          </w:p>
        </w:tc>
        <w:tc>
          <w:tcPr>
            <w:tcW w:type="dxa" w:w="3784"/>
          </w:tcPr>
          <w:p>
            <w:r/>
            <w:r>
              <w:rPr>
                <w:rFonts w:ascii="Verdana" w:hAnsi="Verdana"/>
                <w:b w:val="0"/>
                <w:sz w:val="16"/>
              </w:rPr>
              <w:t>Lluvia intermitente,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61</w:t>
            </w:r>
          </w:p>
        </w:tc>
        <w:tc>
          <w:tcPr>
            <w:tcW w:type="dxa" w:w="3784"/>
          </w:tcPr>
          <w:p>
            <w:r/>
            <w:r>
              <w:rPr>
                <w:rFonts w:ascii="Verdana" w:hAnsi="Verdana"/>
                <w:b w:val="0"/>
                <w:sz w:val="16"/>
              </w:rPr>
              <w:t>Lluvia continua, no engelante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62</w:t>
            </w:r>
          </w:p>
        </w:tc>
        <w:tc>
          <w:tcPr>
            <w:tcW w:type="dxa" w:w="3784"/>
          </w:tcPr>
          <w:p>
            <w:r/>
            <w:r>
              <w:rPr>
                <w:rFonts w:ascii="Verdana" w:hAnsi="Verdana"/>
                <w:b w:val="0"/>
                <w:sz w:val="16"/>
              </w:rPr>
              <w:t>Lluvia intermitente,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63</w:t>
            </w:r>
          </w:p>
        </w:tc>
        <w:tc>
          <w:tcPr>
            <w:tcW w:type="dxa" w:w="3784"/>
          </w:tcPr>
          <w:p>
            <w:r/>
            <w:r>
              <w:rPr>
                <w:rFonts w:ascii="Verdana" w:hAnsi="Verdana"/>
                <w:b w:val="0"/>
                <w:sz w:val="16"/>
              </w:rPr>
              <w:t>Lluvia continua, no engelante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64</w:t>
            </w:r>
          </w:p>
        </w:tc>
        <w:tc>
          <w:tcPr>
            <w:tcW w:type="dxa" w:w="3784"/>
          </w:tcPr>
          <w:p>
            <w:r/>
            <w:r>
              <w:rPr>
                <w:rFonts w:ascii="Verdana" w:hAnsi="Verdana"/>
                <w:b w:val="0"/>
                <w:sz w:val="16"/>
              </w:rPr>
              <w:t>Lluvia intermitente,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65</w:t>
            </w:r>
          </w:p>
        </w:tc>
        <w:tc>
          <w:tcPr>
            <w:tcW w:type="dxa" w:w="3784"/>
          </w:tcPr>
          <w:p>
            <w:r/>
            <w:r>
              <w:rPr>
                <w:rFonts w:ascii="Verdana" w:hAnsi="Verdana"/>
                <w:b w:val="0"/>
                <w:sz w:val="16"/>
              </w:rPr>
              <w:t>Lluvia continua, no engelante</w:t>
            </w:r>
          </w:p>
        </w:tc>
        <w:tc>
          <w:tcPr>
            <w:tcW w:type="dxa" w:w="3784"/>
          </w:tcPr>
          <w:p>
            <w:r/>
            <w:r>
              <w:rPr>
                <w:rFonts w:ascii="Verdana" w:hAnsi="Verdana"/>
                <w:b w:val="0"/>
                <w:sz w:val="16"/>
              </w:rPr>
              <w:t>fuerte (densa)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66</w:t>
            </w:r>
          </w:p>
        </w:tc>
        <w:tc>
          <w:tcPr>
            <w:tcW w:type="dxa" w:w="3784"/>
          </w:tcPr>
          <w:p>
            <w:r/>
            <w:r>
              <w:rPr>
                <w:rFonts w:ascii="Verdana" w:hAnsi="Verdana"/>
                <w:b w:val="0"/>
                <w:sz w:val="16"/>
              </w:rPr>
              <w:t>Lluvia débil,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67</w:t>
            </w:r>
          </w:p>
        </w:tc>
        <w:tc>
          <w:tcPr>
            <w:tcW w:type="dxa" w:w="3784"/>
          </w:tcPr>
          <w:p>
            <w:r/>
            <w:r>
              <w:rPr>
                <w:rFonts w:ascii="Verdana" w:hAnsi="Verdana"/>
                <w:b w:val="0"/>
                <w:sz w:val="16"/>
              </w:rPr>
              <w:t>Lluvia moderada o fuerte,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68</w:t>
            </w:r>
          </w:p>
        </w:tc>
        <w:tc>
          <w:tcPr>
            <w:tcW w:type="dxa" w:w="3784"/>
          </w:tcPr>
          <w:p>
            <w:r/>
            <w:r>
              <w:rPr>
                <w:rFonts w:ascii="Verdana" w:hAnsi="Verdana"/>
                <w:b w:val="0"/>
                <w:sz w:val="16"/>
              </w:rPr>
              <w:t>Lluvia y nieve o llovizna y nieve,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69</w:t>
            </w:r>
          </w:p>
        </w:tc>
        <w:tc>
          <w:tcPr>
            <w:tcW w:type="dxa" w:w="3784"/>
          </w:tcPr>
          <w:p>
            <w:r/>
            <w:r>
              <w:rPr>
                <w:rFonts w:ascii="Verdana" w:hAnsi="Verdana"/>
                <w:b w:val="0"/>
                <w:sz w:val="16"/>
              </w:rPr>
              <w:t>Lluvia y nieve o llovizna y nieve,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70-79 Precipitación sólida, pero no en forma de chubasco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70</w:t>
            </w:r>
          </w:p>
        </w:tc>
        <w:tc>
          <w:tcPr>
            <w:tcW w:type="dxa" w:w="3784"/>
          </w:tcPr>
          <w:p>
            <w:r/>
            <w:r>
              <w:rPr>
                <w:rFonts w:ascii="Verdana" w:hAnsi="Verdana"/>
                <w:b w:val="0"/>
                <w:sz w:val="16"/>
              </w:rPr>
              <w:t>Caída intermitente de copos de nieve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71</w:t>
            </w:r>
          </w:p>
        </w:tc>
        <w:tc>
          <w:tcPr>
            <w:tcW w:type="dxa" w:w="3784"/>
          </w:tcPr>
          <w:p>
            <w:r/>
            <w:r>
              <w:rPr>
                <w:rFonts w:ascii="Verdana" w:hAnsi="Verdana"/>
                <w:b w:val="0"/>
                <w:sz w:val="16"/>
              </w:rPr>
              <w:t>Caída continua de copos de nieve</w:t>
            </w:r>
          </w:p>
        </w:tc>
        <w:tc>
          <w:tcPr>
            <w:tcW w:type="dxa" w:w="3784"/>
          </w:tcPr>
          <w:p>
            <w:r/>
            <w:r>
              <w:rPr>
                <w:rFonts w:ascii="Verdana" w:hAnsi="Verdana"/>
                <w:b w:val="0"/>
                <w:sz w:val="16"/>
              </w:rPr>
              <w:t>débil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72</w:t>
            </w:r>
          </w:p>
        </w:tc>
        <w:tc>
          <w:tcPr>
            <w:tcW w:type="dxa" w:w="3784"/>
          </w:tcPr>
          <w:p>
            <w:r/>
            <w:r>
              <w:rPr>
                <w:rFonts w:ascii="Verdana" w:hAnsi="Verdana"/>
                <w:b w:val="0"/>
                <w:sz w:val="16"/>
              </w:rPr>
              <w:t>Caída intermitente de copos de nieve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73</w:t>
            </w:r>
          </w:p>
        </w:tc>
        <w:tc>
          <w:tcPr>
            <w:tcW w:type="dxa" w:w="3784"/>
          </w:tcPr>
          <w:p>
            <w:r/>
            <w:r>
              <w:rPr>
                <w:rFonts w:ascii="Verdana" w:hAnsi="Verdana"/>
                <w:b w:val="0"/>
                <w:sz w:val="16"/>
              </w:rPr>
              <w:t>Caída continua de copos de nieve</w:t>
            </w:r>
          </w:p>
        </w:tc>
        <w:tc>
          <w:tcPr>
            <w:tcW w:type="dxa" w:w="3784"/>
          </w:tcPr>
          <w:p>
            <w:r/>
            <w:r>
              <w:rPr>
                <w:rFonts w:ascii="Verdana" w:hAnsi="Verdana"/>
                <w:b w:val="0"/>
                <w:sz w:val="16"/>
              </w:rPr>
              <w:t>moderada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74</w:t>
            </w:r>
          </w:p>
        </w:tc>
        <w:tc>
          <w:tcPr>
            <w:tcW w:type="dxa" w:w="3784"/>
          </w:tcPr>
          <w:p>
            <w:r/>
            <w:r>
              <w:rPr>
                <w:rFonts w:ascii="Verdana" w:hAnsi="Verdana"/>
                <w:b w:val="0"/>
                <w:sz w:val="16"/>
              </w:rPr>
              <w:t>Caída intermitente de copos de nieve</w:t>
            </w:r>
          </w:p>
        </w:tc>
        <w:tc>
          <w:tcPr>
            <w:tcW w:type="dxa" w:w="3784"/>
          </w:tcPr>
          <w:p>
            <w:r/>
            <w:r>
              <w:rPr>
                <w:rFonts w:ascii="Verdana" w:hAnsi="Verdana"/>
                <w:b w:val="0"/>
                <w:sz w:val="16"/>
              </w:rPr>
              <w:t>fuerte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75</w:t>
            </w:r>
          </w:p>
        </w:tc>
        <w:tc>
          <w:tcPr>
            <w:tcW w:type="dxa" w:w="3784"/>
          </w:tcPr>
          <w:p>
            <w:r/>
            <w:r>
              <w:rPr>
                <w:rFonts w:ascii="Verdana" w:hAnsi="Verdana"/>
                <w:b w:val="0"/>
                <w:sz w:val="16"/>
              </w:rPr>
              <w:t>Caída continua de copos de nieve</w:t>
            </w:r>
          </w:p>
        </w:tc>
        <w:tc>
          <w:tcPr>
            <w:tcW w:type="dxa" w:w="3784"/>
          </w:tcPr>
          <w:p>
            <w:r/>
            <w:r>
              <w:rPr>
                <w:rFonts w:ascii="Verdana" w:hAnsi="Verdana"/>
                <w:b w:val="0"/>
                <w:sz w:val="16"/>
              </w:rPr>
              <w:t>fuerte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76</w:t>
            </w:r>
          </w:p>
        </w:tc>
        <w:tc>
          <w:tcPr>
            <w:tcW w:type="dxa" w:w="3784"/>
          </w:tcPr>
          <w:p>
            <w:r/>
            <w:r>
              <w:rPr>
                <w:rFonts w:ascii="Verdana" w:hAnsi="Verdana"/>
                <w:b w:val="0"/>
                <w:sz w:val="16"/>
              </w:rPr>
              <w:t>Prismas de hielo (con niebla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77</w:t>
            </w:r>
          </w:p>
        </w:tc>
        <w:tc>
          <w:tcPr>
            <w:tcW w:type="dxa" w:w="3784"/>
          </w:tcPr>
          <w:p>
            <w:r/>
            <w:r>
              <w:rPr>
                <w:rFonts w:ascii="Verdana" w:hAnsi="Verdana"/>
                <w:b w:val="0"/>
                <w:sz w:val="16"/>
              </w:rPr>
              <w:t>Granos de nieve (cinarra) (con niebla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78</w:t>
            </w:r>
          </w:p>
        </w:tc>
        <w:tc>
          <w:tcPr>
            <w:tcW w:type="dxa" w:w="3784"/>
          </w:tcPr>
          <w:p>
            <w:r/>
            <w:r>
              <w:rPr>
                <w:rFonts w:ascii="Verdana" w:hAnsi="Verdana"/>
                <w:b w:val="0"/>
                <w:sz w:val="16"/>
              </w:rPr>
              <w:t>Cristales de nieve aislados en forma de estrella (con niebla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79</w:t>
            </w:r>
          </w:p>
        </w:tc>
        <w:tc>
          <w:tcPr>
            <w:tcW w:type="dxa" w:w="3784"/>
          </w:tcPr>
          <w:p>
            <w:r/>
            <w:r>
              <w:rPr>
                <w:rFonts w:ascii="Verdana" w:hAnsi="Verdana"/>
                <w:b w:val="0"/>
                <w:sz w:val="16"/>
              </w:rPr>
              <w:t>Hielo granulado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80-99 Precipitación en forma de chubascos o precipitación con tormenta o después de una tormenta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80</w:t>
            </w:r>
          </w:p>
        </w:tc>
        <w:tc>
          <w:tcPr>
            <w:tcW w:type="dxa" w:w="3784"/>
          </w:tcPr>
          <w:p>
            <w:r/>
            <w:r>
              <w:rPr>
                <w:rFonts w:ascii="Verdana" w:hAnsi="Verdana"/>
                <w:b w:val="0"/>
                <w:sz w:val="16"/>
              </w:rPr>
              <w:t>Chubasco(s) de lluvia, débil(es)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81</w:t>
            </w:r>
          </w:p>
        </w:tc>
        <w:tc>
          <w:tcPr>
            <w:tcW w:type="dxa" w:w="3784"/>
          </w:tcPr>
          <w:p>
            <w:r/>
            <w:r>
              <w:rPr>
                <w:rFonts w:ascii="Verdana" w:hAnsi="Verdana"/>
                <w:b w:val="0"/>
                <w:sz w:val="16"/>
              </w:rPr>
              <w:t>Chubasco(s) de lluvia, moderado(s) o fuerte(s)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82</w:t>
            </w:r>
          </w:p>
        </w:tc>
        <w:tc>
          <w:tcPr>
            <w:tcW w:type="dxa" w:w="3784"/>
          </w:tcPr>
          <w:p>
            <w:r/>
            <w:r>
              <w:rPr>
                <w:rFonts w:ascii="Verdana" w:hAnsi="Verdana"/>
                <w:b w:val="0"/>
                <w:sz w:val="16"/>
              </w:rPr>
              <w:t>Chubasco(s) de lluvia, violento(s)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83</w:t>
            </w:r>
          </w:p>
        </w:tc>
        <w:tc>
          <w:tcPr>
            <w:tcW w:type="dxa" w:w="3784"/>
          </w:tcPr>
          <w:p>
            <w:r/>
            <w:r>
              <w:rPr>
                <w:rFonts w:ascii="Verdana" w:hAnsi="Verdana"/>
                <w:b w:val="0"/>
                <w:sz w:val="16"/>
              </w:rPr>
              <w:t>Chubasco(s) de lluvia y nieve, débil(es)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84</w:t>
            </w:r>
          </w:p>
        </w:tc>
        <w:tc>
          <w:tcPr>
            <w:tcW w:type="dxa" w:w="3784"/>
          </w:tcPr>
          <w:p>
            <w:r/>
            <w:r>
              <w:rPr>
                <w:rFonts w:ascii="Verdana" w:hAnsi="Verdana"/>
                <w:b w:val="0"/>
                <w:sz w:val="16"/>
              </w:rPr>
              <w:t>Chubasco(s) de lluvia y nieve, moderado(s) o fuerte(s)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85</w:t>
            </w:r>
          </w:p>
        </w:tc>
        <w:tc>
          <w:tcPr>
            <w:tcW w:type="dxa" w:w="3784"/>
          </w:tcPr>
          <w:p>
            <w:r/>
            <w:r>
              <w:rPr>
                <w:rFonts w:ascii="Verdana" w:hAnsi="Verdana"/>
                <w:b w:val="0"/>
                <w:sz w:val="16"/>
              </w:rPr>
              <w:t>Chubasco(s) de nieve, débil(es)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86</w:t>
            </w:r>
          </w:p>
        </w:tc>
        <w:tc>
          <w:tcPr>
            <w:tcW w:type="dxa" w:w="3784"/>
          </w:tcPr>
          <w:p>
            <w:r/>
            <w:r>
              <w:rPr>
                <w:rFonts w:ascii="Verdana" w:hAnsi="Verdana"/>
                <w:b w:val="0"/>
                <w:sz w:val="16"/>
              </w:rPr>
              <w:t>Chubasco(s) de nieve, moderado(s) o fuerte(s)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87</w:t>
            </w:r>
          </w:p>
        </w:tc>
        <w:tc>
          <w:tcPr>
            <w:tcW w:type="dxa" w:w="3784"/>
          </w:tcPr>
          <w:p>
            <w:r/>
            <w:r>
              <w:rPr>
                <w:rFonts w:ascii="Verdana" w:hAnsi="Verdana"/>
                <w:b w:val="0"/>
                <w:sz w:val="16"/>
              </w:rPr>
              <w:t>Chubasco(s) de nieve granulada o granizo menudo, con lluvia o lluvia y nieve, o sin ellas</w:t>
            </w:r>
          </w:p>
        </w:tc>
        <w:tc>
          <w:tcPr>
            <w:tcW w:type="dxa" w:w="3784"/>
          </w:tcPr>
          <w:p>
            <w:r/>
            <w:r>
              <w:rPr>
                <w:rFonts w:ascii="Verdana" w:hAnsi="Verdana"/>
                <w:b w:val="0"/>
                <w:sz w:val="16"/>
              </w:rPr>
              <w:t>débil(es)</w:t>
            </w:r>
          </w:p>
        </w:tc>
        <w:tc>
          <w:tcPr>
            <w:tcW w:type="dxa" w:w="3784"/>
          </w:tcPr>
          <w:p>
            <w:r/>
            <w:r>
              <w:rPr>
                <w:rFonts w:ascii="Verdana" w:hAnsi="Verdana"/>
                <w:b w:val="0"/>
                <w:sz w:val="16"/>
              </w:rPr>
            </w:r>
          </w:p>
        </w:tc>
      </w:tr>
      <w:tr>
        <w:tc>
          <w:tcPr>
            <w:tcW w:type="dxa" w:w="3784"/>
          </w:tcPr>
          <w:p>
            <w:r/>
            <w:r>
              <w:rPr>
                <w:rFonts w:ascii="Verdana" w:hAnsi="Verdana"/>
                <w:b w:val="0"/>
                <w:sz w:val="16"/>
              </w:rPr>
              <w:t>88</w:t>
            </w:r>
          </w:p>
        </w:tc>
        <w:tc>
          <w:tcPr>
            <w:tcW w:type="dxa" w:w="3784"/>
          </w:tcPr>
          <w:p>
            <w:r/>
            <w:r>
              <w:rPr>
                <w:rFonts w:ascii="Verdana" w:hAnsi="Verdana"/>
                <w:b w:val="0"/>
                <w:sz w:val="16"/>
              </w:rPr>
              <w:t>Chubasco(s) de nieve granulada o granizo menudo, con lluvia o lluvia y nieve, o sin ellas</w:t>
            </w:r>
          </w:p>
        </w:tc>
        <w:tc>
          <w:tcPr>
            <w:tcW w:type="dxa" w:w="3784"/>
          </w:tcPr>
          <w:p>
            <w:r/>
            <w:r>
              <w:rPr>
                <w:rFonts w:ascii="Verdana" w:hAnsi="Verdana"/>
                <w:b w:val="0"/>
                <w:sz w:val="16"/>
              </w:rPr>
              <w:t>moderado(s) o fuerte(s)</w:t>
            </w:r>
          </w:p>
        </w:tc>
        <w:tc>
          <w:tcPr>
            <w:tcW w:type="dxa" w:w="3784"/>
          </w:tcPr>
          <w:p>
            <w:r/>
            <w:r>
              <w:rPr>
                <w:rFonts w:ascii="Verdana" w:hAnsi="Verdana"/>
                <w:b w:val="0"/>
                <w:sz w:val="16"/>
              </w:rPr>
            </w:r>
          </w:p>
        </w:tc>
      </w:tr>
      <w:tr>
        <w:tc>
          <w:tcPr>
            <w:tcW w:type="dxa" w:w="3784"/>
          </w:tcPr>
          <w:p>
            <w:r/>
            <w:r>
              <w:rPr>
                <w:rFonts w:ascii="Verdana" w:hAnsi="Verdana"/>
                <w:b w:val="0"/>
                <w:sz w:val="16"/>
              </w:rPr>
              <w:t>89</w:t>
            </w:r>
          </w:p>
        </w:tc>
        <w:tc>
          <w:tcPr>
            <w:tcW w:type="dxa" w:w="3784"/>
          </w:tcPr>
          <w:p>
            <w:r/>
            <w:r>
              <w:rPr>
                <w:rFonts w:ascii="Verdana" w:hAnsi="Verdana"/>
                <w:b w:val="0"/>
                <w:sz w:val="16"/>
              </w:rPr>
              <w:t>Chubasco(s) de granizo, con lluvia o lluvia y nieve, o sin ellas y sin truenos</w:t>
            </w:r>
          </w:p>
        </w:tc>
        <w:tc>
          <w:tcPr>
            <w:tcW w:type="dxa" w:w="3784"/>
          </w:tcPr>
          <w:p>
            <w:r/>
            <w:r>
              <w:rPr>
                <w:rFonts w:ascii="Verdana" w:hAnsi="Verdana"/>
                <w:b w:val="0"/>
                <w:sz w:val="16"/>
              </w:rPr>
              <w:t>débil(es)</w:t>
            </w:r>
          </w:p>
        </w:tc>
        <w:tc>
          <w:tcPr>
            <w:tcW w:type="dxa" w:w="3784"/>
          </w:tcPr>
          <w:p>
            <w:r/>
            <w:r>
              <w:rPr>
                <w:rFonts w:ascii="Verdana" w:hAnsi="Verdana"/>
                <w:b w:val="0"/>
                <w:sz w:val="16"/>
              </w:rPr>
            </w:r>
          </w:p>
        </w:tc>
      </w:tr>
      <w:tr>
        <w:tc>
          <w:tcPr>
            <w:tcW w:type="dxa" w:w="3784"/>
          </w:tcPr>
          <w:p>
            <w:r/>
            <w:r>
              <w:rPr>
                <w:rFonts w:ascii="Verdana" w:hAnsi="Verdana"/>
                <w:b w:val="0"/>
                <w:sz w:val="16"/>
              </w:rPr>
              <w:t>90</w:t>
            </w:r>
          </w:p>
        </w:tc>
        <w:tc>
          <w:tcPr>
            <w:tcW w:type="dxa" w:w="3784"/>
          </w:tcPr>
          <w:p>
            <w:r/>
            <w:r>
              <w:rPr>
                <w:rFonts w:ascii="Verdana" w:hAnsi="Verdana"/>
                <w:b w:val="0"/>
                <w:sz w:val="16"/>
              </w:rPr>
              <w:t>Chubasco(s) de granizo, con lluvia o lluvia y nieve, o sin ellas y sin truenos</w:t>
            </w:r>
          </w:p>
        </w:tc>
        <w:tc>
          <w:tcPr>
            <w:tcW w:type="dxa" w:w="3784"/>
          </w:tcPr>
          <w:p>
            <w:r/>
            <w:r>
              <w:rPr>
                <w:rFonts w:ascii="Verdana" w:hAnsi="Verdana"/>
                <w:b w:val="0"/>
                <w:sz w:val="16"/>
              </w:rPr>
              <w:t>moderado(s) o fuerte(s)</w:t>
            </w:r>
          </w:p>
        </w:tc>
        <w:tc>
          <w:tcPr>
            <w:tcW w:type="dxa" w:w="3784"/>
          </w:tcPr>
          <w:p>
            <w:r/>
            <w:r>
              <w:rPr>
                <w:rFonts w:ascii="Verdana" w:hAnsi="Verdana"/>
                <w:b w:val="0"/>
                <w:sz w:val="16"/>
              </w:rPr>
            </w:r>
          </w:p>
        </w:tc>
      </w:tr>
      <w:tr>
        <w:tc>
          <w:tcPr>
            <w:tcW w:type="dxa" w:w="3784"/>
          </w:tcPr>
          <w:p>
            <w:r/>
            <w:r>
              <w:rPr>
                <w:rFonts w:ascii="Verdana" w:hAnsi="Verdana"/>
                <w:b w:val="0"/>
                <w:sz w:val="16"/>
              </w:rPr>
              <w:t>91</w:t>
            </w:r>
          </w:p>
        </w:tc>
        <w:tc>
          <w:tcPr>
            <w:tcW w:type="dxa" w:w="3784"/>
          </w:tcPr>
          <w:p>
            <w:r/>
            <w:r>
              <w:rPr>
                <w:rFonts w:ascii="Verdana" w:hAnsi="Verdana"/>
                <w:b w:val="0"/>
                <w:sz w:val="16"/>
              </w:rPr>
              <w:t>Lluvia débil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92</w:t>
            </w:r>
          </w:p>
        </w:tc>
        <w:tc>
          <w:tcPr>
            <w:tcW w:type="dxa" w:w="3784"/>
          </w:tcPr>
          <w:p>
            <w:r/>
            <w:r>
              <w:rPr>
                <w:rFonts w:ascii="Verdana" w:hAnsi="Verdana"/>
                <w:b w:val="0"/>
                <w:sz w:val="16"/>
              </w:rPr>
              <w:t>Lluvia moderada o fuerte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93</w:t>
            </w:r>
          </w:p>
        </w:tc>
        <w:tc>
          <w:tcPr>
            <w:tcW w:type="dxa" w:w="3784"/>
          </w:tcPr>
          <w:p>
            <w:r/>
            <w:r>
              <w:rPr>
                <w:rFonts w:ascii="Verdana" w:hAnsi="Verdana"/>
                <w:b w:val="0"/>
                <w:sz w:val="16"/>
              </w:rPr>
              <w:t>Nieve o lluvia y nieve o granizo, débiles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94</w:t>
            </w:r>
          </w:p>
        </w:tc>
        <w:tc>
          <w:tcPr>
            <w:tcW w:type="dxa" w:w="3784"/>
          </w:tcPr>
          <w:p>
            <w:r/>
            <w:r>
              <w:rPr>
                <w:rFonts w:ascii="Verdana" w:hAnsi="Verdana"/>
                <w:b w:val="0"/>
                <w:sz w:val="16"/>
              </w:rPr>
              <w:t>Nieve o lluvia y nieve o granizo, moderados o fuertes en el momento de la observación</w:t>
            </w:r>
          </w:p>
        </w:tc>
        <w:tc>
          <w:tcPr>
            <w:tcW w:type="dxa" w:w="3784"/>
          </w:tcPr>
          <w:p>
            <w:r/>
            <w:r>
              <w:rPr>
                <w:rFonts w:ascii="Verdana" w:hAnsi="Verdana"/>
                <w:b w:val="0"/>
                <w:sz w:val="16"/>
              </w:rPr>
              <w:t>Tormenta durante la hora precedente, pero no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95</w:t>
            </w:r>
          </w:p>
        </w:tc>
        <w:tc>
          <w:tcPr>
            <w:tcW w:type="dxa" w:w="3784"/>
          </w:tcPr>
          <w:p>
            <w:r/>
            <w:r>
              <w:rPr>
                <w:rFonts w:ascii="Verdana" w:hAnsi="Verdana"/>
                <w:b w:val="0"/>
                <w:sz w:val="16"/>
              </w:rPr>
              <w:t>Tormenta débil o moderada sin granizo, pero con lluvia y/o nieve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96</w:t>
            </w:r>
          </w:p>
        </w:tc>
        <w:tc>
          <w:tcPr>
            <w:tcW w:type="dxa" w:w="3784"/>
          </w:tcPr>
          <w:p>
            <w:r/>
            <w:r>
              <w:rPr>
                <w:rFonts w:ascii="Verdana" w:hAnsi="Verdana"/>
                <w:b w:val="0"/>
                <w:sz w:val="16"/>
              </w:rPr>
              <w:t>Tormenta débil o moderada, con granizo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97</w:t>
            </w:r>
          </w:p>
        </w:tc>
        <w:tc>
          <w:tcPr>
            <w:tcW w:type="dxa" w:w="3784"/>
          </w:tcPr>
          <w:p>
            <w:r/>
            <w:r>
              <w:rPr>
                <w:rFonts w:ascii="Verdana" w:hAnsi="Verdana"/>
                <w:b w:val="0"/>
                <w:sz w:val="16"/>
              </w:rPr>
              <w:t>Tormenta fuerte sin granizo, pero con lluvia y/o nieve</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t>98</w:t>
            </w:r>
          </w:p>
        </w:tc>
        <w:tc>
          <w:tcPr>
            <w:tcW w:type="dxa" w:w="3784"/>
          </w:tcPr>
          <w:p>
            <w:r/>
            <w:r>
              <w:rPr>
                <w:rFonts w:ascii="Verdana" w:hAnsi="Verdana"/>
                <w:b w:val="0"/>
                <w:sz w:val="16"/>
              </w:rPr>
              <w:t>Tormenta con tempestad de polvo o de arena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r>
          </w:p>
        </w:tc>
      </w:tr>
      <w:tr>
        <w:tc>
          <w:tcPr>
            <w:tcW w:type="dxa" w:w="3784"/>
          </w:tcPr>
          <w:p>
            <w:r/>
            <w:r>
              <w:rPr>
                <w:rFonts w:ascii="Verdana" w:hAnsi="Verdana"/>
                <w:b w:val="0"/>
                <w:sz w:val="16"/>
              </w:rPr>
              <w:t>99</w:t>
            </w:r>
          </w:p>
        </w:tc>
        <w:tc>
          <w:tcPr>
            <w:tcW w:type="dxa" w:w="3784"/>
          </w:tcPr>
          <w:p>
            <w:r/>
            <w:r>
              <w:rPr>
                <w:rFonts w:ascii="Verdana" w:hAnsi="Verdana"/>
                <w:b w:val="0"/>
                <w:sz w:val="16"/>
              </w:rPr>
              <w:t>Tormenta fuerte, con granizo, en el momento de la observación</w:t>
            </w:r>
          </w:p>
        </w:tc>
        <w:tc>
          <w:tcPr>
            <w:tcW w:type="dxa" w:w="3784"/>
          </w:tcPr>
          <w:p>
            <w:r/>
            <w:r>
              <w:rPr>
                <w:rFonts w:ascii="Verdana" w:hAnsi="Verdana"/>
                <w:b w:val="0"/>
                <w:sz w:val="16"/>
              </w:rPr>
              <w:t>Tormenta en el momento de la en el momento de la observación</w:t>
            </w:r>
          </w:p>
        </w:tc>
        <w:tc>
          <w:tcPr>
            <w:tcW w:type="dxa" w:w="3784"/>
          </w:tcPr>
          <w:p>
            <w:r/>
            <w:r>
              <w:rPr>
                <w:rFonts w:ascii="Verdana" w:hAnsi="Verdana"/>
                <w:b w:val="0"/>
                <w:sz w:val="16"/>
              </w:rPr>
              <w:t>Note 46: Debería utilizarse el descriptor 0 02 019 en vez del 0 02 152 para la identificación de un solo elemento de satélite.</w:t>
            </w:r>
          </w:p>
        </w:tc>
      </w:tr>
      <w:tr>
        <w:tc>
          <w:tcPr>
            <w:tcW w:type="dxa" w:w="3784"/>
          </w:tcPr>
          <w:p>
            <w:r/>
            <w:r>
              <w:rPr>
                <w:rFonts w:ascii="Verdana" w:hAnsi="Verdana"/>
                <w:b w:val="0"/>
                <w:sz w:val="16"/>
              </w:rPr>
            </w:r>
          </w:p>
        </w:tc>
        <w:tc>
          <w:tcPr>
            <w:tcW w:type="dxa" w:w="3784"/>
          </w:tcPr>
          <w:p>
            <w:r/>
            <w:r>
              <w:rPr>
                <w:rFonts w:ascii="Verdana" w:hAnsi="Verdana"/>
                <w:b w:val="0"/>
                <w:sz w:val="16"/>
              </w:rPr>
              <w:t>Tiempo presente notificado desde una estación automática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100</w:t>
            </w:r>
          </w:p>
        </w:tc>
        <w:tc>
          <w:tcPr>
            <w:tcW w:type="dxa" w:w="3784"/>
          </w:tcPr>
          <w:p>
            <w:r/>
            <w:r>
              <w:rPr>
                <w:rFonts w:ascii="Verdana" w:hAnsi="Verdana"/>
                <w:b w:val="0"/>
                <w:sz w:val="16"/>
              </w:rPr>
              <w:t>No fue observado ningún tiempo significativo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w:t>
            </w:r>
          </w:p>
        </w:tc>
        <w:tc>
          <w:tcPr>
            <w:tcW w:type="dxa" w:w="3784"/>
          </w:tcPr>
          <w:p>
            <w:r/>
            <w:r>
              <w:rPr>
                <w:rFonts w:ascii="Verdana" w:hAnsi="Verdana"/>
                <w:b w:val="0"/>
                <w:sz w:val="16"/>
              </w:rPr>
              <w:t>Nubes en disolución o haciéndose menos espesas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102</w:t>
            </w:r>
          </w:p>
        </w:tc>
        <w:tc>
          <w:tcPr>
            <w:tcW w:type="dxa" w:w="3784"/>
          </w:tcPr>
          <w:p>
            <w:r/>
            <w:r>
              <w:rPr>
                <w:rFonts w:ascii="Verdana" w:hAnsi="Verdana"/>
                <w:b w:val="0"/>
                <w:sz w:val="16"/>
              </w:rPr>
              <w:t>Estado del cielo sin cambios en su conjunto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103</w:t>
            </w:r>
          </w:p>
        </w:tc>
        <w:tc>
          <w:tcPr>
            <w:tcW w:type="dxa" w:w="3784"/>
          </w:tcPr>
          <w:p>
            <w:r/>
            <w:r>
              <w:rPr>
                <w:rFonts w:ascii="Verdana" w:hAnsi="Verdana"/>
                <w:b w:val="0"/>
                <w:sz w:val="16"/>
              </w:rPr>
              <w:t>Nubes en formación o en desarrollo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104</w:t>
            </w:r>
          </w:p>
        </w:tc>
        <w:tc>
          <w:tcPr>
            <w:tcW w:type="dxa" w:w="3784"/>
          </w:tcPr>
          <w:p>
            <w:r/>
            <w:r>
              <w:rPr>
                <w:rFonts w:ascii="Verdana" w:hAnsi="Verdana"/>
                <w:b w:val="0"/>
                <w:sz w:val="16"/>
              </w:rPr>
              <w:t>Bruma o humo, o polvo en suspensión en el aire, visibilidad igual o superior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105</w:t>
            </w:r>
          </w:p>
        </w:tc>
        <w:tc>
          <w:tcPr>
            <w:tcW w:type="dxa" w:w="3784"/>
          </w:tcPr>
          <w:p>
            <w:r/>
            <w:r>
              <w:rPr>
                <w:rFonts w:ascii="Verdana" w:hAnsi="Verdana"/>
                <w:b w:val="0"/>
                <w:sz w:val="16"/>
              </w:rPr>
              <w:t>Bruma o humo, o polvo en suspensión en el aire, visibilidad inferior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106-109</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110</w:t>
            </w:r>
          </w:p>
        </w:tc>
        <w:tc>
          <w:tcPr>
            <w:tcW w:type="dxa" w:w="3784"/>
          </w:tcPr>
          <w:p>
            <w:r/>
            <w:r>
              <w:rPr>
                <w:rFonts w:ascii="Verdana" w:hAnsi="Verdana"/>
                <w:b w:val="0"/>
                <w:sz w:val="16"/>
              </w:rPr>
              <w:t>Neblina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111</w:t>
            </w:r>
          </w:p>
        </w:tc>
        <w:tc>
          <w:tcPr>
            <w:tcW w:type="dxa" w:w="3784"/>
          </w:tcPr>
          <w:p>
            <w:r/>
            <w:r>
              <w:rPr>
                <w:rFonts w:ascii="Verdana" w:hAnsi="Verdana"/>
                <w:b w:val="0"/>
                <w:sz w:val="16"/>
              </w:rPr>
              <w:t>Prismas de hielo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112</w:t>
            </w:r>
          </w:p>
        </w:tc>
        <w:tc>
          <w:tcPr>
            <w:tcW w:type="dxa" w:w="3784"/>
          </w:tcPr>
          <w:p>
            <w:r/>
            <w:r>
              <w:rPr>
                <w:rFonts w:ascii="Verdana" w:hAnsi="Verdana"/>
                <w:b w:val="0"/>
                <w:sz w:val="16"/>
              </w:rPr>
              <w:t>Relámpagos distantes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113-117</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118</w:t>
            </w:r>
          </w:p>
        </w:tc>
        <w:tc>
          <w:tcPr>
            <w:tcW w:type="dxa" w:w="3784"/>
          </w:tcPr>
          <w:p>
            <w:r/>
            <w:r>
              <w:rPr>
                <w:rFonts w:ascii="Verdana" w:hAnsi="Verdana"/>
                <w:b w:val="0"/>
                <w:sz w:val="16"/>
              </w:rPr>
              <w:t>Turbonada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Las cifras de clave 120–126 se utilizan para informar sobre precipitación, niebla (o niebla helada) o tormenta en la estación en el curso de la hora precedente pero no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120</w:t>
            </w:r>
          </w:p>
        </w:tc>
        <w:tc>
          <w:tcPr>
            <w:tcW w:type="dxa" w:w="3784"/>
          </w:tcPr>
          <w:p>
            <w:r/>
            <w:r>
              <w:rPr>
                <w:rFonts w:ascii="Verdana" w:hAnsi="Verdana"/>
                <w:b w:val="0"/>
                <w:sz w:val="16"/>
              </w:rPr>
              <w:t>Niebla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121</w:t>
            </w:r>
          </w:p>
        </w:tc>
        <w:tc>
          <w:tcPr>
            <w:tcW w:type="dxa" w:w="3784"/>
          </w:tcPr>
          <w:p>
            <w:r/>
            <w:r>
              <w:rPr>
                <w:rFonts w:ascii="Verdana" w:hAnsi="Verdana"/>
                <w:b w:val="0"/>
                <w:sz w:val="16"/>
              </w:rPr>
              <w:t>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122</w:t>
            </w:r>
          </w:p>
        </w:tc>
        <w:tc>
          <w:tcPr>
            <w:tcW w:type="dxa" w:w="3784"/>
          </w:tcPr>
          <w:p>
            <w:r/>
            <w:r>
              <w:rPr>
                <w:rFonts w:ascii="Verdana" w:hAnsi="Verdana"/>
                <w:b w:val="0"/>
                <w:sz w:val="16"/>
              </w:rPr>
              <w:t>Llovizna (no engelante) o cinarra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123</w:t>
            </w:r>
          </w:p>
        </w:tc>
        <w:tc>
          <w:tcPr>
            <w:tcW w:type="dxa" w:w="3784"/>
          </w:tcPr>
          <w:p>
            <w:r/>
            <w:r>
              <w:rPr>
                <w:rFonts w:ascii="Verdana" w:hAnsi="Verdana"/>
                <w:b w:val="0"/>
                <w:sz w:val="16"/>
              </w:rPr>
              <w:t>Lluvia (no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124</w:t>
            </w:r>
          </w:p>
        </w:tc>
        <w:tc>
          <w:tcPr>
            <w:tcW w:type="dxa" w:w="3784"/>
          </w:tcPr>
          <w:p>
            <w:r/>
            <w:r>
              <w:rPr>
                <w:rFonts w:ascii="Verdana" w:hAnsi="Verdana"/>
                <w:b w:val="0"/>
                <w:sz w:val="16"/>
              </w:rPr>
              <w:t>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125</w:t>
            </w:r>
          </w:p>
        </w:tc>
        <w:tc>
          <w:tcPr>
            <w:tcW w:type="dxa" w:w="3784"/>
          </w:tcPr>
          <w:p>
            <w:r/>
            <w:r>
              <w:rPr>
                <w:rFonts w:ascii="Verdana" w:hAnsi="Verdana"/>
                <w:b w:val="0"/>
                <w:sz w:val="16"/>
              </w:rPr>
              <w:t>Llovizna engelante o lluvia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126</w:t>
            </w:r>
          </w:p>
        </w:tc>
        <w:tc>
          <w:tcPr>
            <w:tcW w:type="dxa" w:w="3784"/>
          </w:tcPr>
          <w:p>
            <w:r/>
            <w:r>
              <w:rPr>
                <w:rFonts w:ascii="Verdana" w:hAnsi="Verdana"/>
                <w:b w:val="0"/>
                <w:sz w:val="16"/>
              </w:rPr>
              <w:t>Tormenta (con precipitación o sin ella)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127</w:t>
            </w:r>
          </w:p>
        </w:tc>
        <w:tc>
          <w:tcPr>
            <w:tcW w:type="dxa" w:w="3784"/>
          </w:tcPr>
          <w:p>
            <w:r/>
            <w:r>
              <w:rPr>
                <w:rFonts w:ascii="Verdana" w:hAnsi="Verdana"/>
                <w:b w:val="0"/>
                <w:sz w:val="16"/>
              </w:rPr>
              <w:t>VENTISCA ALTA O VENTISCA BAJA DE NIEVE O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128</w:t>
            </w:r>
          </w:p>
        </w:tc>
        <w:tc>
          <w:tcPr>
            <w:tcW w:type="dxa" w:w="3784"/>
          </w:tcPr>
          <w:p>
            <w:r/>
            <w:r>
              <w:rPr>
                <w:rFonts w:ascii="Verdana" w:hAnsi="Verdana"/>
                <w:b w:val="0"/>
                <w:sz w:val="16"/>
              </w:rPr>
              <w:t>Ventisca alta o ventisca baja de nieve o arena, visibilidad igual o superior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129</w:t>
            </w:r>
          </w:p>
        </w:tc>
        <w:tc>
          <w:tcPr>
            <w:tcW w:type="dxa" w:w="3784"/>
          </w:tcPr>
          <w:p>
            <w:r/>
            <w:r>
              <w:rPr>
                <w:rFonts w:ascii="Verdana" w:hAnsi="Verdana"/>
                <w:b w:val="0"/>
                <w:sz w:val="16"/>
              </w:rPr>
              <w:t>Ventisca alta o ventisca baja de nieve o arena, visibilidad inferior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130</w:t>
            </w:r>
          </w:p>
        </w:tc>
        <w:tc>
          <w:tcPr>
            <w:tcW w:type="dxa" w:w="3784"/>
          </w:tcPr>
          <w:p>
            <w:r/>
            <w:r>
              <w:rPr>
                <w:rFonts w:ascii="Verdana" w:hAnsi="Verdana"/>
                <w:b w:val="0"/>
                <w:sz w:val="16"/>
              </w:rPr>
              <w:t>NIEBLA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131</w:t>
            </w:r>
          </w:p>
        </w:tc>
        <w:tc>
          <w:tcPr>
            <w:tcW w:type="dxa" w:w="3784"/>
          </w:tcPr>
          <w:p>
            <w:r/>
            <w:r>
              <w:rPr>
                <w:rFonts w:ascii="Verdana" w:hAnsi="Verdana"/>
                <w:b w:val="0"/>
                <w:sz w:val="16"/>
              </w:rPr>
              <w:t>Niebla o niebla helada en bancos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132</w:t>
            </w:r>
          </w:p>
        </w:tc>
        <w:tc>
          <w:tcPr>
            <w:tcW w:type="dxa" w:w="3784"/>
          </w:tcPr>
          <w:p>
            <w:r/>
            <w:r>
              <w:rPr>
                <w:rFonts w:ascii="Verdana" w:hAnsi="Verdana"/>
                <w:b w:val="0"/>
                <w:sz w:val="16"/>
              </w:rPr>
              <w:t>Niebla o niebla helada, que ha disminuido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133</w:t>
            </w:r>
          </w:p>
        </w:tc>
        <w:tc>
          <w:tcPr>
            <w:tcW w:type="dxa" w:w="3784"/>
          </w:tcPr>
          <w:p>
            <w:r/>
            <w:r>
              <w:rPr>
                <w:rFonts w:ascii="Verdana" w:hAnsi="Verdana"/>
                <w:b w:val="0"/>
                <w:sz w:val="16"/>
              </w:rPr>
              <w:t>Niebla o niebla helada sin cambio apreciable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134</w:t>
            </w:r>
          </w:p>
        </w:tc>
        <w:tc>
          <w:tcPr>
            <w:tcW w:type="dxa" w:w="3784"/>
          </w:tcPr>
          <w:p>
            <w:r/>
            <w:r>
              <w:rPr>
                <w:rFonts w:ascii="Verdana" w:hAnsi="Verdana"/>
                <w:b w:val="0"/>
                <w:sz w:val="16"/>
              </w:rPr>
              <w:t>Niebla o niebla helada, que ha comenzado o se ha espesado en el curso de la hora precedente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135</w:t>
            </w:r>
          </w:p>
        </w:tc>
        <w:tc>
          <w:tcPr>
            <w:tcW w:type="dxa" w:w="3784"/>
          </w:tcPr>
          <w:p>
            <w:r/>
            <w:r>
              <w:rPr>
                <w:rFonts w:ascii="Verdana" w:hAnsi="Verdana"/>
                <w:b w:val="0"/>
                <w:sz w:val="16"/>
              </w:rPr>
              <w:t>Niebla que deposita cencellada blanca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136-139</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140</w:t>
            </w:r>
          </w:p>
        </w:tc>
        <w:tc>
          <w:tcPr>
            <w:tcW w:type="dxa" w:w="3784"/>
          </w:tcPr>
          <w:p>
            <w:r/>
            <w:r>
              <w:rPr>
                <w:rFonts w:ascii="Verdana" w:hAnsi="Verdana"/>
                <w:b w:val="0"/>
                <w:sz w:val="16"/>
              </w:rPr>
              <w:t>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141</w:t>
            </w:r>
          </w:p>
        </w:tc>
        <w:tc>
          <w:tcPr>
            <w:tcW w:type="dxa" w:w="3784"/>
          </w:tcPr>
          <w:p>
            <w:r/>
            <w:r>
              <w:rPr>
                <w:rFonts w:ascii="Verdana" w:hAnsi="Verdana"/>
                <w:b w:val="0"/>
                <w:sz w:val="16"/>
              </w:rPr>
              <w:t>Precipitación,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142</w:t>
            </w:r>
          </w:p>
        </w:tc>
        <w:tc>
          <w:tcPr>
            <w:tcW w:type="dxa" w:w="3784"/>
          </w:tcPr>
          <w:p>
            <w:r/>
            <w:r>
              <w:rPr>
                <w:rFonts w:ascii="Verdana" w:hAnsi="Verdana"/>
                <w:b w:val="0"/>
                <w:sz w:val="16"/>
              </w:rPr>
              <w:t>Precipitación,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143</w:t>
            </w:r>
          </w:p>
        </w:tc>
        <w:tc>
          <w:tcPr>
            <w:tcW w:type="dxa" w:w="3784"/>
          </w:tcPr>
          <w:p>
            <w:r/>
            <w:r>
              <w:rPr>
                <w:rFonts w:ascii="Verdana" w:hAnsi="Verdana"/>
                <w:b w:val="0"/>
                <w:sz w:val="16"/>
              </w:rPr>
              <w:t>Precipitación líquida,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144</w:t>
            </w:r>
          </w:p>
        </w:tc>
        <w:tc>
          <w:tcPr>
            <w:tcW w:type="dxa" w:w="3784"/>
          </w:tcPr>
          <w:p>
            <w:r/>
            <w:r>
              <w:rPr>
                <w:rFonts w:ascii="Verdana" w:hAnsi="Verdana"/>
                <w:b w:val="0"/>
                <w:sz w:val="16"/>
              </w:rPr>
              <w:t>Precipitación líquida,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145</w:t>
            </w:r>
          </w:p>
        </w:tc>
        <w:tc>
          <w:tcPr>
            <w:tcW w:type="dxa" w:w="3784"/>
          </w:tcPr>
          <w:p>
            <w:r/>
            <w:r>
              <w:rPr>
                <w:rFonts w:ascii="Verdana" w:hAnsi="Verdana"/>
                <w:b w:val="0"/>
                <w:sz w:val="16"/>
              </w:rPr>
              <w:t>Precipitación sólida,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146</w:t>
            </w:r>
          </w:p>
        </w:tc>
        <w:tc>
          <w:tcPr>
            <w:tcW w:type="dxa" w:w="3784"/>
          </w:tcPr>
          <w:p>
            <w:r/>
            <w:r>
              <w:rPr>
                <w:rFonts w:ascii="Verdana" w:hAnsi="Verdana"/>
                <w:b w:val="0"/>
                <w:sz w:val="16"/>
              </w:rPr>
              <w:t>Precipitación sólida,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147</w:t>
            </w:r>
          </w:p>
        </w:tc>
        <w:tc>
          <w:tcPr>
            <w:tcW w:type="dxa" w:w="3784"/>
          </w:tcPr>
          <w:p>
            <w:r/>
            <w:r>
              <w:rPr>
                <w:rFonts w:ascii="Verdana" w:hAnsi="Verdana"/>
                <w:b w:val="0"/>
                <w:sz w:val="16"/>
              </w:rPr>
              <w:t>Precipitación engelante, débil o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148</w:t>
            </w:r>
          </w:p>
        </w:tc>
        <w:tc>
          <w:tcPr>
            <w:tcW w:type="dxa" w:w="3784"/>
          </w:tcPr>
          <w:p>
            <w:r/>
            <w:r>
              <w:rPr>
                <w:rFonts w:ascii="Verdana" w:hAnsi="Verdana"/>
                <w:b w:val="0"/>
                <w:sz w:val="16"/>
              </w:rPr>
              <w:t>Precipitación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150</w:t>
            </w:r>
          </w:p>
        </w:tc>
        <w:tc>
          <w:tcPr>
            <w:tcW w:type="dxa" w:w="3784"/>
          </w:tcPr>
          <w:p>
            <w:r/>
            <w:r>
              <w:rPr>
                <w:rFonts w:ascii="Verdana" w:hAnsi="Verdana"/>
                <w:b w:val="0"/>
                <w:sz w:val="16"/>
              </w:rPr>
              <w:t>LLOVIZNA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151</w:t>
            </w:r>
          </w:p>
        </w:tc>
        <w:tc>
          <w:tcPr>
            <w:tcW w:type="dxa" w:w="3784"/>
          </w:tcPr>
          <w:p>
            <w:r/>
            <w:r>
              <w:rPr>
                <w:rFonts w:ascii="Verdana" w:hAnsi="Verdana"/>
                <w:b w:val="0"/>
                <w:sz w:val="16"/>
              </w:rPr>
              <w:t>Llovizna, no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152</w:t>
            </w:r>
          </w:p>
        </w:tc>
        <w:tc>
          <w:tcPr>
            <w:tcW w:type="dxa" w:w="3784"/>
          </w:tcPr>
          <w:p>
            <w:r/>
            <w:r>
              <w:rPr>
                <w:rFonts w:ascii="Verdana" w:hAnsi="Verdana"/>
                <w:b w:val="0"/>
                <w:sz w:val="16"/>
              </w:rPr>
              <w:t>Llovizna, no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153</w:t>
            </w:r>
          </w:p>
        </w:tc>
        <w:tc>
          <w:tcPr>
            <w:tcW w:type="dxa" w:w="3784"/>
          </w:tcPr>
          <w:p>
            <w:r/>
            <w:r>
              <w:rPr>
                <w:rFonts w:ascii="Verdana" w:hAnsi="Verdana"/>
                <w:b w:val="0"/>
                <w:sz w:val="16"/>
              </w:rPr>
              <w:t>Llovizna, no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154</w:t>
            </w:r>
          </w:p>
        </w:tc>
        <w:tc>
          <w:tcPr>
            <w:tcW w:type="dxa" w:w="3784"/>
          </w:tcPr>
          <w:p>
            <w:r/>
            <w:r>
              <w:rPr>
                <w:rFonts w:ascii="Verdana" w:hAnsi="Verdana"/>
                <w:b w:val="0"/>
                <w:sz w:val="16"/>
              </w:rPr>
              <w:t>Llovizna,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155</w:t>
            </w:r>
          </w:p>
        </w:tc>
        <w:tc>
          <w:tcPr>
            <w:tcW w:type="dxa" w:w="3784"/>
          </w:tcPr>
          <w:p>
            <w:r/>
            <w:r>
              <w:rPr>
                <w:rFonts w:ascii="Verdana" w:hAnsi="Verdana"/>
                <w:b w:val="0"/>
                <w:sz w:val="16"/>
              </w:rPr>
              <w:t>Llovizna,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156</w:t>
            </w:r>
          </w:p>
        </w:tc>
        <w:tc>
          <w:tcPr>
            <w:tcW w:type="dxa" w:w="3784"/>
          </w:tcPr>
          <w:p>
            <w:r/>
            <w:r>
              <w:rPr>
                <w:rFonts w:ascii="Verdana" w:hAnsi="Verdana"/>
                <w:b w:val="0"/>
                <w:sz w:val="16"/>
              </w:rPr>
              <w:t>Llovizna,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157</w:t>
            </w:r>
          </w:p>
        </w:tc>
        <w:tc>
          <w:tcPr>
            <w:tcW w:type="dxa" w:w="3784"/>
          </w:tcPr>
          <w:p>
            <w:r/>
            <w:r>
              <w:rPr>
                <w:rFonts w:ascii="Verdana" w:hAnsi="Verdana"/>
                <w:b w:val="0"/>
                <w:sz w:val="16"/>
              </w:rPr>
              <w:t>Llovizna y lluvia,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158</w:t>
            </w:r>
          </w:p>
        </w:tc>
        <w:tc>
          <w:tcPr>
            <w:tcW w:type="dxa" w:w="3784"/>
          </w:tcPr>
          <w:p>
            <w:r/>
            <w:r>
              <w:rPr>
                <w:rFonts w:ascii="Verdana" w:hAnsi="Verdana"/>
                <w:b w:val="0"/>
                <w:sz w:val="16"/>
              </w:rPr>
              <w:t>Llovizna y lluvia,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160</w:t>
            </w:r>
          </w:p>
        </w:tc>
        <w:tc>
          <w:tcPr>
            <w:tcW w:type="dxa" w:w="3784"/>
          </w:tcPr>
          <w:p>
            <w:r/>
            <w:r>
              <w:rPr>
                <w:rFonts w:ascii="Verdana" w:hAnsi="Verdana"/>
                <w:b w:val="0"/>
                <w:sz w:val="16"/>
              </w:rPr>
              <w:t>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161</w:t>
            </w:r>
          </w:p>
        </w:tc>
        <w:tc>
          <w:tcPr>
            <w:tcW w:type="dxa" w:w="3784"/>
          </w:tcPr>
          <w:p>
            <w:r/>
            <w:r>
              <w:rPr>
                <w:rFonts w:ascii="Verdana" w:hAnsi="Verdana"/>
                <w:b w:val="0"/>
                <w:sz w:val="16"/>
              </w:rPr>
              <w:t>Lluvia, no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162</w:t>
            </w:r>
          </w:p>
        </w:tc>
        <w:tc>
          <w:tcPr>
            <w:tcW w:type="dxa" w:w="3784"/>
          </w:tcPr>
          <w:p>
            <w:r/>
            <w:r>
              <w:rPr>
                <w:rFonts w:ascii="Verdana" w:hAnsi="Verdana"/>
                <w:b w:val="0"/>
                <w:sz w:val="16"/>
              </w:rPr>
              <w:t>Lluvia, no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163</w:t>
            </w:r>
          </w:p>
        </w:tc>
        <w:tc>
          <w:tcPr>
            <w:tcW w:type="dxa" w:w="3784"/>
          </w:tcPr>
          <w:p>
            <w:r/>
            <w:r>
              <w:rPr>
                <w:rFonts w:ascii="Verdana" w:hAnsi="Verdana"/>
                <w:b w:val="0"/>
                <w:sz w:val="16"/>
              </w:rPr>
              <w:t>Lluvia, no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164</w:t>
            </w:r>
          </w:p>
        </w:tc>
        <w:tc>
          <w:tcPr>
            <w:tcW w:type="dxa" w:w="3784"/>
          </w:tcPr>
          <w:p>
            <w:r/>
            <w:r>
              <w:rPr>
                <w:rFonts w:ascii="Verdana" w:hAnsi="Verdana"/>
                <w:b w:val="0"/>
                <w:sz w:val="16"/>
              </w:rPr>
              <w:t>Lluvia, engelante,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165</w:t>
            </w:r>
          </w:p>
        </w:tc>
        <w:tc>
          <w:tcPr>
            <w:tcW w:type="dxa" w:w="3784"/>
          </w:tcPr>
          <w:p>
            <w:r/>
            <w:r>
              <w:rPr>
                <w:rFonts w:ascii="Verdana" w:hAnsi="Verdana"/>
                <w:b w:val="0"/>
                <w:sz w:val="16"/>
              </w:rPr>
              <w:t>Lluvia, engelante,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166</w:t>
            </w:r>
          </w:p>
        </w:tc>
        <w:tc>
          <w:tcPr>
            <w:tcW w:type="dxa" w:w="3784"/>
          </w:tcPr>
          <w:p>
            <w:r/>
            <w:r>
              <w:rPr>
                <w:rFonts w:ascii="Verdana" w:hAnsi="Verdana"/>
                <w:b w:val="0"/>
                <w:sz w:val="16"/>
              </w:rPr>
              <w:t>Lluvia, engelante,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167</w:t>
            </w:r>
          </w:p>
        </w:tc>
        <w:tc>
          <w:tcPr>
            <w:tcW w:type="dxa" w:w="3784"/>
          </w:tcPr>
          <w:p>
            <w:r/>
            <w:r>
              <w:rPr>
                <w:rFonts w:ascii="Verdana" w:hAnsi="Verdana"/>
                <w:b w:val="0"/>
                <w:sz w:val="16"/>
              </w:rPr>
              <w:t>Lluvia (o llovizna) y nieve,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168</w:t>
            </w:r>
          </w:p>
        </w:tc>
        <w:tc>
          <w:tcPr>
            <w:tcW w:type="dxa" w:w="3784"/>
          </w:tcPr>
          <w:p>
            <w:r/>
            <w:r>
              <w:rPr>
                <w:rFonts w:ascii="Verdana" w:hAnsi="Verdana"/>
                <w:b w:val="0"/>
                <w:sz w:val="16"/>
              </w:rPr>
              <w:t>Lluvia (o llovizna) y nieve, moderada 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170</w:t>
            </w:r>
          </w:p>
        </w:tc>
        <w:tc>
          <w:tcPr>
            <w:tcW w:type="dxa" w:w="3784"/>
          </w:tcPr>
          <w:p>
            <w:r/>
            <w:r>
              <w:rPr>
                <w:rFonts w:ascii="Verdana" w:hAnsi="Verdana"/>
                <w:b w:val="0"/>
                <w:sz w:val="16"/>
              </w:rPr>
              <w:t>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171</w:t>
            </w:r>
          </w:p>
        </w:tc>
        <w:tc>
          <w:tcPr>
            <w:tcW w:type="dxa" w:w="3784"/>
          </w:tcPr>
          <w:p>
            <w:r/>
            <w:r>
              <w:rPr>
                <w:rFonts w:ascii="Verdana" w:hAnsi="Verdana"/>
                <w:b w:val="0"/>
                <w:sz w:val="16"/>
              </w:rPr>
              <w:t>Nieve,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172</w:t>
            </w:r>
          </w:p>
        </w:tc>
        <w:tc>
          <w:tcPr>
            <w:tcW w:type="dxa" w:w="3784"/>
          </w:tcPr>
          <w:p>
            <w:r/>
            <w:r>
              <w:rPr>
                <w:rFonts w:ascii="Verdana" w:hAnsi="Verdana"/>
                <w:b w:val="0"/>
                <w:sz w:val="16"/>
              </w:rPr>
              <w:t>Nieve,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173</w:t>
            </w:r>
          </w:p>
        </w:tc>
        <w:tc>
          <w:tcPr>
            <w:tcW w:type="dxa" w:w="3784"/>
          </w:tcPr>
          <w:p>
            <w:r/>
            <w:r>
              <w:rPr>
                <w:rFonts w:ascii="Verdana" w:hAnsi="Verdana"/>
                <w:b w:val="0"/>
                <w:sz w:val="16"/>
              </w:rPr>
              <w:t>Nieve,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174</w:t>
            </w:r>
          </w:p>
        </w:tc>
        <w:tc>
          <w:tcPr>
            <w:tcW w:type="dxa" w:w="3784"/>
          </w:tcPr>
          <w:p>
            <w:r/>
            <w:r>
              <w:rPr>
                <w:rFonts w:ascii="Verdana" w:hAnsi="Verdana"/>
                <w:b w:val="0"/>
                <w:sz w:val="16"/>
              </w:rPr>
              <w:t>Hielo granulado,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175</w:t>
            </w:r>
          </w:p>
        </w:tc>
        <w:tc>
          <w:tcPr>
            <w:tcW w:type="dxa" w:w="3784"/>
          </w:tcPr>
          <w:p>
            <w:r/>
            <w:r>
              <w:rPr>
                <w:rFonts w:ascii="Verdana" w:hAnsi="Verdana"/>
                <w:b w:val="0"/>
                <w:sz w:val="16"/>
              </w:rPr>
              <w:t>Hielo granulado, moderado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176</w:t>
            </w:r>
          </w:p>
        </w:tc>
        <w:tc>
          <w:tcPr>
            <w:tcW w:type="dxa" w:w="3784"/>
          </w:tcPr>
          <w:p>
            <w:r/>
            <w:r>
              <w:rPr>
                <w:rFonts w:ascii="Verdana" w:hAnsi="Verdana"/>
                <w:b w:val="0"/>
                <w:sz w:val="16"/>
              </w:rPr>
              <w:t>Hielo granulado,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177</w:t>
            </w:r>
          </w:p>
        </w:tc>
        <w:tc>
          <w:tcPr>
            <w:tcW w:type="dxa" w:w="3784"/>
          </w:tcPr>
          <w:p>
            <w:r/>
            <w:r>
              <w:rPr>
                <w:rFonts w:ascii="Verdana" w:hAnsi="Verdana"/>
                <w:b w:val="0"/>
                <w:sz w:val="16"/>
              </w:rPr>
              <w:t>Cinarra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178</w:t>
            </w:r>
          </w:p>
        </w:tc>
        <w:tc>
          <w:tcPr>
            <w:tcW w:type="dxa" w:w="3784"/>
          </w:tcPr>
          <w:p>
            <w:r/>
            <w:r>
              <w:rPr>
                <w:rFonts w:ascii="Verdana" w:hAnsi="Verdana"/>
                <w:b w:val="0"/>
                <w:sz w:val="16"/>
              </w:rPr>
              <w:t>Cristales de hielo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179</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180</w:t>
            </w:r>
          </w:p>
        </w:tc>
        <w:tc>
          <w:tcPr>
            <w:tcW w:type="dxa" w:w="3784"/>
          </w:tcPr>
          <w:p>
            <w:r/>
            <w:r>
              <w:rPr>
                <w:rFonts w:ascii="Verdana" w:hAnsi="Verdana"/>
                <w:b w:val="0"/>
                <w:sz w:val="16"/>
              </w:rPr>
              <w:t>CHUBASCO(S) o PRECIPITACIÓN INTERMITENTE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181</w:t>
            </w:r>
          </w:p>
        </w:tc>
        <w:tc>
          <w:tcPr>
            <w:tcW w:type="dxa" w:w="3784"/>
          </w:tcPr>
          <w:p>
            <w:r/>
            <w:r>
              <w:rPr>
                <w:rFonts w:ascii="Verdana" w:hAnsi="Verdana"/>
                <w:b w:val="0"/>
                <w:sz w:val="16"/>
              </w:rPr>
              <w:t>Chubasco(s) de lluvia o lluvia intermitente,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182</w:t>
            </w:r>
          </w:p>
        </w:tc>
        <w:tc>
          <w:tcPr>
            <w:tcW w:type="dxa" w:w="3784"/>
          </w:tcPr>
          <w:p>
            <w:r/>
            <w:r>
              <w:rPr>
                <w:rFonts w:ascii="Verdana" w:hAnsi="Verdana"/>
                <w:b w:val="0"/>
                <w:sz w:val="16"/>
              </w:rPr>
              <w:t>Chubasco(s) de lluvia o lluvia intermitente,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w:t>
            </w:r>
          </w:p>
        </w:tc>
        <w:tc>
          <w:tcPr>
            <w:tcW w:type="dxa" w:w="3784"/>
          </w:tcPr>
          <w:p>
            <w:r/>
            <w:r>
              <w:rPr>
                <w:rFonts w:ascii="Verdana" w:hAnsi="Verdana"/>
                <w:b w:val="0"/>
                <w:sz w:val="16"/>
              </w:rPr>
              <w:t>Chubasco(s) de lluvia o lluvia intermitente,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184</w:t>
            </w:r>
          </w:p>
        </w:tc>
        <w:tc>
          <w:tcPr>
            <w:tcW w:type="dxa" w:w="3784"/>
          </w:tcPr>
          <w:p>
            <w:r/>
            <w:r>
              <w:rPr>
                <w:rFonts w:ascii="Verdana" w:hAnsi="Verdana"/>
                <w:b w:val="0"/>
                <w:sz w:val="16"/>
              </w:rPr>
              <w:t>Chubasco(s) de lluvia o lluvia intermitente, violenta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185</w:t>
            </w:r>
          </w:p>
        </w:tc>
        <w:tc>
          <w:tcPr>
            <w:tcW w:type="dxa" w:w="3784"/>
          </w:tcPr>
          <w:p>
            <w:r/>
            <w:r>
              <w:rPr>
                <w:rFonts w:ascii="Verdana" w:hAnsi="Verdana"/>
                <w:b w:val="0"/>
                <w:sz w:val="16"/>
              </w:rPr>
              <w:t>Chubasco(s) de nieve o nieve intermitente, débil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186</w:t>
            </w:r>
          </w:p>
        </w:tc>
        <w:tc>
          <w:tcPr>
            <w:tcW w:type="dxa" w:w="3784"/>
          </w:tcPr>
          <w:p>
            <w:r/>
            <w:r>
              <w:rPr>
                <w:rFonts w:ascii="Verdana" w:hAnsi="Verdana"/>
                <w:b w:val="0"/>
                <w:sz w:val="16"/>
              </w:rPr>
              <w:t>Chubasco(s) de nieve o nieve intermitente, moderada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187</w:t>
            </w:r>
          </w:p>
        </w:tc>
        <w:tc>
          <w:tcPr>
            <w:tcW w:type="dxa" w:w="3784"/>
          </w:tcPr>
          <w:p>
            <w:r/>
            <w:r>
              <w:rPr>
                <w:rFonts w:ascii="Verdana" w:hAnsi="Verdana"/>
                <w:b w:val="0"/>
                <w:sz w:val="16"/>
              </w:rPr>
              <w:t>Chubasco(s) de nieve o nieve intermitente, fuerte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188</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189</w:t>
            </w:r>
          </w:p>
        </w:tc>
        <w:tc>
          <w:tcPr>
            <w:tcW w:type="dxa" w:w="3784"/>
          </w:tcPr>
          <w:p>
            <w:r/>
            <w:r>
              <w:rPr>
                <w:rFonts w:ascii="Verdana" w:hAnsi="Verdana"/>
                <w:b w:val="0"/>
                <w:sz w:val="16"/>
              </w:rPr>
              <w:t>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190</w:t>
            </w:r>
          </w:p>
        </w:tc>
        <w:tc>
          <w:tcPr>
            <w:tcW w:type="dxa" w:w="3784"/>
          </w:tcPr>
          <w:p>
            <w:r/>
            <w:r>
              <w:rPr>
                <w:rFonts w:ascii="Verdana" w:hAnsi="Verdana"/>
                <w:b w:val="0"/>
                <w:sz w:val="16"/>
              </w:rPr>
              <w:t>TORMENTA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191</w:t>
            </w:r>
          </w:p>
        </w:tc>
        <w:tc>
          <w:tcPr>
            <w:tcW w:type="dxa" w:w="3784"/>
          </w:tcPr>
          <w:p>
            <w:r/>
            <w:r>
              <w:rPr>
                <w:rFonts w:ascii="Verdana" w:hAnsi="Verdana"/>
                <w:b w:val="0"/>
                <w:sz w:val="16"/>
              </w:rPr>
              <w:t>Tormenta, débil o moderada, sin 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192</w:t>
            </w:r>
          </w:p>
        </w:tc>
        <w:tc>
          <w:tcPr>
            <w:tcW w:type="dxa" w:w="3784"/>
          </w:tcPr>
          <w:p>
            <w:r/>
            <w:r>
              <w:rPr>
                <w:rFonts w:ascii="Verdana" w:hAnsi="Verdana"/>
                <w:b w:val="0"/>
                <w:sz w:val="16"/>
              </w:rPr>
              <w:t>Tormenta, débil o moderada, con chubascos de lluvia y/o chubascos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193</w:t>
            </w:r>
          </w:p>
        </w:tc>
        <w:tc>
          <w:tcPr>
            <w:tcW w:type="dxa" w:w="3784"/>
          </w:tcPr>
          <w:p>
            <w:r/>
            <w:r>
              <w:rPr>
                <w:rFonts w:ascii="Verdana" w:hAnsi="Verdana"/>
                <w:b w:val="0"/>
                <w:sz w:val="16"/>
              </w:rPr>
              <w:t>Tormenta, débil o moderada, con 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194</w:t>
            </w:r>
          </w:p>
        </w:tc>
        <w:tc>
          <w:tcPr>
            <w:tcW w:type="dxa" w:w="3784"/>
          </w:tcPr>
          <w:p>
            <w:r/>
            <w:r>
              <w:rPr>
                <w:rFonts w:ascii="Verdana" w:hAnsi="Verdana"/>
                <w:b w:val="0"/>
                <w:sz w:val="16"/>
              </w:rPr>
              <w:t>Tormenta, fuerte, sin precipitación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195</w:t>
            </w:r>
          </w:p>
        </w:tc>
        <w:tc>
          <w:tcPr>
            <w:tcW w:type="dxa" w:w="3784"/>
          </w:tcPr>
          <w:p>
            <w:r/>
            <w:r>
              <w:rPr>
                <w:rFonts w:ascii="Verdana" w:hAnsi="Verdana"/>
                <w:b w:val="0"/>
                <w:sz w:val="16"/>
              </w:rPr>
              <w:t>Tormenta, fuerte, con chubascos de lluvia y/o chubascos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196</w:t>
            </w:r>
          </w:p>
        </w:tc>
        <w:tc>
          <w:tcPr>
            <w:tcW w:type="dxa" w:w="3784"/>
          </w:tcPr>
          <w:p>
            <w:r/>
            <w:r>
              <w:rPr>
                <w:rFonts w:ascii="Verdana" w:hAnsi="Verdana"/>
                <w:b w:val="0"/>
                <w:sz w:val="16"/>
              </w:rPr>
              <w:t>Tormenta, fuerte, con 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197-198</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199</w:t>
            </w:r>
          </w:p>
        </w:tc>
        <w:tc>
          <w:tcPr>
            <w:tcW w:type="dxa" w:w="3784"/>
          </w:tcPr>
          <w:p>
            <w:r/>
            <w:r>
              <w:rPr>
                <w:rFonts w:ascii="Verdana" w:hAnsi="Verdana"/>
                <w:b w:val="0"/>
                <w:sz w:val="16"/>
              </w:rPr>
              <w:t>Tornado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Tiempo presente (además del tiempo presente notificado desde una estación automática o con dotación de personal)</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200-209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200-203</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204</w:t>
            </w:r>
          </w:p>
        </w:tc>
        <w:tc>
          <w:tcPr>
            <w:tcW w:type="dxa" w:w="3784"/>
          </w:tcPr>
          <w:p>
            <w:r/>
            <w:r>
              <w:rPr>
                <w:rFonts w:ascii="Verdana" w:hAnsi="Verdana"/>
                <w:b w:val="0"/>
                <w:sz w:val="16"/>
              </w:rPr>
              <w:t>Cenizas volcánicas en suspensión a gran altitud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205</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206</w:t>
            </w:r>
          </w:p>
        </w:tc>
        <w:tc>
          <w:tcPr>
            <w:tcW w:type="dxa" w:w="3784"/>
          </w:tcPr>
          <w:p>
            <w:r/>
            <w:r>
              <w:rPr>
                <w:rFonts w:ascii="Verdana" w:hAnsi="Verdana"/>
                <w:b w:val="0"/>
                <w:sz w:val="16"/>
              </w:rPr>
              <w:t>Calima espesa de polvo, visibilidad inferior a 1 km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207</w:t>
            </w:r>
          </w:p>
        </w:tc>
        <w:tc>
          <w:tcPr>
            <w:tcW w:type="dxa" w:w="3784"/>
          </w:tcPr>
          <w:p>
            <w:r/>
            <w:r>
              <w:rPr>
                <w:rFonts w:ascii="Verdana" w:hAnsi="Verdana"/>
                <w:b w:val="0"/>
                <w:sz w:val="16"/>
              </w:rPr>
              <w:t>Ventisca de rociones en la estación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208</w:t>
            </w:r>
          </w:p>
        </w:tc>
        <w:tc>
          <w:tcPr>
            <w:tcW w:type="dxa" w:w="3784"/>
          </w:tcPr>
          <w:p>
            <w:r/>
            <w:r>
              <w:rPr>
                <w:rFonts w:ascii="Verdana" w:hAnsi="Verdana"/>
                <w:b w:val="0"/>
                <w:sz w:val="16"/>
              </w:rPr>
              <w:t>Ventisca de polvo baja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209</w:t>
            </w:r>
          </w:p>
        </w:tc>
        <w:tc>
          <w:tcPr>
            <w:tcW w:type="dxa" w:w="3784"/>
          </w:tcPr>
          <w:p>
            <w:r/>
            <w:r>
              <w:rPr>
                <w:rFonts w:ascii="Verdana" w:hAnsi="Verdana"/>
                <w:b w:val="0"/>
                <w:sz w:val="16"/>
              </w:rPr>
              <w:t>Muro de polvo o arena a distancia (como el haboob)</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210-219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210</w:t>
            </w:r>
          </w:p>
        </w:tc>
        <w:tc>
          <w:tcPr>
            <w:tcW w:type="dxa" w:w="3784"/>
          </w:tcPr>
          <w:p>
            <w:r/>
            <w:r>
              <w:rPr>
                <w:rFonts w:ascii="Verdana" w:hAnsi="Verdana"/>
                <w:b w:val="0"/>
                <w:sz w:val="16"/>
              </w:rPr>
              <w:t>Calima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211</w:t>
            </w:r>
          </w:p>
        </w:tc>
        <w:tc>
          <w:tcPr>
            <w:tcW w:type="dxa" w:w="3784"/>
          </w:tcPr>
          <w:p>
            <w:r/>
            <w:r>
              <w:rPr>
                <w:rFonts w:ascii="Verdana" w:hAnsi="Verdana"/>
                <w:b w:val="0"/>
                <w:sz w:val="16"/>
              </w:rPr>
              <w:t>Resplandor blanco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212</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213</w:t>
            </w:r>
          </w:p>
        </w:tc>
        <w:tc>
          <w:tcPr>
            <w:tcW w:type="dxa" w:w="3784"/>
          </w:tcPr>
          <w:p>
            <w:r/>
            <w:r>
              <w:rPr>
                <w:rFonts w:ascii="Verdana" w:hAnsi="Verdana"/>
                <w:b w:val="0"/>
                <w:sz w:val="16"/>
              </w:rPr>
              <w:t>Relámpago, de la nube a la superficie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214-216</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217</w:t>
            </w:r>
          </w:p>
        </w:tc>
        <w:tc>
          <w:tcPr>
            <w:tcW w:type="dxa" w:w="3784"/>
          </w:tcPr>
          <w:p>
            <w:r/>
            <w:r>
              <w:rPr>
                <w:rFonts w:ascii="Verdana" w:hAnsi="Verdana"/>
                <w:b w:val="0"/>
                <w:sz w:val="16"/>
              </w:rPr>
              <w:t>Tormenta seca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218</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219</w:t>
            </w:r>
          </w:p>
        </w:tc>
        <w:tc>
          <w:tcPr>
            <w:tcW w:type="dxa" w:w="3784"/>
          </w:tcPr>
          <w:p>
            <w:r/>
            <w:r>
              <w:rPr>
                <w:rFonts w:ascii="Verdana" w:hAnsi="Verdana"/>
                <w:b w:val="0"/>
                <w:sz w:val="16"/>
              </w:rPr>
              <w:t>Nube de tornado (devastadora) en la estación o a la vista de ésta observada en la hora anterior o en el momento de la observación</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220-229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220</w:t>
            </w:r>
          </w:p>
        </w:tc>
        <w:tc>
          <w:tcPr>
            <w:tcW w:type="dxa" w:w="3784"/>
          </w:tcPr>
          <w:p>
            <w:r/>
            <w:r>
              <w:rPr>
                <w:rFonts w:ascii="Verdana" w:hAnsi="Verdana"/>
                <w:b w:val="0"/>
                <w:sz w:val="16"/>
              </w:rPr>
              <w:t>Depósito de cenizas volcánicas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221</w:t>
            </w:r>
          </w:p>
        </w:tc>
        <w:tc>
          <w:tcPr>
            <w:tcW w:type="dxa" w:w="3784"/>
          </w:tcPr>
          <w:p>
            <w:r/>
            <w:r>
              <w:rPr>
                <w:rFonts w:ascii="Verdana" w:hAnsi="Verdana"/>
                <w:b w:val="0"/>
                <w:sz w:val="16"/>
              </w:rPr>
              <w:t>Depósito de polvo o arena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222</w:t>
            </w:r>
          </w:p>
        </w:tc>
        <w:tc>
          <w:tcPr>
            <w:tcW w:type="dxa" w:w="3784"/>
          </w:tcPr>
          <w:p>
            <w:r/>
            <w:r>
              <w:rPr>
                <w:rFonts w:ascii="Verdana" w:hAnsi="Verdana"/>
                <w:b w:val="0"/>
                <w:sz w:val="16"/>
              </w:rPr>
              <w:t>Depósito de rocío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223</w:t>
            </w:r>
          </w:p>
        </w:tc>
        <w:tc>
          <w:tcPr>
            <w:tcW w:type="dxa" w:w="3784"/>
          </w:tcPr>
          <w:p>
            <w:r/>
            <w:r>
              <w:rPr>
                <w:rFonts w:ascii="Verdana" w:hAnsi="Verdana"/>
                <w:b w:val="0"/>
                <w:sz w:val="16"/>
              </w:rPr>
              <w:t>Depósito de aguanieve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224</w:t>
            </w:r>
          </w:p>
        </w:tc>
        <w:tc>
          <w:tcPr>
            <w:tcW w:type="dxa" w:w="3784"/>
          </w:tcPr>
          <w:p>
            <w:r/>
            <w:r>
              <w:rPr>
                <w:rFonts w:ascii="Verdana" w:hAnsi="Verdana"/>
                <w:b w:val="0"/>
                <w:sz w:val="16"/>
              </w:rPr>
              <w:t>Depósito de cencellada blanca granulada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225</w:t>
            </w:r>
          </w:p>
        </w:tc>
        <w:tc>
          <w:tcPr>
            <w:tcW w:type="dxa" w:w="3784"/>
          </w:tcPr>
          <w:p>
            <w:r/>
            <w:r>
              <w:rPr>
                <w:rFonts w:ascii="Verdana" w:hAnsi="Verdana"/>
                <w:b w:val="0"/>
                <w:sz w:val="16"/>
              </w:rPr>
              <w:t>Depósito de cencellada blanca cristalizada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226</w:t>
            </w:r>
          </w:p>
        </w:tc>
        <w:tc>
          <w:tcPr>
            <w:tcW w:type="dxa" w:w="3784"/>
          </w:tcPr>
          <w:p>
            <w:r/>
            <w:r>
              <w:rPr>
                <w:rFonts w:ascii="Verdana" w:hAnsi="Verdana"/>
                <w:b w:val="0"/>
                <w:sz w:val="16"/>
              </w:rPr>
              <w:t>Depósito de escarcha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227</w:t>
            </w:r>
          </w:p>
        </w:tc>
        <w:tc>
          <w:tcPr>
            <w:tcW w:type="dxa" w:w="3784"/>
          </w:tcPr>
          <w:p>
            <w:r/>
            <w:r>
              <w:rPr>
                <w:rFonts w:ascii="Verdana" w:hAnsi="Verdana"/>
                <w:b w:val="0"/>
                <w:sz w:val="16"/>
              </w:rPr>
              <w:t>Depósito de cencellada transparente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228</w:t>
            </w:r>
          </w:p>
        </w:tc>
        <w:tc>
          <w:tcPr>
            <w:tcW w:type="dxa" w:w="3784"/>
          </w:tcPr>
          <w:p>
            <w:r/>
            <w:r>
              <w:rPr>
                <w:rFonts w:ascii="Verdana" w:hAnsi="Verdana"/>
                <w:b w:val="0"/>
                <w:sz w:val="16"/>
              </w:rPr>
              <w:t>Depósito de costra de hielo (hielo liso)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229</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230-239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230</w:t>
            </w:r>
          </w:p>
        </w:tc>
        <w:tc>
          <w:tcPr>
            <w:tcW w:type="dxa" w:w="3784"/>
          </w:tcPr>
          <w:p>
            <w:r/>
            <w:r>
              <w:rPr>
                <w:rFonts w:ascii="Verdana" w:hAnsi="Verdana"/>
                <w:b w:val="0"/>
                <w:sz w:val="16"/>
              </w:rPr>
              <w:t>Tempestad de polvo o de arena con temperatura inferior a 0°C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231-238</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239</w:t>
            </w:r>
          </w:p>
        </w:tc>
        <w:tc>
          <w:tcPr>
            <w:tcW w:type="dxa" w:w="3784"/>
          </w:tcPr>
          <w:p>
            <w:r/>
            <w:r>
              <w:rPr>
                <w:rFonts w:ascii="Verdana" w:hAnsi="Verdana"/>
                <w:b w:val="0"/>
                <w:sz w:val="16"/>
              </w:rPr>
              <w:t>Ventisca de nieve, imposibilidad de determinar si la nieve cae o no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240-249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240</w:t>
            </w:r>
          </w:p>
        </w:tc>
        <w:tc>
          <w:tcPr>
            <w:tcW w:type="dxa" w:w="3784"/>
          </w:tcPr>
          <w:p>
            <w:r/>
            <w:r>
              <w:rPr>
                <w:rFonts w:ascii="Verdana" w:hAnsi="Verdana"/>
                <w:b w:val="0"/>
                <w:sz w:val="16"/>
              </w:rPr>
              <w:t>No utilizada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241</w:t>
            </w:r>
          </w:p>
        </w:tc>
        <w:tc>
          <w:tcPr>
            <w:tcW w:type="dxa" w:w="3784"/>
          </w:tcPr>
          <w:p>
            <w:r/>
            <w:r>
              <w:rPr>
                <w:rFonts w:ascii="Verdana" w:hAnsi="Verdana"/>
                <w:b w:val="0"/>
                <w:sz w:val="16"/>
              </w:rPr>
              <w:t>Niebla en el mar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242</w:t>
            </w:r>
          </w:p>
        </w:tc>
        <w:tc>
          <w:tcPr>
            <w:tcW w:type="dxa" w:w="3784"/>
          </w:tcPr>
          <w:p>
            <w:r/>
            <w:r>
              <w:rPr>
                <w:rFonts w:ascii="Verdana" w:hAnsi="Verdana"/>
                <w:b w:val="0"/>
                <w:sz w:val="16"/>
              </w:rPr>
              <w:t>Niebla en valles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243</w:t>
            </w:r>
          </w:p>
        </w:tc>
        <w:tc>
          <w:tcPr>
            <w:tcW w:type="dxa" w:w="3784"/>
          </w:tcPr>
          <w:p>
            <w:r/>
            <w:r>
              <w:rPr>
                <w:rFonts w:ascii="Verdana" w:hAnsi="Verdana"/>
                <w:b w:val="0"/>
                <w:sz w:val="16"/>
              </w:rPr>
              <w:t>Humo en el mar Ártico o Antártico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244</w:t>
            </w:r>
          </w:p>
        </w:tc>
        <w:tc>
          <w:tcPr>
            <w:tcW w:type="dxa" w:w="3784"/>
          </w:tcPr>
          <w:p>
            <w:r/>
            <w:r>
              <w:rPr>
                <w:rFonts w:ascii="Verdana" w:hAnsi="Verdana"/>
                <w:b w:val="0"/>
                <w:sz w:val="16"/>
              </w:rPr>
              <w:t>Vapor de niebla (mar, lago o río)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245</w:t>
            </w:r>
          </w:p>
        </w:tc>
        <w:tc>
          <w:tcPr>
            <w:tcW w:type="dxa" w:w="3784"/>
          </w:tcPr>
          <w:p>
            <w:r/>
            <w:r>
              <w:rPr>
                <w:rFonts w:ascii="Verdana" w:hAnsi="Verdana"/>
                <w:b w:val="0"/>
                <w:sz w:val="16"/>
              </w:rPr>
              <w:t>Vapor de niebla (tierra)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246</w:t>
            </w:r>
          </w:p>
        </w:tc>
        <w:tc>
          <w:tcPr>
            <w:tcW w:type="dxa" w:w="3784"/>
          </w:tcPr>
          <w:p>
            <w:r/>
            <w:r>
              <w:rPr>
                <w:rFonts w:ascii="Verdana" w:hAnsi="Verdana"/>
                <w:b w:val="0"/>
                <w:sz w:val="16"/>
              </w:rPr>
              <w:t>Niebla sobre la capa de hielo o el manto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247</w:t>
            </w:r>
          </w:p>
        </w:tc>
        <w:tc>
          <w:tcPr>
            <w:tcW w:type="dxa" w:w="3784"/>
          </w:tcPr>
          <w:p>
            <w:r/>
            <w:r>
              <w:rPr>
                <w:rFonts w:ascii="Verdana" w:hAnsi="Verdana"/>
                <w:b w:val="0"/>
                <w:sz w:val="16"/>
              </w:rPr>
              <w:t>Niebla densa, visibilidad 60–90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248</w:t>
            </w:r>
          </w:p>
        </w:tc>
        <w:tc>
          <w:tcPr>
            <w:tcW w:type="dxa" w:w="3784"/>
          </w:tcPr>
          <w:p>
            <w:r/>
            <w:r>
              <w:rPr>
                <w:rFonts w:ascii="Verdana" w:hAnsi="Verdana"/>
                <w:b w:val="0"/>
                <w:sz w:val="16"/>
              </w:rPr>
              <w:t>Niebla densa, visibilidad 30–60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249</w:t>
            </w:r>
          </w:p>
        </w:tc>
        <w:tc>
          <w:tcPr>
            <w:tcW w:type="dxa" w:w="3784"/>
          </w:tcPr>
          <w:p>
            <w:r/>
            <w:r>
              <w:rPr>
                <w:rFonts w:ascii="Verdana" w:hAnsi="Verdana"/>
                <w:b w:val="0"/>
                <w:sz w:val="16"/>
              </w:rPr>
              <w:t>Niebla densa, visibilidad inferior a 30 m</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250-259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250</w:t>
            </w:r>
          </w:p>
        </w:tc>
        <w:tc>
          <w:tcPr>
            <w:tcW w:type="dxa" w:w="3784"/>
          </w:tcPr>
          <w:p>
            <w:r/>
            <w:r>
              <w:rPr>
                <w:rFonts w:ascii="Verdana" w:hAnsi="Verdana"/>
                <w:b w:val="0"/>
                <w:sz w:val="16"/>
              </w:rPr>
              <w:t>Llovizna, velocidad de la caída - menos de 0,10 mm h¯¹ - menos de 0,10 mm h¯¹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251</w:t>
            </w:r>
          </w:p>
        </w:tc>
        <w:tc>
          <w:tcPr>
            <w:tcW w:type="dxa" w:w="3784"/>
          </w:tcPr>
          <w:p>
            <w:r/>
            <w:r>
              <w:rPr>
                <w:rFonts w:ascii="Verdana" w:hAnsi="Verdana"/>
                <w:b w:val="0"/>
                <w:sz w:val="16"/>
              </w:rPr>
              <w:t>Llovizna, velocidad de la caída - 0,10–0,19 mm h-1 - 0,10–0,19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252</w:t>
            </w:r>
          </w:p>
        </w:tc>
        <w:tc>
          <w:tcPr>
            <w:tcW w:type="dxa" w:w="3784"/>
          </w:tcPr>
          <w:p>
            <w:r/>
            <w:r>
              <w:rPr>
                <w:rFonts w:ascii="Verdana" w:hAnsi="Verdana"/>
                <w:b w:val="0"/>
                <w:sz w:val="16"/>
              </w:rPr>
              <w:t>Llovizna, velocidad de la caída - 0,20–0,39 mm h-1 - 0,20–0,39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253</w:t>
            </w:r>
          </w:p>
        </w:tc>
        <w:tc>
          <w:tcPr>
            <w:tcW w:type="dxa" w:w="3784"/>
          </w:tcPr>
          <w:p>
            <w:r/>
            <w:r>
              <w:rPr>
                <w:rFonts w:ascii="Verdana" w:hAnsi="Verdana"/>
                <w:b w:val="0"/>
                <w:sz w:val="16"/>
              </w:rPr>
              <w:t>Llovizna, velocidad de la caída - 0,40–0,79 mm h-¹ - 0,40–0,79 mm h-¹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254</w:t>
            </w:r>
          </w:p>
        </w:tc>
        <w:tc>
          <w:tcPr>
            <w:tcW w:type="dxa" w:w="3784"/>
          </w:tcPr>
          <w:p>
            <w:r/>
            <w:r>
              <w:rPr>
                <w:rFonts w:ascii="Verdana" w:hAnsi="Verdana"/>
                <w:b w:val="0"/>
                <w:sz w:val="16"/>
              </w:rPr>
              <w:t>Llovizna, velocidad de la caída - 0,80–1,59 mm h¯¹ - 0,80–1,59 mm h¯¹</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255</w:t>
            </w:r>
          </w:p>
        </w:tc>
        <w:tc>
          <w:tcPr>
            <w:tcW w:type="dxa" w:w="3784"/>
          </w:tcPr>
          <w:p>
            <w:r/>
            <w:r>
              <w:rPr>
                <w:rFonts w:ascii="Verdana" w:hAnsi="Verdana"/>
                <w:b w:val="0"/>
                <w:sz w:val="16"/>
              </w:rPr>
              <w:t>Llovizna, velocidad de la caída - 1,60–3,19 mm h-1 - 1,60–3,19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256</w:t>
            </w:r>
          </w:p>
        </w:tc>
        <w:tc>
          <w:tcPr>
            <w:tcW w:type="dxa" w:w="3784"/>
          </w:tcPr>
          <w:p>
            <w:r/>
            <w:r>
              <w:rPr>
                <w:rFonts w:ascii="Verdana" w:hAnsi="Verdana"/>
                <w:b w:val="0"/>
                <w:sz w:val="16"/>
              </w:rPr>
              <w:t>Llovizna, velocidad de la caída - 3,20–6,39 mm h-1 - 3,20–6,39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257</w:t>
            </w:r>
          </w:p>
        </w:tc>
        <w:tc>
          <w:tcPr>
            <w:tcW w:type="dxa" w:w="3784"/>
          </w:tcPr>
          <w:p>
            <w:r/>
            <w:r>
              <w:rPr>
                <w:rFonts w:ascii="Verdana" w:hAnsi="Verdana"/>
                <w:b w:val="0"/>
                <w:sz w:val="16"/>
              </w:rPr>
              <w:t>Llovizna, velocidad de la caída - 6,4 mm h¯¹ o más - 6,4 mm h¯¹ o más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258</w:t>
            </w:r>
          </w:p>
        </w:tc>
        <w:tc>
          <w:tcPr>
            <w:tcW w:type="dxa" w:w="3784"/>
          </w:tcPr>
          <w:p>
            <w:r/>
            <w:r>
              <w:rPr>
                <w:rFonts w:ascii="Verdana" w:hAnsi="Verdana"/>
                <w:b w:val="0"/>
                <w:sz w:val="16"/>
              </w:rPr>
              <w:t>Lluvia, intensidad - menos de 1,0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259</w:t>
            </w:r>
          </w:p>
        </w:tc>
        <w:tc>
          <w:tcPr>
            <w:tcW w:type="dxa" w:w="3784"/>
          </w:tcPr>
          <w:p>
            <w:r/>
            <w:r>
              <w:rPr>
                <w:rFonts w:ascii="Verdana" w:hAnsi="Verdana"/>
                <w:b w:val="0"/>
                <w:sz w:val="16"/>
              </w:rPr>
              <w:t>Lluvia, intensidad - 1,0–1,9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Lluvia, intensidad - 2,0–3,9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260</w:t>
            </w:r>
          </w:p>
        </w:tc>
        <w:tc>
          <w:tcPr>
            <w:tcW w:type="dxa" w:w="3784"/>
          </w:tcPr>
          <w:p>
            <w:r/>
            <w:r>
              <w:rPr>
                <w:rFonts w:ascii="Verdana" w:hAnsi="Verdana"/>
                <w:b w:val="0"/>
                <w:sz w:val="16"/>
              </w:rPr>
              <w:t>Lluvia, intensidad - 4,0–7,9 mm h-1 - menos de 1,0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261</w:t>
            </w:r>
          </w:p>
        </w:tc>
        <w:tc>
          <w:tcPr>
            <w:tcW w:type="dxa" w:w="3784"/>
          </w:tcPr>
          <w:p>
            <w:r/>
            <w:r>
              <w:rPr>
                <w:rFonts w:ascii="Verdana" w:hAnsi="Verdana"/>
                <w:b w:val="0"/>
                <w:sz w:val="16"/>
              </w:rPr>
              <w:t>Lluvia, intensidad - 8,0–15,9 mm h-1 - 1,0–1,9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262</w:t>
            </w:r>
          </w:p>
        </w:tc>
        <w:tc>
          <w:tcPr>
            <w:tcW w:type="dxa" w:w="3784"/>
          </w:tcPr>
          <w:p>
            <w:r/>
            <w:r>
              <w:rPr>
                <w:rFonts w:ascii="Verdana" w:hAnsi="Verdana"/>
                <w:b w:val="0"/>
                <w:sz w:val="16"/>
              </w:rPr>
              <w:t>Lluvia, intensidad - 16,0–31,9 mm h-1 - 2,0–3,9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263</w:t>
            </w:r>
          </w:p>
        </w:tc>
        <w:tc>
          <w:tcPr>
            <w:tcW w:type="dxa" w:w="3784"/>
          </w:tcPr>
          <w:p>
            <w:r/>
            <w:r>
              <w:rPr>
                <w:rFonts w:ascii="Verdana" w:hAnsi="Verdana"/>
                <w:b w:val="0"/>
                <w:sz w:val="16"/>
              </w:rPr>
              <w:t>Lluvia, intensidad - 32,0–63,9 mm h-1 - 4,0–7,9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264</w:t>
            </w:r>
          </w:p>
        </w:tc>
        <w:tc>
          <w:tcPr>
            <w:tcW w:type="dxa" w:w="3784"/>
          </w:tcPr>
          <w:p>
            <w:r/>
            <w:r>
              <w:rPr>
                <w:rFonts w:ascii="Verdana" w:hAnsi="Verdana"/>
                <w:b w:val="0"/>
                <w:sz w:val="16"/>
              </w:rPr>
              <w:t>Lluvia, intensidad - 64,0 mm h-¹ o más - 8,0–15,9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265</w:t>
            </w:r>
          </w:p>
        </w:tc>
        <w:tc>
          <w:tcPr>
            <w:tcW w:type="dxa" w:w="3784"/>
          </w:tcPr>
          <w:p>
            <w:r/>
            <w:r>
              <w:rPr>
                <w:rFonts w:ascii="Verdana" w:hAnsi="Verdana"/>
                <w:b w:val="0"/>
                <w:sz w:val="16"/>
              </w:rPr>
              <w:t>Nevada, intensidad - menos de 1,0 cm h-1 - 16,0–31,9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266</w:t>
            </w:r>
          </w:p>
        </w:tc>
        <w:tc>
          <w:tcPr>
            <w:tcW w:type="dxa" w:w="3784"/>
          </w:tcPr>
          <w:p>
            <w:r/>
            <w:r>
              <w:rPr>
                <w:rFonts w:ascii="Verdana" w:hAnsi="Verdana"/>
                <w:b w:val="0"/>
                <w:sz w:val="16"/>
              </w:rPr>
              <w:t>Nevada, intensidad - 1,0–1,9 cm h-1 - 32,0–63,9 mm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267</w:t>
            </w:r>
          </w:p>
        </w:tc>
        <w:tc>
          <w:tcPr>
            <w:tcW w:type="dxa" w:w="3784"/>
          </w:tcPr>
          <w:p>
            <w:r/>
            <w:r>
              <w:rPr>
                <w:rFonts w:ascii="Verdana" w:hAnsi="Verdana"/>
                <w:b w:val="0"/>
                <w:sz w:val="16"/>
              </w:rPr>
              <w:t>Nevada, intensidad - 2,0–3,9 cm h-1 - 64,0 mm h-¹ o más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268-269</w:t>
            </w:r>
          </w:p>
        </w:tc>
        <w:tc>
          <w:tcPr>
            <w:tcW w:type="dxa" w:w="3784"/>
          </w:tcPr>
          <w:p>
            <w:r/>
            <w:r>
              <w:rPr>
                <w:rFonts w:ascii="Verdana" w:hAnsi="Verdana"/>
                <w:b w:val="0"/>
                <w:sz w:val="16"/>
              </w:rPr>
              <w:t>Nevada, intensidad - 4,0–7,9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Nevada, intensidad - 8,0–15,9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270</w:t>
            </w:r>
          </w:p>
        </w:tc>
        <w:tc>
          <w:tcPr>
            <w:tcW w:type="dxa" w:w="3784"/>
          </w:tcPr>
          <w:p>
            <w:r/>
            <w:r>
              <w:rPr>
                <w:rFonts w:ascii="Verdana" w:hAnsi="Verdana"/>
                <w:b w:val="0"/>
                <w:sz w:val="16"/>
              </w:rPr>
              <w:t>Nevada, intensidad - 16,0–31,9 cm h-1 - menos de 1,0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271</w:t>
            </w:r>
          </w:p>
        </w:tc>
        <w:tc>
          <w:tcPr>
            <w:tcW w:type="dxa" w:w="3784"/>
          </w:tcPr>
          <w:p>
            <w:r/>
            <w:r>
              <w:rPr>
                <w:rFonts w:ascii="Verdana" w:hAnsi="Verdana"/>
                <w:b w:val="0"/>
                <w:sz w:val="16"/>
              </w:rPr>
              <w:t>Nevada, intensidad - 32,0–63,9 cm h-1 - 1,0–1,9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272</w:t>
            </w:r>
          </w:p>
        </w:tc>
        <w:tc>
          <w:tcPr>
            <w:tcW w:type="dxa" w:w="3784"/>
          </w:tcPr>
          <w:p>
            <w:r/>
            <w:r>
              <w:rPr>
                <w:rFonts w:ascii="Verdana" w:hAnsi="Verdana"/>
                <w:b w:val="0"/>
                <w:sz w:val="16"/>
              </w:rPr>
              <w:t>Nevada, intensidad - 64,0 cm h¯¹ o más - 2,0–3,9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273</w:t>
            </w:r>
          </w:p>
        </w:tc>
        <w:tc>
          <w:tcPr>
            <w:tcW w:type="dxa" w:w="3784"/>
          </w:tcPr>
          <w:p>
            <w:r/>
            <w:r>
              <w:rPr>
                <w:rFonts w:ascii="Verdana" w:hAnsi="Verdana"/>
                <w:b w:val="0"/>
                <w:sz w:val="16"/>
              </w:rPr>
              <w:t>Nevada, intensidad - 4,0–7,9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274</w:t>
            </w:r>
          </w:p>
        </w:tc>
        <w:tc>
          <w:tcPr>
            <w:tcW w:type="dxa" w:w="3784"/>
          </w:tcPr>
          <w:p>
            <w:r/>
            <w:r>
              <w:rPr>
                <w:rFonts w:ascii="Verdana" w:hAnsi="Verdana"/>
                <w:b w:val="0"/>
                <w:sz w:val="16"/>
              </w:rPr>
              <w:t>Nevada, intensidad - 8,0–15,9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275</w:t>
            </w:r>
          </w:p>
        </w:tc>
        <w:tc>
          <w:tcPr>
            <w:tcW w:type="dxa" w:w="3784"/>
          </w:tcPr>
          <w:p>
            <w:r/>
            <w:r>
              <w:rPr>
                <w:rFonts w:ascii="Verdana" w:hAnsi="Verdana"/>
                <w:b w:val="0"/>
                <w:sz w:val="16"/>
              </w:rPr>
              <w:t>Nevada, intensidad - 16,0–31,9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276</w:t>
            </w:r>
          </w:p>
        </w:tc>
        <w:tc>
          <w:tcPr>
            <w:tcW w:type="dxa" w:w="3784"/>
          </w:tcPr>
          <w:p>
            <w:r/>
            <w:r>
              <w:rPr>
                <w:rFonts w:ascii="Verdana" w:hAnsi="Verdana"/>
                <w:b w:val="0"/>
                <w:sz w:val="16"/>
              </w:rPr>
              <w:t>Nevada, intensidad - 32,0–63,9 cm h-1</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277</w:t>
            </w:r>
          </w:p>
        </w:tc>
        <w:tc>
          <w:tcPr>
            <w:tcW w:type="dxa" w:w="3784"/>
          </w:tcPr>
          <w:p>
            <w:r/>
            <w:r>
              <w:rPr>
                <w:rFonts w:ascii="Verdana" w:hAnsi="Verdana"/>
                <w:b w:val="0"/>
                <w:sz w:val="16"/>
              </w:rPr>
              <w:t>Nevada, intensidad - 64,0 cm h¯¹ o más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278</w:t>
            </w:r>
          </w:p>
        </w:tc>
        <w:tc>
          <w:tcPr>
            <w:tcW w:type="dxa" w:w="3784"/>
          </w:tcPr>
          <w:p>
            <w:r/>
            <w:r>
              <w:rPr>
                <w:rFonts w:ascii="Verdana" w:hAnsi="Verdana"/>
                <w:b w:val="0"/>
                <w:sz w:val="16"/>
              </w:rPr>
              <w:t>Precipitación de cristales de nieve o hielo con cielo despejado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279</w:t>
            </w:r>
          </w:p>
        </w:tc>
        <w:tc>
          <w:tcPr>
            <w:tcW w:type="dxa" w:w="3784"/>
          </w:tcPr>
          <w:p>
            <w:r/>
            <w:r>
              <w:rPr>
                <w:rFonts w:ascii="Verdana" w:hAnsi="Verdana"/>
                <w:b w:val="0"/>
                <w:sz w:val="16"/>
              </w:rPr>
              <w:t>Aguanieve engelante al contacto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r>
          </w:p>
        </w:tc>
        <w:tc>
          <w:tcPr>
            <w:tcW w:type="dxa" w:w="3784"/>
          </w:tcPr>
          <w:p>
            <w:r/>
            <w:r>
              <w:rPr>
                <w:rFonts w:ascii="Verdana" w:hAnsi="Verdana"/>
                <w:b w:val="0"/>
                <w:sz w:val="16"/>
              </w:rPr>
              <w:t>Decilos 280-299</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280</w:t>
            </w:r>
          </w:p>
        </w:tc>
        <w:tc>
          <w:tcPr>
            <w:tcW w:type="dxa" w:w="3784"/>
          </w:tcPr>
          <w:p>
            <w:r/>
            <w:r>
              <w:rPr>
                <w:rFonts w:ascii="Verdana" w:hAnsi="Verdana"/>
                <w:b w:val="0"/>
                <w:sz w:val="16"/>
              </w:rPr>
              <w:t>Precipitación de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281</w:t>
            </w:r>
          </w:p>
        </w:tc>
        <w:tc>
          <w:tcPr>
            <w:tcW w:type="dxa" w:w="3784"/>
          </w:tcPr>
          <w:p>
            <w:r/>
            <w:r>
              <w:rPr>
                <w:rFonts w:ascii="Verdana" w:hAnsi="Verdana"/>
                <w:b w:val="0"/>
                <w:sz w:val="16"/>
              </w:rPr>
              <w:t>Precipitación de lluvia, engelante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282</w:t>
            </w:r>
          </w:p>
        </w:tc>
        <w:tc>
          <w:tcPr>
            <w:tcW w:type="dxa" w:w="3784"/>
          </w:tcPr>
          <w:p>
            <w:r/>
            <w:r>
              <w:rPr>
                <w:rFonts w:ascii="Verdana" w:hAnsi="Verdana"/>
                <w:b w:val="0"/>
                <w:sz w:val="16"/>
              </w:rPr>
              <w:t>Precipitación de lluvia y nieve mezcladas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283</w:t>
            </w:r>
          </w:p>
        </w:tc>
        <w:tc>
          <w:tcPr>
            <w:tcW w:type="dxa" w:w="3784"/>
          </w:tcPr>
          <w:p>
            <w:r/>
            <w:r>
              <w:rPr>
                <w:rFonts w:ascii="Verdana" w:hAnsi="Verdana"/>
                <w:b w:val="0"/>
                <w:sz w:val="16"/>
              </w:rPr>
              <w:t>Precipitación de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284</w:t>
            </w:r>
          </w:p>
        </w:tc>
        <w:tc>
          <w:tcPr>
            <w:tcW w:type="dxa" w:w="3784"/>
          </w:tcPr>
          <w:p>
            <w:r/>
            <w:r>
              <w:rPr>
                <w:rFonts w:ascii="Verdana" w:hAnsi="Verdana"/>
                <w:b w:val="0"/>
                <w:sz w:val="16"/>
              </w:rPr>
              <w:t>Precipitación de nieve granulada o granizo menudo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285</w:t>
            </w:r>
          </w:p>
        </w:tc>
        <w:tc>
          <w:tcPr>
            <w:tcW w:type="dxa" w:w="3784"/>
          </w:tcPr>
          <w:p>
            <w:r/>
            <w:r>
              <w:rPr>
                <w:rFonts w:ascii="Verdana" w:hAnsi="Verdana"/>
                <w:b w:val="0"/>
                <w:sz w:val="16"/>
              </w:rPr>
              <w:t>Precipitación de nieve granulada o granizo menudo, con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286</w:t>
            </w:r>
          </w:p>
        </w:tc>
        <w:tc>
          <w:tcPr>
            <w:tcW w:type="dxa" w:w="3784"/>
          </w:tcPr>
          <w:p>
            <w:r/>
            <w:r>
              <w:rPr>
                <w:rFonts w:ascii="Verdana" w:hAnsi="Verdana"/>
                <w:b w:val="0"/>
                <w:sz w:val="16"/>
              </w:rPr>
              <w:t>Precipitación de nieve granulada o granizo menudo, con lluvia y nieve mezcladas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287</w:t>
            </w:r>
          </w:p>
        </w:tc>
        <w:tc>
          <w:tcPr>
            <w:tcW w:type="dxa" w:w="3784"/>
          </w:tcPr>
          <w:p>
            <w:r/>
            <w:r>
              <w:rPr>
                <w:rFonts w:ascii="Verdana" w:hAnsi="Verdana"/>
                <w:b w:val="0"/>
                <w:sz w:val="16"/>
              </w:rPr>
              <w:t>Precipitación de nieve granulada o granizo menudo, con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288</w:t>
            </w:r>
          </w:p>
        </w:tc>
        <w:tc>
          <w:tcPr>
            <w:tcW w:type="dxa" w:w="3784"/>
          </w:tcPr>
          <w:p>
            <w:r/>
            <w:r>
              <w:rPr>
                <w:rFonts w:ascii="Verdana" w:hAnsi="Verdana"/>
                <w:b w:val="0"/>
                <w:sz w:val="16"/>
              </w:rPr>
              <w:t>Precipitación de granizo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289</w:t>
            </w:r>
          </w:p>
        </w:tc>
        <w:tc>
          <w:tcPr>
            <w:tcW w:type="dxa" w:w="3784"/>
          </w:tcPr>
          <w:p>
            <w:r/>
            <w:r>
              <w:rPr>
                <w:rFonts w:ascii="Verdana" w:hAnsi="Verdana"/>
                <w:b w:val="0"/>
                <w:sz w:val="16"/>
              </w:rPr>
              <w:t>Precipitación de granizo con lluvia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290</w:t>
            </w:r>
          </w:p>
        </w:tc>
        <w:tc>
          <w:tcPr>
            <w:tcW w:type="dxa" w:w="3784"/>
          </w:tcPr>
          <w:p>
            <w:r/>
            <w:r>
              <w:rPr>
                <w:rFonts w:ascii="Verdana" w:hAnsi="Verdana"/>
                <w:b w:val="0"/>
                <w:sz w:val="16"/>
              </w:rPr>
              <w:t>Precipitación de granizo con lluvia y nieve mezcladas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291</w:t>
            </w:r>
          </w:p>
        </w:tc>
        <w:tc>
          <w:tcPr>
            <w:tcW w:type="dxa" w:w="3784"/>
          </w:tcPr>
          <w:p>
            <w:r/>
            <w:r>
              <w:rPr>
                <w:rFonts w:ascii="Verdana" w:hAnsi="Verdana"/>
                <w:b w:val="0"/>
                <w:sz w:val="16"/>
              </w:rPr>
              <w:t>Precipitación de granizo con nieve</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292</w:t>
            </w:r>
          </w:p>
        </w:tc>
        <w:tc>
          <w:tcPr>
            <w:tcW w:type="dxa" w:w="3784"/>
          </w:tcPr>
          <w:p>
            <w:r/>
            <w:r>
              <w:rPr>
                <w:rFonts w:ascii="Verdana" w:hAnsi="Verdana"/>
                <w:b w:val="0"/>
                <w:sz w:val="16"/>
              </w:rPr>
              <w:t>Chubasco(s) o tormenta sobre el mar</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293</w:t>
            </w:r>
          </w:p>
        </w:tc>
        <w:tc>
          <w:tcPr>
            <w:tcW w:type="dxa" w:w="3784"/>
          </w:tcPr>
          <w:p>
            <w:r/>
            <w:r>
              <w:rPr>
                <w:rFonts w:ascii="Verdana" w:hAnsi="Verdana"/>
                <w:b w:val="0"/>
                <w:sz w:val="16"/>
              </w:rPr>
              <w:t>Chubasco(s) o tormenta sobre montañas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294-299</w:t>
            </w:r>
          </w:p>
        </w:tc>
        <w:tc>
          <w:tcPr>
            <w:tcW w:type="dxa" w:w="3784"/>
          </w:tcPr>
          <w:p>
            <w:r/>
            <w:r>
              <w:rPr>
                <w:rFonts w:ascii="Verdana" w:hAnsi="Verdana"/>
                <w:b w:val="0"/>
                <w:sz w:val="16"/>
              </w:rPr>
              <w:t>No utilizadas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300-507</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508</w:t>
            </w:r>
          </w:p>
        </w:tc>
        <w:tc>
          <w:tcPr>
            <w:tcW w:type="dxa" w:w="3784"/>
          </w:tcPr>
          <w:p>
            <w:r/>
            <w:r>
              <w:rPr>
                <w:rFonts w:ascii="Verdana" w:hAnsi="Verdana"/>
                <w:b w:val="0"/>
                <w:sz w:val="16"/>
              </w:rPr>
              <w:t>No se comunica ningún fenómeno significativo y se omite el tiempo presente y pasado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509</w:t>
            </w:r>
          </w:p>
        </w:tc>
        <w:tc>
          <w:tcPr>
            <w:tcW w:type="dxa" w:w="3784"/>
          </w:tcPr>
          <w:p>
            <w:r/>
            <w:r>
              <w:rPr>
                <w:rFonts w:ascii="Verdana" w:hAnsi="Verdana"/>
                <w:b w:val="0"/>
                <w:sz w:val="16"/>
              </w:rPr>
              <w:t>Sin observación, ningún dato disponible, se omite el tiempo presente y pasado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510</w:t>
            </w:r>
          </w:p>
        </w:tc>
        <w:tc>
          <w:tcPr>
            <w:tcW w:type="dxa" w:w="3784"/>
          </w:tcPr>
          <w:p>
            <w:r/>
            <w:r>
              <w:rPr>
                <w:rFonts w:ascii="Verdana" w:hAnsi="Verdana"/>
                <w:b w:val="0"/>
                <w:sz w:val="16"/>
              </w:rPr>
              <w:t>Falta pero se prevé el tiempo presente y pasado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511</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20 004  Tiempo pasado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Nubes que cubren la mitad o menos del cielo durante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Nubes que cubren más de la mitad del cielo durante una parte del período considerado y la mitad o menos durante otra parte del período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Nubes que cubren más de la mitad del cielo durante todo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Tempestad de arena, tempestad de polvo o ventisca alta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Niebla o niebla helada o bruma espesa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Nieve o lluvia y nieve mezcladas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Chubasco(s)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Tormenta(s), con precipitación o sin ella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Ninguna observación de tiempo significativo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VISIBILIDAD REDUCIDA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12</w:t>
            </w:r>
          </w:p>
        </w:tc>
        <w:tc>
          <w:tcPr>
            <w:tcW w:type="dxa" w:w="5046"/>
          </w:tcPr>
          <w:p>
            <w:r/>
            <w:r>
              <w:rPr>
                <w:rFonts w:ascii="Verdana" w:hAnsi="Verdana"/>
                <w:b w:val="0"/>
                <w:sz w:val="16"/>
              </w:rPr>
              <w:t>Fenómenos de ventisca, visibilidad reducida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NIEBLA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14</w:t>
            </w:r>
          </w:p>
        </w:tc>
        <w:tc>
          <w:tcPr>
            <w:tcW w:type="dxa" w:w="5046"/>
          </w:tcPr>
          <w:p>
            <w:r/>
            <w:r>
              <w:rPr>
                <w:rFonts w:ascii="Verdana" w:hAnsi="Verdana"/>
                <w:b w:val="0"/>
                <w:sz w:val="16"/>
              </w:rPr>
              <w:t>PRECIPITACIÓN</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Nieve o hielo granulado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Chubascos o precipitación intermitente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Tormenta</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20 005  Tiempo pasado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Nubes que cubren la mitad o menos del cielo durante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Nubes que cubren más de la mitad del cielo durante una parte del período considerado y la mitad o menos durante otra parte del período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Nubes que cubren más de la mitad del cielo durante todo el período considerado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Tempestad de arena, tempestad de polvo o ventisca alta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Niebla o niebla helada o bruma espesa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Nieve o lluvia y nieve mezcladas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Chubasco(s)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Tormenta(s), con precipitación o sin ella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Ninguna observación de tiempo significativo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VISIBILIDAD REDUCIDA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12</w:t>
            </w:r>
          </w:p>
        </w:tc>
        <w:tc>
          <w:tcPr>
            <w:tcW w:type="dxa" w:w="5046"/>
          </w:tcPr>
          <w:p>
            <w:r/>
            <w:r>
              <w:rPr>
                <w:rFonts w:ascii="Verdana" w:hAnsi="Verdana"/>
                <w:b w:val="0"/>
                <w:sz w:val="16"/>
              </w:rPr>
              <w:t>Fenómenos de ventisca, visibilidad reducida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NIEBLA</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14</w:t>
            </w:r>
          </w:p>
        </w:tc>
        <w:tc>
          <w:tcPr>
            <w:tcW w:type="dxa" w:w="5046"/>
          </w:tcPr>
          <w:p>
            <w:r/>
            <w:r>
              <w:rPr>
                <w:rFonts w:ascii="Verdana" w:hAnsi="Verdana"/>
                <w:b w:val="0"/>
                <w:sz w:val="16"/>
              </w:rPr>
              <w:t>PRECIPITACIÓN</w:t>
            </w:r>
          </w:p>
        </w:tc>
        <w:tc>
          <w:tcPr>
            <w:tcW w:type="dxa" w:w="5046"/>
          </w:tcPr>
          <w:p>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c>
          <w:tcPr>
            <w:tcW w:type="dxa" w:w="5046"/>
          </w:tcPr>
          <w:p>
            <w:r/>
            <w:r>
              <w:rPr>
                <w:rFonts w:ascii="Verdana" w:hAnsi="Verdana"/>
                <w:b w:val="0"/>
                <w:sz w:val="16"/>
              </w:rPr>
              <w:t>15</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Nieve o hielo granulado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Chubascos o precipitación intermitente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Tormenta</w:t>
            </w:r>
          </w:p>
        </w:tc>
        <w:tc>
          <w:tcPr>
            <w:tcW w:type="dxa" w:w="5046"/>
          </w:tcPr>
          <w:p>
            <w:r/>
            <w:r>
              <w:rPr>
                <w:rFonts w:ascii="Verdana" w:hAnsi="Verdana"/>
                <w:b w:val="0"/>
                <w:sz w:val="16"/>
              </w:rPr>
            </w:r>
          </w:p>
        </w:tc>
      </w:tr>
      <w:tr>
        <w:tc>
          <w:tcPr>
            <w:tcW w:type="dxa" w:w="5046"/>
          </w:tcPr>
          <w:p>
            <w:r/>
            <w:r>
              <w:rPr>
                <w:rFonts w:ascii="Verdana" w:hAnsi="Verdana"/>
                <w:b w:val="0"/>
                <w:sz w:val="16"/>
              </w:rPr>
              <w:t>20-30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20 006  Reglas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Reglas de vuelo con instrumentos a baja altura - Techo de nubes &lt; 500 pies y/o visibilidad &lt; 1 milla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Reglas de vuelo con instrumentos - Techo de nubes &lt; 1000 pies y/o visibilidad &lt; 3 millas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Reglas de vuelo visual marginal 1000 pies ≤Techo &lt; 3000 pies y/o 3 millas ≤ visibilidad &lt; 5 millas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Reglas de vuelo visual - Techo de nubes ≥3000 pies y/o visibilidad ≥ 5 millas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20 008  Distribución de las nubes para la aviación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Cielo despejado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Escasa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Dispersa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Fragmentada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Cielo cubierto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Dispersa/fragmentada</w:t>
            </w:r>
          </w:p>
        </w:tc>
        <w:tc>
          <w:tcPr>
            <w:tcW w:type="dxa" w:w="3784"/>
          </w:tcPr>
          <w:p>
            <w:r/>
            <w:r>
              <w:rPr>
                <w:rFonts w:ascii="Verdana" w:hAnsi="Verdana"/>
                <w:b w:val="0"/>
                <w:sz w:val="16"/>
              </w:rPr>
              <w:t>(Muchas previsiones mencionan nubes dispersas/fragmentadas o fragmentadas/cielo cubierto seguidas del (los) tipo(s) de nubes)</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Fragmentada/cielo cubierto</w:t>
            </w:r>
          </w:p>
        </w:tc>
        <w:tc>
          <w:tcPr>
            <w:tcW w:type="dxa" w:w="3784"/>
          </w:tcPr>
          <w:p>
            <w:r/>
            <w:r>
              <w:rPr>
                <w:rFonts w:ascii="Verdana" w:hAnsi="Verdana"/>
                <w:b w:val="0"/>
                <w:sz w:val="16"/>
              </w:rPr>
              <w:t>(Muchas previsiones mencionan nubes dispersas/fragmentadas o fragmentadas/cielo cubierto seguidas del (los) tipo(s) de nubes)</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Nubes aisladas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Nubes aisladas subsumidas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Ocasionales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Ocasionales subsumidas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Frecuentes</w:t>
            </w:r>
          </w:p>
        </w:tc>
        <w:tc>
          <w:tcPr>
            <w:tcW w:type="dxa" w:w="3784"/>
          </w:tcPr>
          <w:p>
            <w:r/>
            <w:r>
              <w:rPr>
                <w:rFonts w:ascii="Verdana" w:hAnsi="Verdana"/>
                <w:b w:val="0"/>
                <w:sz w:val="16"/>
              </w:rPr>
              <w:t>(Utilizada en mapas de aviación para describir nubes del tipo Cb)</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Densas</w:t>
            </w:r>
          </w:p>
        </w:tc>
        <w:tc>
          <w:tcPr>
            <w:tcW w:type="dxa" w:w="3784"/>
          </w:tcPr>
          <w:p>
            <w:r/>
            <w:r>
              <w:rPr>
                <w:rFonts w:ascii="Verdana" w:hAnsi="Verdana"/>
                <w:b w:val="0"/>
                <w:sz w:val="16"/>
              </w:rPr>
              <w:t>(Utilizada en mapas de aviación para describir nubes que podrían provocar cambios repentinos en la visibilidad (menos de 1 000 m))</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Capas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Oscurecido (OSBC)</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Intercalado (EMBD)</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Frecuentemente intercalado</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18-30</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20 009  Indicador general del tiempo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Ausencia de nubes significativas (NSC)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CAVOK</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Cielo despejado (SKC)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Ausencia de tiempo significativo (NSW)</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20 011  Nubosidad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t>0</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1 octa o menos, pero no cero</w:t>
            </w:r>
          </w:p>
        </w:tc>
        <w:tc>
          <w:tcPr>
            <w:tcW w:type="dxa" w:w="3784"/>
          </w:tcPr>
          <w:p>
            <w:r/>
            <w:r>
              <w:rPr>
                <w:rFonts w:ascii="Verdana" w:hAnsi="Verdana"/>
                <w:b w:val="0"/>
                <w:sz w:val="16"/>
              </w:rPr>
              <w:t>1/10 o menos, pero no cero</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2 octas</w:t>
            </w:r>
          </w:p>
        </w:tc>
        <w:tc>
          <w:tcPr>
            <w:tcW w:type="dxa" w:w="3784"/>
          </w:tcPr>
          <w:p>
            <w:r/>
            <w:r>
              <w:rPr>
                <w:rFonts w:ascii="Verdana" w:hAnsi="Verdana"/>
                <w:b w:val="0"/>
                <w:sz w:val="16"/>
              </w:rPr>
              <w:t>2/10 - 3/10</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3 octas</w:t>
            </w:r>
          </w:p>
        </w:tc>
        <w:tc>
          <w:tcPr>
            <w:tcW w:type="dxa" w:w="3784"/>
          </w:tcPr>
          <w:p>
            <w:r/>
            <w:r>
              <w:rPr>
                <w:rFonts w:ascii="Verdana" w:hAnsi="Verdana"/>
                <w:b w:val="0"/>
                <w:sz w:val="16"/>
              </w:rPr>
              <w:t>4/10</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4 octas</w:t>
            </w:r>
          </w:p>
        </w:tc>
        <w:tc>
          <w:tcPr>
            <w:tcW w:type="dxa" w:w="3784"/>
          </w:tcPr>
          <w:p>
            <w:r/>
            <w:r>
              <w:rPr>
                <w:rFonts w:ascii="Verdana" w:hAnsi="Verdana"/>
                <w:b w:val="0"/>
                <w:sz w:val="16"/>
              </w:rPr>
              <w:t>46300</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5 octas</w:t>
            </w:r>
          </w:p>
        </w:tc>
        <w:tc>
          <w:tcPr>
            <w:tcW w:type="dxa" w:w="3784"/>
          </w:tcPr>
          <w:p>
            <w:r/>
            <w:r>
              <w:rPr>
                <w:rFonts w:ascii="Verdana" w:hAnsi="Verdana"/>
                <w:b w:val="0"/>
                <w:sz w:val="16"/>
              </w:rPr>
              <w:t>46301</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6 octas</w:t>
            </w:r>
          </w:p>
        </w:tc>
        <w:tc>
          <w:tcPr>
            <w:tcW w:type="dxa" w:w="3784"/>
          </w:tcPr>
          <w:p>
            <w:r/>
            <w:r>
              <w:rPr>
                <w:rFonts w:ascii="Verdana" w:hAnsi="Verdana"/>
                <w:b w:val="0"/>
                <w:sz w:val="16"/>
              </w:rPr>
              <w:t>7/10 - 8/10</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7 octas o más, pero no 8 octas</w:t>
            </w:r>
          </w:p>
        </w:tc>
        <w:tc>
          <w:tcPr>
            <w:tcW w:type="dxa" w:w="3784"/>
          </w:tcPr>
          <w:p>
            <w:r/>
            <w:r>
              <w:rPr>
                <w:rFonts w:ascii="Verdana" w:hAnsi="Verdana"/>
                <w:b w:val="0"/>
                <w:sz w:val="16"/>
              </w:rPr>
              <w:t>9/10 o más, pero no 10/10</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8 octas</w:t>
            </w:r>
          </w:p>
        </w:tc>
        <w:tc>
          <w:tcPr>
            <w:tcW w:type="dxa" w:w="3784"/>
          </w:tcPr>
          <w:p>
            <w:r/>
            <w:r>
              <w:rPr>
                <w:rFonts w:ascii="Verdana" w:hAnsi="Verdana"/>
                <w:b w:val="0"/>
                <w:sz w:val="16"/>
              </w:rPr>
              <w:t>10/10</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Cielo cubierto por la niebla y/u otros fenómenos meteorológicos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Cielo parcialmente cubierto por la niebla y/u otros fenómenos meteorológicos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Dispersa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Fragmentada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Escasa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Reservada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La cubierta de nubes es indefinible por razones distintas de la niebla u otros fenómenos meteorológicos, o no se ha hecho ninguna observación</w:t>
            </w:r>
          </w:p>
        </w:tc>
        <w:tc>
          <w:tcPr>
            <w:tcW w:type="dxa" w:w="3784"/>
          </w:tcPr>
          <w:p>
            <w:r/>
            <w:r>
              <w:rPr>
                <w:rFonts w:ascii="Verdana" w:hAnsi="Verdana"/>
                <w:b w:val="0"/>
                <w:sz w:val="16"/>
              </w:rPr>
            </w:r>
          </w:p>
        </w:tc>
        <w:tc>
          <w:tcPr>
            <w:tcW w:type="dxa" w:w="3784"/>
          </w:tcPr>
          <w:p>
            <w:r/>
            <w:r>
              <w:rPr>
                <w:rFonts w:ascii="Verdana" w:hAnsi="Verdana"/>
                <w:b w:val="0"/>
                <w:sz w:val="16"/>
              </w:rPr>
              <w:t>Note 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bl>
    <w:p/>
    <w:p>
      <w:r>
        <w:rPr>
          <w:rFonts w:ascii="Verdana" w:hAnsi="Verdana"/>
          <w:b/>
          <w:sz w:val="18"/>
        </w:rPr>
        <w:t>0 20 012  Tipo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Cirrus (Ci)</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Cirrocúmulos (Cc)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Cirrostratos (Cs)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Altocúmulos (Ac)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Altoestratos (As)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Nimboestratos (Ns)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Estratocúmulos (Sc)</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Estratos (St)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Cúmulos (Cu)</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Cumulonimbus (Cb)</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No hay nubes CH</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Cirrus fibratus, a veces uncinus, que no invaden progresivamente el cielo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Cirrus spissatus, en bancos o haces entreverados, que generalmente no aumentan y que a veces parecen restos de la parte superior de un cumulonimbus; o cirrus castellanus o floccus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Cirrus spissatus cumulonimbogenitus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Cirrus uncinus o fibratus, o ambos, que invaden progresivamente el cielo; generalmente se hacen más densos en conjunto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Cirrus (frecuentemente en bandas) y cirrostratos, o solo cirrostratos, que invaden progresivamente el cielo; generalmente se hacen más densos en conjunto, pero su velo continuo no llega a 45° sobre el horizonte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Cirrus (frecuentemente en bandas) y cirrostratos, o solo cirrostratos, que invaden progresivamente el cielo; generalmente se hacen más densos en conjunto; su velo continuo se extiende a más de 45° sobre el horizonte, sin estar el cielo totalmente cubierto</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Cirrostratos que cubren todo el cielo</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Cirrostratos que no invaden progresivamente el cielo y que no lo cubren en su totalidad</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Solo cirrocúmulos, o cirrocúmulos predominando entre nubes CH</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No hay nubes CM</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Altoestratos translucidus</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Altoestratos opacus o nimboestratos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Altocúmulos translucidus a un solo nivel</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Bancos (generalmente lenticulares) de altocúmulos translucidus, que cambian continuamente y se presentan en uno o más niveles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Altocúmulos translucidus en bandas, o una o más capas de altocúmulos translucidus u opacus, que progresivamente invaden el cielo; estos altocúmulos generalmente se espesan en conjunto</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Altocúmulos cumulogenitus (o cumulonimbogenitus)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Altocúmulos translucidus u opacus en dos o más capas, o altocúmulos opacus en una sola capa, que no invaden progresivamente el cielo, o altocúmulos con altoestratos o nimboestratos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Altocúmulos castellanus o floccus</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Altocúmulos de cielo caótico, generalmente a varios niveles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No hay nubes CL</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Cúmulos humilis ou cúmulos fractus que no sean los de mal tiempo, o ambos</w:t>
            </w:r>
          </w:p>
        </w:tc>
        <w:tc>
          <w:tcPr>
            <w:tcW w:type="dxa" w:w="5046"/>
          </w:tcPr>
          <w:p>
            <w:r/>
            <w:r>
              <w:rPr>
                <w:rFonts w:ascii="Verdana" w:hAnsi="Verdana"/>
                <w:b w:val="0"/>
                <w:sz w:val="16"/>
              </w:rPr>
              <w:t>Note 1: El descriptor 3 04 035 se ha relegado.</w:t>
            </w:r>
          </w:p>
        </w:tc>
      </w:tr>
      <w:tr>
        <w:tc>
          <w:tcPr>
            <w:tcW w:type="dxa" w:w="5046"/>
          </w:tcPr>
          <w:p>
            <w:r/>
            <w:r>
              <w:rPr>
                <w:rFonts w:ascii="Verdana" w:hAnsi="Verdana"/>
                <w:b w:val="0"/>
                <w:sz w:val="16"/>
              </w:rPr>
              <w:t>32</w:t>
            </w:r>
          </w:p>
        </w:tc>
        <w:tc>
          <w:tcPr>
            <w:tcW w:type="dxa" w:w="5046"/>
          </w:tcPr>
          <w:p>
            <w:r/>
            <w:r>
              <w:rPr>
                <w:rFonts w:ascii="Verdana" w:hAnsi="Verdana"/>
                <w:b w:val="0"/>
                <w:sz w:val="16"/>
              </w:rPr>
              <w:t>Cúmulos mediocris o congestus, cúmulos de desarrollo vertical (TCU), con cúmulos de las especies fractus o humilis o estratocúmulos o sin ellos, todos con las bases a un mismo nivel</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Cumulonimbus calvus, con cúmulos, estratocúmulos o estratos o sin ellos</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Estratocúmulos cumulogenitus</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Estratocúmulos que no sean estratocúmulos cumulogenitus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Estratos nebulosus o estratos fractus que no sean de mal tiempo, o ambos</w:t>
            </w:r>
          </w:p>
        </w:tc>
        <w:tc>
          <w:tcPr>
            <w:tcW w:type="dxa" w:w="5046"/>
          </w:tcPr>
          <w:p>
            <w:r/>
            <w:r>
              <w:rPr>
                <w:rFonts w:ascii="Verdana" w:hAnsi="Verdana"/>
                <w:b w:val="0"/>
                <w:sz w:val="16"/>
              </w:rPr>
              <w:t>Note 1: El descriptor 3 04 035 se ha relegado.</w:t>
            </w:r>
          </w:p>
        </w:tc>
      </w:tr>
      <w:tr>
        <w:tc>
          <w:tcPr>
            <w:tcW w:type="dxa" w:w="5046"/>
          </w:tcPr>
          <w:p>
            <w:r/>
            <w:r>
              <w:rPr>
                <w:rFonts w:ascii="Verdana" w:hAnsi="Verdana"/>
                <w:b w:val="0"/>
                <w:sz w:val="16"/>
              </w:rPr>
              <w:t>37</w:t>
            </w:r>
          </w:p>
        </w:tc>
        <w:tc>
          <w:tcPr>
            <w:tcW w:type="dxa" w:w="5046"/>
          </w:tcPr>
          <w:p>
            <w:r/>
            <w:r>
              <w:rPr>
                <w:rFonts w:ascii="Verdana" w:hAnsi="Verdana"/>
                <w:b w:val="0"/>
                <w:sz w:val="16"/>
              </w:rPr>
              <w:t>Estratos fractus o cúmulos fractus de mal tiempo, o ambos (pannus), generalmente debajo de altoestratos o nimboestratos</w:t>
            </w:r>
          </w:p>
        </w:tc>
        <w:tc>
          <w:tcPr>
            <w:tcW w:type="dxa" w:w="5046"/>
          </w:tcPr>
          <w:p>
            <w:r/>
            <w:r>
              <w:rPr>
                <w:rFonts w:ascii="Verdana" w:hAnsi="Verdana"/>
                <w:b w:val="0"/>
                <w:sz w:val="16"/>
              </w:rPr>
              <w:t>Note 1: El descriptor 3 04 035 se ha relegado.</w:t>
            </w:r>
          </w:p>
        </w:tc>
      </w:tr>
      <w:tr>
        <w:tc>
          <w:tcPr>
            <w:tcW w:type="dxa" w:w="5046"/>
          </w:tcPr>
          <w:p>
            <w:r/>
            <w:r>
              <w:rPr>
                <w:rFonts w:ascii="Verdana" w:hAnsi="Verdana"/>
                <w:b w:val="0"/>
                <w:sz w:val="16"/>
              </w:rPr>
              <w:t>38</w:t>
            </w:r>
          </w:p>
        </w:tc>
        <w:tc>
          <w:tcPr>
            <w:tcW w:type="dxa" w:w="5046"/>
          </w:tcPr>
          <w:p>
            <w:r/>
            <w:r>
              <w:rPr>
                <w:rFonts w:ascii="Verdana" w:hAnsi="Verdana"/>
                <w:b w:val="0"/>
                <w:sz w:val="16"/>
              </w:rPr>
              <w:t>Cúmulos y estratocúmulos que no sean estratocúmulos cumulogenitus, con bases a nive- les diferentes</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Cumulonimbus capillatus (frecuentemente con yunque), con cumulonimbus calvus, cúmulos, estratocúmulos, estratos o pannus o sin ellos</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CH</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CM</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CL</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Despejado</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Agua líquida</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Agua subfundida en estado líquido</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Fase mixta</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Hielo ópticamente espeso</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Hielo ópticamente delgado</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Hielo en capas múltiples</w:t>
            </w:r>
          </w:p>
        </w:tc>
        <w:tc>
          <w:tcPr>
            <w:tcW w:type="dxa" w:w="5046"/>
          </w:tcPr>
          <w:p>
            <w:r/>
            <w:r>
              <w:rPr>
                <w:rFonts w:ascii="Verdana" w:hAnsi="Verdana"/>
                <w:b w:val="0"/>
                <w:sz w:val="16"/>
              </w:rPr>
            </w:r>
          </w:p>
        </w:tc>
      </w:tr>
      <w:tr>
        <w:tc>
          <w:tcPr>
            <w:tcW w:type="dxa" w:w="5046"/>
          </w:tcPr>
          <w:p>
            <w:r/>
            <w:r>
              <w:rPr>
                <w:rFonts w:ascii="Verdana" w:hAnsi="Verdana"/>
                <w:b w:val="0"/>
                <w:sz w:val="16"/>
              </w:rPr>
              <w:t>50-58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Nubes no visibles por la oscuridad, la niebla, tempestad de polvo o arena, o por otro fenómeno análogo</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Nubes CH invisibles por la oscuridad, la niebla, la ventisca alta de polvo o arena, o por otro fenómeno análogo, o por haber una capa continua de nubes más bajas</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Nubes CM invisibles por oscuridad, niebla, ventisca alta de polvo o arena, u otros fenómenos similares o por haber una capa continua de nubes más bajas</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Nubes CL invisibles por la oscuridad, la niebla, ventisca alta de polvo o arena, o por otros fenómenos análogos</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20 017  Descripción de la cima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Nubes aisladas o fragmentos de nubes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Nubes continuas</w:t>
            </w:r>
          </w:p>
        </w:tc>
        <w:tc>
          <w:tcPr>
            <w:tcW w:type="dxa" w:w="3784"/>
          </w:tcPr>
          <w:p>
            <w:r/>
            <w:r>
              <w:rPr>
                <w:rFonts w:ascii="Verdana" w:hAnsi="Verdana"/>
                <w:b w:val="0"/>
                <w:sz w:val="16"/>
              </w:rPr>
              <w:t>cimas aplanadas</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Nubes fragmentadas — pequeños claros</w:t>
            </w:r>
          </w:p>
        </w:tc>
        <w:tc>
          <w:tcPr>
            <w:tcW w:type="dxa" w:w="3784"/>
          </w:tcPr>
          <w:p>
            <w:r/>
            <w:r>
              <w:rPr>
                <w:rFonts w:ascii="Verdana" w:hAnsi="Verdana"/>
                <w:b w:val="0"/>
                <w:sz w:val="16"/>
              </w:rPr>
              <w:t>cimas aplanadas</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Nubes fragmentadas — grandes claros</w:t>
            </w:r>
          </w:p>
        </w:tc>
        <w:tc>
          <w:tcPr>
            <w:tcW w:type="dxa" w:w="3784"/>
          </w:tcPr>
          <w:p>
            <w:r/>
            <w:r>
              <w:rPr>
                <w:rFonts w:ascii="Verdana" w:hAnsi="Verdana"/>
                <w:b w:val="0"/>
                <w:sz w:val="16"/>
              </w:rPr>
              <w:t>cimas aplanadas</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Nubes continuas</w:t>
            </w:r>
          </w:p>
        </w:tc>
        <w:tc>
          <w:tcPr>
            <w:tcW w:type="dxa" w:w="3784"/>
          </w:tcPr>
          <w:p>
            <w:r/>
            <w:r>
              <w:rPr>
                <w:rFonts w:ascii="Verdana" w:hAnsi="Verdana"/>
                <w:b w:val="0"/>
                <w:sz w:val="16"/>
              </w:rPr>
              <w:t>cimas onduladas</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Nubes fragmentadas — pequeños claros</w:t>
            </w:r>
          </w:p>
        </w:tc>
        <w:tc>
          <w:tcPr>
            <w:tcW w:type="dxa" w:w="3784"/>
          </w:tcPr>
          <w:p>
            <w:r/>
            <w:r>
              <w:rPr>
                <w:rFonts w:ascii="Verdana" w:hAnsi="Verdana"/>
                <w:b w:val="0"/>
                <w:sz w:val="16"/>
              </w:rPr>
              <w:t>cimas onduladas</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Nubes fragmentadas — grandes claros</w:t>
            </w:r>
          </w:p>
        </w:tc>
        <w:tc>
          <w:tcPr>
            <w:tcW w:type="dxa" w:w="3784"/>
          </w:tcPr>
          <w:p>
            <w:r/>
            <w:r>
              <w:rPr>
                <w:rFonts w:ascii="Verdana" w:hAnsi="Verdana"/>
                <w:b w:val="0"/>
                <w:sz w:val="16"/>
              </w:rPr>
              <w:t>cimas onduladas</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Ondulaciones continuas o casi continuas con torres nubosas más arriba de la cima de la capa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Grupos de ondulaciones con torres nubosas más arriba de la cima de la capa</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Dos o más capas a diferentes niveles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20 018  Tendencia del alcance visual en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En aumento (U)</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Disminuyendo (D)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Ausencia de cambio manifiesto (N)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20 021  Tipo de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Precipitación de tipo desconocido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Precipitación líquida no engelante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Precipitación líquida engelante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Llovizna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Precipitación sólida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Nieve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Cinarra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Nieve granulada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Hielo granulado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Cristales de hielo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Prismas de hielo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Granizo menudo</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Granizo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Hielo liso</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Cencellada blanca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Cencellada blanca granulada</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Cencellada blanca cristalizada</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Cencellada transparente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Nieve mojada</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Escarcha</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Rocío</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Rocío blanco</w:t>
            </w:r>
          </w:p>
        </w:tc>
        <w:tc>
          <w:tcPr>
            <w:tcW w:type="dxa" w:w="5046"/>
          </w:tcPr>
          <w:p>
            <w:r/>
            <w:r>
              <w:rPr>
                <w:rFonts w:ascii="Verdana" w:hAnsi="Verdana"/>
                <w:b w:val="0"/>
                <w:sz w:val="16"/>
              </w:rPr>
            </w:r>
          </w:p>
        </w:tc>
      </w:tr>
      <w:tr>
        <w:tc>
          <w:tcPr>
            <w:tcW w:type="dxa" w:w="5046"/>
          </w:tcPr>
          <w:p>
            <w:r/>
            <w:r>
              <w:rPr>
                <w:rFonts w:ascii="Verdana" w:hAnsi="Verdana"/>
                <w:b w:val="0"/>
                <w:sz w:val="16"/>
              </w:rPr>
              <w:t>24-29</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Todos los 30</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20 022  Naturaleza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hay precipitación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Continua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Intermitente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Chubasco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 llega al suelo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Depósito</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20 023  Otros fenómenos meteorológicos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Torbellino de polvo/arena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Turbonadas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Tempestad de arena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Tempestad de polvo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Rayo — de nube a superficie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Rayo — de nube a nube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Rayo — distante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Tormenta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Nube con forma de embudo que no toca la superficie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Nube con forma de embudo que toca la superficie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Roción</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Tromba de agua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Cizalladura de viento</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Remolinos de polvo</w:t>
            </w:r>
          </w:p>
        </w:tc>
        <w:tc>
          <w:tcPr>
            <w:tcW w:type="dxa" w:w="5046"/>
          </w:tcPr>
          <w:p>
            <w:r/>
            <w:r>
              <w:rPr>
                <w:rFonts w:ascii="Verdana" w:hAnsi="Verdana"/>
                <w:b w:val="0"/>
                <w:sz w:val="16"/>
              </w:rPr>
            </w:r>
          </w:p>
        </w:tc>
      </w:tr>
      <w:tr>
        <w:tc>
          <w:tcPr>
            <w:tcW w:type="dxa" w:w="5046"/>
          </w:tcPr>
          <w:p>
            <w:r/>
            <w:r>
              <w:rPr>
                <w:rFonts w:ascii="Verdana" w:hAnsi="Verdana"/>
                <w:b w:val="0"/>
                <w:sz w:val="16"/>
              </w:rPr>
              <w:t>15-17</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18</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20 024  Intensidad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fenómenos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Ligero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Moderado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Fuerte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Violento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Instenso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Muy instenso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20 025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Niebla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Niebla helada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Vapor de niebla</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Bruma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Calima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Humo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Ceniza volcánica</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Polvo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Arena</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Nieve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Nubes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Precipitación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Imposible determinar si hay o no precipitación de nieve 17–20</w:t>
            </w:r>
          </w:p>
        </w:tc>
        <w:tc>
          <w:tcPr>
            <w:tcW w:type="dxa" w:w="5046"/>
          </w:tcPr>
          <w:p>
            <w:r/>
            <w:r>
              <w:rPr>
                <w:rFonts w:ascii="Verdana" w:hAnsi="Verdana"/>
                <w:b w:val="0"/>
                <w:sz w:val="16"/>
              </w:rPr>
            </w:r>
          </w:p>
        </w:tc>
      </w:tr>
      <w:tr>
        <w:tc>
          <w:tcPr>
            <w:tcW w:type="dxa" w:w="5046"/>
          </w:tcPr>
          <w:p>
            <w:r/>
            <w:r>
              <w:rPr>
                <w:rFonts w:ascii="Verdana" w:hAnsi="Verdana"/>
                <w:b w:val="0"/>
                <w:sz w:val="16"/>
              </w:rPr>
              <w:t>17-20</w:t>
            </w:r>
          </w:p>
        </w:tc>
        <w:tc>
          <w:tcPr>
            <w:tcW w:type="dxa" w:w="5046"/>
          </w:tcPr>
          <w:p>
            <w:r/>
            <w:r>
              <w:rPr>
                <w:rFonts w:ascii="Verdana" w:hAnsi="Verdana"/>
                <w:b w:val="0"/>
                <w:sz w:val="16"/>
              </w:rPr>
              <w:t>Reservados</w:t>
            </w:r>
          </w:p>
        </w:tc>
        <w:tc>
          <w:tcPr>
            <w:tcW w:type="dxa" w:w="5046"/>
          </w:tcPr>
          <w:p>
            <w:r/>
            <w:r>
              <w:rPr>
                <w:rFonts w:ascii="Verdana" w:hAnsi="Verdana"/>
                <w:b w:val="0"/>
                <w:sz w:val="16"/>
              </w:rPr>
            </w:r>
          </w:p>
        </w:tc>
      </w:tr>
      <w:tr>
        <w:tc>
          <w:tcPr>
            <w:tcW w:type="dxa" w:w="5046"/>
          </w:tcPr>
          <w:p>
            <w:r/>
            <w:r>
              <w:rPr>
                <w:rFonts w:ascii="Verdana" w:hAnsi="Verdana"/>
                <w:b w:val="0"/>
                <w:sz w:val="16"/>
              </w:rPr>
              <w:t>Los 21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20 026  Carácter del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cambios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Poco profundo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Bancos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Parcial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Engelante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Ventisca baja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Ventisca alta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Aumentando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Disminuyendo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En suspensión en el aire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Muro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Denso</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Resplandor blanco</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Ventisca baja y ventisca alta</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20 027  Ocurrencia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A la hora de observación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la hora precedente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 el período del tiempo pasado W1W2</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 el período de tiempo especificado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Reservado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Por debajo del nivel de la estación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 la estación</w:t>
            </w:r>
          </w:p>
        </w:tc>
        <w:tc>
          <w:tcPr>
            <w:tcW w:type="dxa" w:w="5046"/>
          </w:tcPr>
          <w:p>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c>
          <w:tcPr>
            <w:tcW w:type="dxa" w:w="5046"/>
          </w:tcPr>
          <w:p>
            <w:r/>
            <w:r>
              <w:rPr>
                <w:rFonts w:ascii="Verdana" w:hAnsi="Verdana"/>
                <w:b w:val="0"/>
                <w:sz w:val="16"/>
              </w:rPr>
              <w:t>8</w:t>
            </w:r>
          </w:p>
        </w:tc>
        <w:tc>
          <w:tcPr>
            <w:tcW w:type="dxa" w:w="5046"/>
          </w:tcPr>
          <w:p>
            <w:r/>
            <w:r>
              <w:rPr>
                <w:rFonts w:ascii="Verdana" w:hAnsi="Verdana"/>
                <w:b w:val="0"/>
                <w:sz w:val="16"/>
              </w:rPr>
              <w:t>En las cercanías</w:t>
            </w:r>
          </w:p>
        </w:tc>
        <w:tc>
          <w:tcPr>
            <w:tcW w:type="dxa" w:w="5046"/>
          </w:tcPr>
          <w:p>
            <w:r/>
            <w:r>
              <w:rPr>
                <w:rFonts w:ascii="Verdana" w:hAnsi="Verdana"/>
                <w:b w:val="0"/>
                <w:sz w:val="16"/>
              </w:rPr>
              <w:t>Note 96: Para el descriptor 0 27 031 se han escogido ejes x, y y z negativos. I.2 – BUFR/CREX Tabla B/27 – 2</w:t>
            </w:r>
          </w:p>
        </w:tc>
      </w:tr>
      <w:tr>
        <w:tc>
          <w:tcPr>
            <w:tcW w:type="dxa" w:w="5046"/>
          </w:tcPr>
          <w:p>
            <w:r/>
            <w:r>
              <w:rPr>
                <w:rFonts w:ascii="Verdana" w:hAnsi="Verdana"/>
                <w:b w:val="0"/>
                <w:sz w:val="16"/>
              </w:rPr>
              <w:t>Los 9</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20 028  Cambio esperado en intensidad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Ningún cambio (NC)</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Predicción de debilitamiento (WKN)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Predicción de intensificación (INTSF)</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20 029  Banderín de lluvia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lluvia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Lluvia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20 032  Velocidad de acumulación del hielo (estimada)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El hielo no se acumula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El hielo se acumula lentamente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 hielo se acumula rápidamente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El hielo se funde o quiebra lentamente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 hielo se funde o quiebra rápidamente</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20 033  Causa de la acumulación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1</w:t>
            </w:r>
          </w:p>
        </w:tc>
        <w:tc>
          <w:tcPr>
            <w:tcW w:type="dxa" w:w="5046"/>
          </w:tcPr>
          <w:p>
            <w:r/>
            <w:r>
              <w:rPr>
                <w:rFonts w:ascii="Verdana" w:hAnsi="Verdana"/>
                <w:b w:val="0"/>
                <w:sz w:val="16"/>
              </w:rPr>
              <w:t>Engelamiento causado por roción oceánico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Engelamiento causado por la niebla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Engelamiento causado por la lluvia</w:t>
            </w:r>
          </w:p>
        </w:tc>
        <w:tc>
          <w:tcPr>
            <w:tcW w:type="dxa" w:w="5046"/>
          </w:tcPr>
          <w:p>
            <w:r/>
            <w:r>
              <w:rPr>
                <w:rFonts w:ascii="Verdana" w:hAnsi="Verdana"/>
                <w:b w:val="0"/>
                <w:sz w:val="16"/>
              </w:rPr>
            </w:r>
          </w:p>
        </w:tc>
      </w:tr>
      <w:tr>
        <w:tc>
          <w:tcPr>
            <w:tcW w:type="dxa" w:w="5046"/>
          </w:tcPr>
          <w:p>
            <w:r/>
            <w:r>
              <w:rPr>
                <w:rFonts w:ascii="Verdana" w:hAnsi="Verdana"/>
                <w:b w:val="0"/>
                <w:sz w:val="16"/>
              </w:rPr>
              <w:t>Los 4</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20 034  Concentración del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r/>
            <w:r>
              <w:rPr>
                <w:rFonts w:ascii="Verdana" w:hAnsi="Verdana"/>
                <w:b w:val="0"/>
                <w:sz w:val="16"/>
              </w:rPr>
              <w:t>CIFRA DE CLAVE</w:t>
            </w:r>
          </w:p>
        </w:tc>
        <w:tc>
          <w:tcPr>
            <w:tcW w:type="dxa" w:w="3028"/>
            <w:shd w:val="clear" w:color="auto" w:fill="D9D9D9"/>
          </w:tcPr>
          <w:p>
            <w:r/>
            <w:r>
              <w:rPr>
                <w:rFonts w:ascii="Verdana" w:hAnsi="Verdana"/>
                <w:b w:val="0"/>
                <w:sz w:val="16"/>
              </w:rPr>
              <w:t>SIGNIFICADO</w:t>
            </w:r>
          </w:p>
        </w:tc>
        <w:tc>
          <w:tcPr>
            <w:tcW w:type="dxa" w:w="3028"/>
            <w:shd w:val="clear" w:color="auto" w:fill="D9D9D9"/>
          </w:tcPr>
          <w:p>
            <w:r/>
            <w:r>
              <w:rPr>
                <w:rFonts w:ascii="Verdana" w:hAnsi="Verdana"/>
                <w:b w:val="0"/>
                <w:sz w:val="16"/>
              </w:rPr>
              <w:t>SUB 1</w:t>
            </w:r>
          </w:p>
        </w:tc>
        <w:tc>
          <w:tcPr>
            <w:tcW w:type="dxa" w:w="3028"/>
            <w:shd w:val="clear" w:color="auto" w:fill="D9D9D9"/>
          </w:tcPr>
          <w:p>
            <w:r/>
            <w:r>
              <w:rPr>
                <w:rFonts w:ascii="Verdana" w:hAnsi="Verdana"/>
                <w:b w:val="0"/>
                <w:sz w:val="16"/>
              </w:rPr>
              <w:t>SUB 2</w:t>
            </w:r>
          </w:p>
        </w:tc>
        <w:tc>
          <w:tcPr>
            <w:tcW w:type="dxa" w:w="3028"/>
            <w:shd w:val="clear" w:color="auto" w:fill="D9D9D9"/>
          </w:tcPr>
          <w:p>
            <w:r/>
            <w:r>
              <w:rPr>
                <w:rFonts w:ascii="Verdana" w:hAnsi="Verdana"/>
                <w:b w:val="0"/>
                <w:sz w:val="16"/>
              </w:rPr>
              <w:t>NOTA</w:t>
            </w:r>
          </w:p>
        </w:tc>
      </w:tr>
      <w:tr>
        <w:tc>
          <w:tcPr>
            <w:tcW w:type="dxa" w:w="3028"/>
          </w:tcPr>
          <w:p>
            <w:r/>
            <w:r>
              <w:rPr>
                <w:rFonts w:ascii="Verdana" w:hAnsi="Verdana"/>
                <w:b w:val="0"/>
                <w:sz w:val="16"/>
              </w:rPr>
              <w:t>0</w:t>
            </w:r>
          </w:p>
        </w:tc>
        <w:tc>
          <w:tcPr>
            <w:tcW w:type="dxa" w:w="3028"/>
          </w:tcPr>
          <w:p>
            <w:r/>
            <w:r>
              <w:rPr>
                <w:rFonts w:ascii="Verdana" w:hAnsi="Verdana"/>
                <w:b w:val="0"/>
                <w:sz w:val="16"/>
              </w:rPr>
              <w:t>Ningún hielo a la vista</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w:t>
            </w:r>
          </w:p>
        </w:tc>
        <w:tc>
          <w:tcPr>
            <w:tcW w:type="dxa" w:w="3028"/>
          </w:tcPr>
          <w:p>
            <w:r/>
            <w:r>
              <w:rPr>
                <w:rFonts w:ascii="Verdana" w:hAnsi="Verdana"/>
                <w:b w:val="0"/>
                <w:sz w:val="16"/>
              </w:rPr>
              <w:t>Buque en canal abierto con una anchura de más de 1,0 milla marina, o buque en hielo fijo con frontera superior al límite de visibilidad</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w:t>
            </w:r>
          </w:p>
        </w:tc>
        <w:tc>
          <w:tcPr>
            <w:tcW w:type="dxa" w:w="3028"/>
          </w:tcPr>
          <w:p>
            <w:r/>
            <w:r>
              <w:rPr>
                <w:rFonts w:ascii="Verdana" w:hAnsi="Verdana"/>
                <w:b w:val="0"/>
                <w:sz w:val="16"/>
              </w:rPr>
              <w:t>Presencia de hielos marinos en concentraciones inferiores a 3/10 (3/8), aguas libres o hielo a la deriva muy abierto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3</w:t>
            </w:r>
          </w:p>
        </w:tc>
        <w:tc>
          <w:tcPr>
            <w:tcW w:type="dxa" w:w="3028"/>
          </w:tcPr>
          <w:p>
            <w:r/>
            <w:r>
              <w:rPr>
                <w:rFonts w:ascii="Verdana" w:hAnsi="Verdana"/>
                <w:b w:val="0"/>
                <w:sz w:val="16"/>
              </w:rPr>
              <w:t>4/10 a 6/10 (3/8 menos de 6/8), hielo a la deriva muy abierto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4</w:t>
            </w:r>
          </w:p>
        </w:tc>
        <w:tc>
          <w:tcPr>
            <w:tcW w:type="dxa" w:w="3028"/>
          </w:tcPr>
          <w:p>
            <w:r/>
            <w:r>
              <w:rPr>
                <w:rFonts w:ascii="Verdana" w:hAnsi="Verdana"/>
                <w:b w:val="0"/>
                <w:sz w:val="16"/>
              </w:rPr>
              <w:t>7/10 a 8/10 (6/8 a menos de 7/8), hielo a la deriva muy cerrado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5</w:t>
            </w:r>
          </w:p>
        </w:tc>
        <w:tc>
          <w:tcPr>
            <w:tcW w:type="dxa" w:w="3028"/>
          </w:tcPr>
          <w:p>
            <w:r/>
            <w:r>
              <w:rPr>
                <w:rFonts w:ascii="Verdana" w:hAnsi="Verdana"/>
                <w:b w:val="0"/>
                <w:sz w:val="16"/>
              </w:rPr>
              <w:t>9/10 o más, pero inferior a 10/10 (7/8 a menos de 8/8), hielo a la deriva muy cerrado</w:t>
            </w:r>
          </w:p>
        </w:tc>
        <w:tc>
          <w:tcPr>
            <w:tcW w:type="dxa" w:w="3028"/>
          </w:tcPr>
          <w:p>
            <w:r/>
            <w:r>
              <w:rPr>
                <w:rFonts w:ascii="Verdana" w:hAnsi="Verdana"/>
                <w:b w:val="0"/>
                <w:sz w:val="16"/>
              </w:rPr>
              <w:t>La concentración de hielos marinos no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6</w:t>
            </w:r>
          </w:p>
        </w:tc>
        <w:tc>
          <w:tcPr>
            <w:tcW w:type="dxa" w:w="3028"/>
          </w:tcPr>
          <w:p>
            <w:r/>
            <w:r>
              <w:rPr>
                <w:rFonts w:ascii="Verdana" w:hAnsi="Verdana"/>
                <w:b w:val="0"/>
                <w:sz w:val="16"/>
              </w:rPr>
              <w:t>Cintas y bancos de hielo a la deriva con agua libre entre los hielos</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7</w:t>
            </w:r>
          </w:p>
        </w:tc>
        <w:tc>
          <w:tcPr>
            <w:tcW w:type="dxa" w:w="3028"/>
          </w:tcPr>
          <w:p>
            <w:r/>
            <w:r>
              <w:rPr>
                <w:rFonts w:ascii="Verdana" w:hAnsi="Verdana"/>
                <w:b w:val="0"/>
                <w:sz w:val="16"/>
              </w:rPr>
              <w:t>Cintas y bancos de hielo a la deriva cerrado o muy cerrado, separados por zonas donde la concentración es menor</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8</w:t>
            </w:r>
          </w:p>
        </w:tc>
        <w:tc>
          <w:tcPr>
            <w:tcW w:type="dxa" w:w="3028"/>
          </w:tcPr>
          <w:p>
            <w:r/>
            <w:r>
              <w:rPr>
                <w:rFonts w:ascii="Verdana" w:hAnsi="Verdana"/>
                <w:b w:val="0"/>
                <w:sz w:val="16"/>
              </w:rPr>
              <w:t>Hielo fijo con aguas libres, hielo muy abierto o abierto a la deriva a lo largo de la frontera del hielo</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9</w:t>
            </w:r>
          </w:p>
        </w:tc>
        <w:tc>
          <w:tcPr>
            <w:tcW w:type="dxa" w:w="3028"/>
          </w:tcPr>
          <w:p>
            <w:r/>
            <w:r>
              <w:rPr>
                <w:rFonts w:ascii="Verdana" w:hAnsi="Verdana"/>
                <w:b w:val="0"/>
                <w:sz w:val="16"/>
              </w:rPr>
              <w:t>Hielo fijo con hielo a la deriva cerrado o muy cerrado a lo largo de la línea frontera del hielo</w:t>
            </w:r>
          </w:p>
        </w:tc>
        <w:tc>
          <w:tcPr>
            <w:tcW w:type="dxa" w:w="3028"/>
          </w:tcPr>
          <w:p>
            <w:r/>
            <w:r>
              <w:rPr>
                <w:rFonts w:ascii="Verdana" w:hAnsi="Verdana"/>
                <w:b w:val="0"/>
                <w:sz w:val="16"/>
              </w:rPr>
              <w:t>La concentración de hielos marinos es uniforme en la zona de observación</w:t>
            </w:r>
          </w:p>
        </w:tc>
        <w:tc>
          <w:tcPr>
            <w:tcW w:type="dxa" w:w="3028"/>
          </w:tcPr>
          <w:p>
            <w:r/>
            <w:r>
              <w:rPr>
                <w:rFonts w:ascii="Verdana" w:hAnsi="Verdana"/>
                <w:b w:val="0"/>
                <w:sz w:val="16"/>
              </w:rPr>
              <w:t>Buque en hielos, o a menos de 0,5 milla marina del borde del hielo</w:t>
            </w:r>
          </w:p>
        </w:tc>
        <w:tc>
          <w:tcPr>
            <w:tcW w:type="dxa" w:w="3028"/>
          </w:tcPr>
          <w:p>
            <w:r/>
            <w:r>
              <w:rPr>
                <w:rFonts w:ascii="Verdana" w:hAnsi="Verdana"/>
                <w:b w:val="0"/>
                <w:sz w:val="16"/>
              </w:rPr>
            </w:r>
          </w:p>
        </w:tc>
      </w:tr>
      <w:tr>
        <w:tc>
          <w:tcPr>
            <w:tcW w:type="dxa" w:w="3028"/>
          </w:tcPr>
          <w:p>
            <w:r/>
            <w:r>
              <w:rPr>
                <w:rFonts w:ascii="Verdana" w:hAnsi="Verdana"/>
                <w:b w:val="0"/>
                <w:sz w:val="16"/>
              </w:rPr>
              <w:t>10-13</w:t>
            </w:r>
          </w:p>
        </w:tc>
        <w:tc>
          <w:tcPr>
            <w:tcW w:type="dxa" w:w="3028"/>
          </w:tcPr>
          <w:p>
            <w:r/>
            <w:r>
              <w:rPr>
                <w:rFonts w:ascii="Verdana" w:hAnsi="Verdana"/>
                <w:b w:val="0"/>
                <w:sz w:val="16"/>
              </w:rPr>
              <w:t>Reservadas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14</w:t>
            </w:r>
          </w:p>
        </w:tc>
        <w:tc>
          <w:tcPr>
            <w:tcW w:type="dxa" w:w="3028"/>
          </w:tcPr>
          <w:p>
            <w:r/>
            <w:r>
              <w:rPr>
                <w:rFonts w:ascii="Verdana" w:hAnsi="Verdana"/>
                <w:b w:val="0"/>
                <w:sz w:val="16"/>
              </w:rPr>
              <w:t>Informe imposible debido a la oscuridad, a la falta de visibilidad o al hecho de que el buque se encuentra a más de 0,5 milla marina del borde del hielo</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15-30</w:t>
            </w:r>
          </w:p>
        </w:tc>
        <w:tc>
          <w:tcPr>
            <w:tcW w:type="dxa" w:w="3028"/>
          </w:tcPr>
          <w:p>
            <w:r/>
            <w:r>
              <w:rPr>
                <w:rFonts w:ascii="Verdana" w:hAnsi="Verdana"/>
                <w:b w:val="0"/>
                <w:sz w:val="16"/>
              </w:rPr>
              <w:t>Reservadas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31</w:t>
            </w:r>
          </w:p>
        </w:tc>
        <w:tc>
          <w:tcPr>
            <w:tcW w:type="dxa" w:w="3028"/>
          </w:tcPr>
          <w:p>
            <w:r/>
            <w:r>
              <w:rPr>
                <w:rFonts w:ascii="Verdana" w:hAnsi="Verdana"/>
                <w:b w:val="0"/>
                <w:sz w:val="16"/>
              </w:rPr>
              <w:t>Valor faltante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bl>
    <w:p/>
    <w:p>
      <w:r>
        <w:rPr>
          <w:rFonts w:ascii="Verdana" w:hAnsi="Verdana"/>
          <w:b/>
          <w:sz w:val="18"/>
        </w:rPr>
        <w:t>0 20 035  Cantidad y tipo de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Ningún hielo de origen terrestre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1–5 témpanos, ningún gruñón o tempanito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6–10 témpanos, ningún gruñón o tempanito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11–20 témpanos, ningún gruñón o tempanito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Hasta 10 gruñones y tempanitos inclusive – ningún témpano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Más de 10 gruñones y tempanitos – ningún témpano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1–5 témpanos con gruñones y tempanitos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6–10 témpanos con gruñones y tempanitos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11–20 témpanos con gruñones y tempanitos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Más de 20 témpanos con gruñones y tempanitos — grandes riesgos para la navegación</w:t>
            </w:r>
          </w:p>
        </w:tc>
        <w:tc>
          <w:tcPr>
            <w:tcW w:type="dxa" w:w="5046"/>
          </w:tcPr>
          <w:p>
            <w:r/>
            <w:r>
              <w:rPr>
                <w:rFonts w:ascii="Verdana" w:hAnsi="Verdana"/>
                <w:b w:val="0"/>
                <w:sz w:val="16"/>
              </w:rPr>
            </w:r>
          </w:p>
        </w:tc>
      </w:tr>
      <w:tr>
        <w:tc>
          <w:tcPr>
            <w:tcW w:type="dxa" w:w="5046"/>
          </w:tcPr>
          <w:p>
            <w:r/>
            <w:r>
              <w:rPr>
                <w:rFonts w:ascii="Verdana" w:hAnsi="Verdana"/>
                <w:b w:val="0"/>
                <w:sz w:val="16"/>
              </w:rPr>
              <w:t>10-13</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Imposible dar información debido a la oscuridad, a la falta de visibilidad o al hecho de que solo se ve hielo marino</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20 036  Situación en 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Buque en aguas libres con hielo flotante a la vista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Buque en zona de hielo fácilmente penetrable; mejoran las condiciones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Buque en zona de hielo fácilmente penetrable; no cambian las condiciones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Buque en zona de hielo fácilmente penetrable; empeoran las condiciones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Buque en zona de hielo difícil de penetrar; mejoran las condiciones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Buque en zona de hielo difícil de penetrar; no cambian las condiciones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Buque en zona de hielo difícil de penetrar en condiciones que empeoran. Las formaciones de hielo y masas de hielo flotante se unen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Buque en zona de hielo difícil de penetrar en condiciones que empeoran. Hielo sometido a débil presión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Buque en zona de hielo difícil de penetrar en condiciones que empeoran. Hielo sometido a presión moderada o fuerte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Buque en zona de hielo difícil de penetrar en condiciones que empeoran. Buque bloqueado</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Imposible dar información debido a la oscuridad o a la falta de visibilidad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20 037  Formación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Hielo nuevo solamente (cristales de hielo, hielo grasoso, grumo, shuga)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Nilas o costra de hielo, de espesor inferior a 10 cm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Hielo joven (hielo gris, hielo gris-blanco), de 10 a 30 cm de espesor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Predominancia de hielo nuevo y/o hielo joven con un poco de hielo del primer año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Predominancia de hielo delgado del primer año con un poco de hielo nuevo y/o hielo joven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Hielo delgado del primer año únicamente (30–70 cm de espesor)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Predominancia de hielo medio del primer año (70–120 cm de espesor) y de hielo grueso del primer año (&gt;120 cm de espesor) con un poco de hielo del primer año más delgado (más joven)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Hielo medio y grueso del primer año solamente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Predominancia de hielo medio y grueso del primer año con un poco de hielo viejo (generalmente de más de 2 m de espesor)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Predominancia de hielo viejo</w:t>
            </w:r>
          </w:p>
        </w:tc>
        <w:tc>
          <w:tcPr>
            <w:tcW w:type="dxa" w:w="5046"/>
          </w:tcPr>
          <w:p>
            <w:r/>
            <w:r>
              <w:rPr>
                <w:rFonts w:ascii="Verdana" w:hAnsi="Verdana"/>
                <w:b w:val="0"/>
                <w:sz w:val="16"/>
              </w:rPr>
            </w:r>
          </w:p>
        </w:tc>
      </w:tr>
      <w:tr>
        <w:tc>
          <w:tcPr>
            <w:tcW w:type="dxa" w:w="5046"/>
          </w:tcPr>
          <w:p>
            <w:r/>
            <w:r>
              <w:rPr>
                <w:rFonts w:ascii="Verdana" w:hAnsi="Verdana"/>
                <w:b w:val="0"/>
                <w:sz w:val="16"/>
              </w:rPr>
              <w:t>10-29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Imposible dar información debido a la oscuridad, a la falta de visibilidad, a que solo es visible hielo de origen terrestre o al hecho de que el buque se encuentra a más de 0,5 millas marinas del borde del hielo</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20 040  Evolución de la ventisca de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La ventisca terminó antes de la hora de observación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Intensidad en disminución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Ningún cambio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Intensidad en aumento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Continua, aparte de una interrupción que dura menos de 30 minutos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La ventisca general se ha transformado en ventisca cercana al suelo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 ventisca cercana al suelo se ha transformado en ventisca general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 ventisca ha comenzado de nuevo después de una interrupción de más de 30 minutos</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20 041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engelamiento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Engelamiento leve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Engelamiento leve en nubes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Engelamiento leve en precipitación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Engelamiento moderado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Engelamiento moderado en nubes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Engelamiento moderado en precipitación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Engelamiento fuerte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Engelamiento fuerte en nubes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Engelamiento fuerte en precipitación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Huellas de engelamiento</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Huellas de engelamiento en nubes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Huellas de engelamiento en precipitación</w:t>
            </w:r>
          </w:p>
        </w:tc>
        <w:tc>
          <w:tcPr>
            <w:tcW w:type="dxa" w:w="5046"/>
          </w:tcPr>
          <w:p>
            <w:r/>
            <w:r>
              <w:rPr>
                <w:rFonts w:ascii="Verdana" w:hAnsi="Verdana"/>
                <w:b w:val="0"/>
                <w:sz w:val="16"/>
              </w:rPr>
            </w:r>
          </w:p>
        </w:tc>
      </w:tr>
      <w:tr>
        <w:tc>
          <w:tcPr>
            <w:tcW w:type="dxa" w:w="5046"/>
          </w:tcPr>
          <w:p>
            <w:r/>
            <w:r>
              <w:rPr>
                <w:rFonts w:ascii="Verdana" w:hAnsi="Verdana"/>
                <w:b w:val="0"/>
                <w:sz w:val="16"/>
              </w:rPr>
              <w:t>13-14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20 042  Presencia de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engelamiento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Presencia de engelamiento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20 045  Condiciones de gotitas de agua grandes subfundidas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Ausencia de condiciones de gotitas de agua grandes subfundidas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Presencia de condiciones de gotitas de agua grandes subfundidas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20 048  Evolución del elemento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Estabilidad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Disminución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Intensificación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Desconocida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20 050  Índice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Primera nube baja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Segunda nube baja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Tercera nube baja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Primera nube media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Segunda nube media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Tercera nube media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Primera nube alta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Segunda nube alta</w:t>
            </w:r>
          </w:p>
        </w:tc>
        <w:tc>
          <w:tcPr>
            <w:tcW w:type="dxa" w:w="5046"/>
          </w:tcPr>
          <w:p>
            <w:r/>
            <w:r>
              <w:rPr>
                <w:rFonts w:ascii="Verdana" w:hAnsi="Verdana"/>
                <w:b w:val="0"/>
                <w:sz w:val="16"/>
              </w:rPr>
            </w:r>
          </w:p>
        </w:tc>
      </w:tr>
      <w:tr>
        <w:tc>
          <w:tcPr>
            <w:tcW w:type="dxa" w:w="5046"/>
          </w:tcPr>
          <w:p>
            <w:r/>
            <w:r>
              <w:rPr>
                <w:rFonts w:ascii="Verdana" w:hAnsi="Verdana"/>
                <w:b w:val="0"/>
                <w:sz w:val="16"/>
              </w:rPr>
              <w:t>9-254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20 055  Estado del cielo en los trópicos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Los cúmulos, si los hay, son pequeños; en conjunto cubren menos de 2/8 del cielo, excepto sobre las laderas a barlovento de terrenos elevados; su ancho medio iguala por lo menos a la altura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Cúmulos de dimensiones intermedias cubren menos de 5/8 del cielo, su ancho medio es mayor que su altura; con desarrollos verticales donde no hay, o casi no hay, signos de precipitación, excepto a lo largo de las laderas de terrenos elevados; ausencia generalizada de nubes medias o superiores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Cúmulos con protuberancias y torretas que crecen rápidamente y van disminuyendo con la altura y cuyos remates tienden a separarse de la masa inferior de nubes y se disuelven a los pocos minutos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Cúmulos con protuberancias y torretas que se inclinan francamente a sotavento; la altura de las nubes es más de una vez y media su ancho medio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Cúmulos con protuberancias y torretas que se inclinan francamente a barlovento; la altura de las nubes es más de una vez y media su ancho medio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 xml:space="preserve">Cúmulos congestus altos con grandes protuberancias de una altura más de dos veces mayor que su ancho medio; no se disponen en racimos ni líneas; una o más capas se destacan de las torretas de nubes aunque no existen capas continuas </w:t>
            </w:r>
          </w:p>
        </w:tc>
        <w:tc>
          <w:tcPr>
            <w:tcW w:type="dxa" w:w="5046"/>
          </w:tcPr>
          <w:p>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c>
          <w:tcPr>
            <w:tcW w:type="dxa" w:w="5046"/>
          </w:tcPr>
          <w:p>
            <w:r/>
            <w:r>
              <w:rPr>
                <w:rFonts w:ascii="Verdana" w:hAnsi="Verdana"/>
                <w:b w:val="0"/>
                <w:sz w:val="16"/>
              </w:rPr>
              <w:t>6</w:t>
            </w:r>
          </w:p>
        </w:tc>
        <w:tc>
          <w:tcPr>
            <w:tcW w:type="dxa" w:w="5046"/>
          </w:tcPr>
          <w:p>
            <w:r/>
            <w:r>
              <w:rPr>
                <w:rFonts w:ascii="Verdana" w:hAnsi="Verdana"/>
                <w:b w:val="0"/>
                <w:sz w:val="16"/>
              </w:rPr>
              <w:t>Cumulonimbos aislados o amplios racimos de torretas de cúmulos separados por anchos espacios libres de nubes; las bases de las nubes son oscuras por lo general y se observan chubascos en la mayoría de las células; pueden advertirse algunas nubes medias y superiores dispersas; las diferentes células de los cúmulos son una o dos veces más altas que anchas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Numerosos cúmulos que se extienden por la troposfera media con capas continuas o discontinuas de nubes medias y/o cirrostratos; por lo general las torretas de cúmulos no disminuyen con la altura; la base de las nubes es oscura y desigual y se producen algunos chubascos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Nubes medias, densas y continuas y/o capas de cirrostratos con algunos grandes cumulonimbos o cúmulos congestus aislados, que las penetran; ocasionalmente se observan lluvias débiles de las capas de altostratos; las bases de los cumulonimbos son irregulares y oscuras y se ven chubascos</w:t>
            </w:r>
          </w:p>
        </w:tc>
        <w:tc>
          <w:tcPr>
            <w:tcW w:type="dxa" w:w="5046"/>
          </w:tcPr>
          <w:p>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c>
          <w:tcPr>
            <w:tcW w:type="dxa" w:w="5046"/>
          </w:tcPr>
          <w:p>
            <w:r/>
            <w:r>
              <w:rPr>
                <w:rFonts w:ascii="Verdana" w:hAnsi="Verdana"/>
                <w:b w:val="0"/>
                <w:sz w:val="16"/>
              </w:rPr>
              <w:t>9</w:t>
            </w:r>
          </w:p>
        </w:tc>
        <w:tc>
          <w:tcPr>
            <w:tcW w:type="dxa" w:w="5046"/>
          </w:tcPr>
          <w:p>
            <w:r/>
            <w:r>
              <w:rPr>
                <w:rFonts w:ascii="Verdana" w:hAnsi="Verdana"/>
                <w:b w:val="0"/>
                <w:sz w:val="16"/>
              </w:rPr>
              <w:t>Capas continuas de nubes medias y/o cirrostratos con cumulonimbos o cúmulos congestus dispuestos en líneas o bandas de nubes; por lo general se observan lluvias de las capas de altostratos y fuertes chubascos de los cumulonimbos; viento con carácter de turbonada</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Se desconoce el estado del cielo o no corresponde a ninguna de las descripciones precedentes</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20 056  Fase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Desconocida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Agua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Mixta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Despejado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Agua subfundida en estado líquido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20 062  Estado del suelo (con o sin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Superficie del suelo seca (sin grietas ni cantidad apreciable de polvo o arena suelta)</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Superficie del suelo húmeda</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Superficie del suelo mojada (agua estancada en pequeños o grandes charcos)</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Inundado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Superficie del suelo congelada</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Escarcha sobre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Polvo o arena seca sueltos que no cubren completamente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Cubierta delgada de polvo o arena sueltos que cubren completamente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Cubierta moderada o espesa de polvo o arena seca que cubre completamente el suelo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Suelo sumamente seco y agrietado</w:t>
            </w:r>
          </w:p>
        </w:tc>
        <w:tc>
          <w:tcPr>
            <w:tcW w:type="dxa" w:w="3784"/>
          </w:tcPr>
          <w:p>
            <w:r/>
            <w:r>
              <w:rPr>
                <w:rFonts w:ascii="Verdana" w:hAnsi="Verdana"/>
                <w:b w:val="0"/>
                <w:sz w:val="16"/>
              </w:rPr>
              <w:t>sin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10</w:t>
            </w:r>
          </w:p>
        </w:tc>
        <w:tc>
          <w:tcPr>
            <w:tcW w:type="dxa" w:w="3784"/>
          </w:tcPr>
          <w:p>
            <w:r/>
            <w:r>
              <w:rPr>
                <w:rFonts w:ascii="Verdana" w:hAnsi="Verdana"/>
                <w:b w:val="0"/>
                <w:sz w:val="16"/>
              </w:rPr>
              <w:t>Suelo predominantemente cubierto de hielo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11</w:t>
            </w:r>
          </w:p>
        </w:tc>
        <w:tc>
          <w:tcPr>
            <w:tcW w:type="dxa" w:w="3784"/>
          </w:tcPr>
          <w:p>
            <w:r/>
            <w:r>
              <w:rPr>
                <w:rFonts w:ascii="Verdana" w:hAnsi="Verdana"/>
                <w:b w:val="0"/>
                <w:sz w:val="16"/>
              </w:rPr>
              <w:t>Nieve compacta o húmeda (con hielo o sin él) que cubre menos de la mitad del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12</w:t>
            </w:r>
          </w:p>
        </w:tc>
        <w:tc>
          <w:tcPr>
            <w:tcW w:type="dxa" w:w="3784"/>
          </w:tcPr>
          <w:p>
            <w:r/>
            <w:r>
              <w:rPr>
                <w:rFonts w:ascii="Verdana" w:hAnsi="Verdana"/>
                <w:b w:val="0"/>
                <w:sz w:val="16"/>
              </w:rPr>
              <w:t>Nieve compacta o húmeda (con hielo o sin él) que cubre, por lo menos, la mitad del suelo, pero no completamente</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13</w:t>
            </w:r>
          </w:p>
        </w:tc>
        <w:tc>
          <w:tcPr>
            <w:tcW w:type="dxa" w:w="3784"/>
          </w:tcPr>
          <w:p>
            <w:r/>
            <w:r>
              <w:rPr>
                <w:rFonts w:ascii="Verdana" w:hAnsi="Verdana"/>
                <w:b w:val="0"/>
                <w:sz w:val="16"/>
              </w:rPr>
              <w:t>Manto regular de nieve compacta o húmeda,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14</w:t>
            </w:r>
          </w:p>
        </w:tc>
        <w:tc>
          <w:tcPr>
            <w:tcW w:type="dxa" w:w="3784"/>
          </w:tcPr>
          <w:p>
            <w:r/>
            <w:r>
              <w:rPr>
                <w:rFonts w:ascii="Verdana" w:hAnsi="Verdana"/>
                <w:b w:val="0"/>
                <w:sz w:val="16"/>
              </w:rPr>
              <w:t>Capa irregular de nieve, compacta o húmeda,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Nieve seca suelta que cubre menos de la mitad del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16</w:t>
            </w:r>
          </w:p>
        </w:tc>
        <w:tc>
          <w:tcPr>
            <w:tcW w:type="dxa" w:w="3784"/>
          </w:tcPr>
          <w:p>
            <w:r/>
            <w:r>
              <w:rPr>
                <w:rFonts w:ascii="Verdana" w:hAnsi="Verdana"/>
                <w:b w:val="0"/>
                <w:sz w:val="16"/>
              </w:rPr>
              <w:t>Nieve seca suelta, que cubre por lo menos, la mitad del suelo, pero no completamente</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17</w:t>
            </w:r>
          </w:p>
        </w:tc>
        <w:tc>
          <w:tcPr>
            <w:tcW w:type="dxa" w:w="3784"/>
          </w:tcPr>
          <w:p>
            <w:r/>
            <w:r>
              <w:rPr>
                <w:rFonts w:ascii="Verdana" w:hAnsi="Verdana"/>
                <w:b w:val="0"/>
                <w:sz w:val="16"/>
              </w:rPr>
              <w:t>Capa regular de nieve seca suelta,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18</w:t>
            </w:r>
          </w:p>
        </w:tc>
        <w:tc>
          <w:tcPr>
            <w:tcW w:type="dxa" w:w="3784"/>
          </w:tcPr>
          <w:p>
            <w:r/>
            <w:r>
              <w:rPr>
                <w:rFonts w:ascii="Verdana" w:hAnsi="Verdana"/>
                <w:b w:val="0"/>
                <w:sz w:val="16"/>
              </w:rPr>
              <w:t>Capa irregular de nieve seca suelta, que cubre completamente el suelo</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19</w:t>
            </w:r>
          </w:p>
        </w:tc>
        <w:tc>
          <w:tcPr>
            <w:tcW w:type="dxa" w:w="3784"/>
          </w:tcPr>
          <w:p>
            <w:r/>
            <w:r>
              <w:rPr>
                <w:rFonts w:ascii="Verdana" w:hAnsi="Verdana"/>
                <w:b w:val="0"/>
                <w:sz w:val="16"/>
              </w:rPr>
              <w:t>Nieve que cubre completamente el suelo; ventiscas profundas</w:t>
            </w:r>
          </w:p>
        </w:tc>
        <w:tc>
          <w:tcPr>
            <w:tcW w:type="dxa" w:w="3784"/>
          </w:tcPr>
          <w:p>
            <w:r/>
            <w:r>
              <w:rPr>
                <w:rFonts w:ascii="Verdana" w:hAnsi="Verdana"/>
                <w:b w:val="0"/>
                <w:sz w:val="16"/>
              </w:rPr>
              <w:t>con nieve o cobertura de hielo mensurable</w:t>
            </w:r>
          </w:p>
        </w:tc>
        <w:tc>
          <w:tcPr>
            <w:tcW w:type="dxa" w:w="3784"/>
          </w:tcPr>
          <w:p>
            <w:r/>
            <w:r>
              <w:rPr>
                <w:rFonts w:ascii="Verdana" w:hAnsi="Verdana"/>
                <w:b w:val="0"/>
                <w:sz w:val="16"/>
              </w:rPr>
            </w:r>
          </w:p>
        </w:tc>
      </w:tr>
      <w:tr>
        <w:tc>
          <w:tcPr>
            <w:tcW w:type="dxa" w:w="3784"/>
          </w:tcPr>
          <w:p>
            <w:r/>
            <w:r>
              <w:rPr>
                <w:rFonts w:ascii="Verdana" w:hAnsi="Verdana"/>
                <w:b w:val="0"/>
                <w:sz w:val="16"/>
              </w:rPr>
              <w:t>20-30</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31</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0 20 063  Fenómenos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Velocidad máxima de las ráfagas superior a 11,5 m/s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Velocidad media máxima del viento superior a 17,5 m/s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Visibilidad superior a 100 000 m</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10–19 Espejismo</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Espejismo: sin especificación</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Espejismo: imagen de objeto que emerge a distancia (espejismo emergente)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Espejismo: imagen de objeto que emerge claramente en el horizonte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Espejismo: imagen invertida de objeto distante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Espejismo: imágenes complejas y múltiples de objeto distante (imágenes en posición normal)</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Espejismo: imágenes complejas y múltiples de objeto distante (con inversión de algunas imágenes)</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Espejismo: imagen del sol o la luna apreciablemente distorsionada</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Espejismo: sol visible, aunque esté situado astronómicamente debajo del horizonte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Espejismo: luna visible, aunque esté situada astronómicamente debajo del horizonte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20–22 Oscuridad diurna,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Oscuridad diurna, bastante,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Oscuridad diurna, mucha,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Oscuridad diurna, total, más intensa en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23-30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31–39 Coloración y/o convergencia de las nubes asociadas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Coloración débil de las nubes a la salida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Coloración roja oscura de las nubes a la salida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Coloración débil de las nubes a la puesta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Coloración roja oscura de las nubes a la puesta del sol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Convergencia de nubes CH en un punto inferior a 45° en formación o aumento y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Convergencia de nubes CH en un punto superior a 45°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Convergencia de nubes CH en un punto inferior a 45° en disipación o disminución asociada con una perturbación a tropical</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Convergencia de nubes CH en un punto superior a 45° asociada con una perturbación tropical</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40–43 Escarcha o precipitación coloreada</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Escarcha en superficies horizontales</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Escarcha en superficies horizontales y verticales</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Precipitaciones que contienen arena o polvo del desierto</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Precipitaciones que contienen ceniza volcánica</w:t>
            </w:r>
          </w:p>
        </w:tc>
        <w:tc>
          <w:tcPr>
            <w:tcW w:type="dxa" w:w="5046"/>
          </w:tcPr>
          <w:p>
            <w:r/>
            <w:r>
              <w:rPr>
                <w:rFonts w:ascii="Verdana" w:hAnsi="Verdana"/>
                <w:b w:val="0"/>
                <w:sz w:val="16"/>
              </w:rPr>
            </w:r>
          </w:p>
        </w:tc>
      </w:tr>
      <w:tr>
        <w:tc>
          <w:tcPr>
            <w:tcW w:type="dxa" w:w="5046"/>
          </w:tcPr>
          <w:p>
            <w:r/>
            <w:r>
              <w:rPr>
                <w:rFonts w:ascii="Verdana" w:hAnsi="Verdana"/>
                <w:b w:val="0"/>
                <w:sz w:val="16"/>
              </w:rPr>
              <w:t>44-49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50–59 Naturaleza y/o tipo de turbonada</w:t>
            </w:r>
          </w:p>
        </w:tc>
        <w:tc>
          <w:tcPr>
            <w:tcW w:type="dxa" w:w="5046"/>
          </w:tcPr>
          <w:p>
            <w:r/>
            <w:r>
              <w:rPr>
                <w:rFonts w:ascii="Verdana" w:hAnsi="Verdana"/>
                <w:b w:val="0"/>
                <w:sz w:val="16"/>
              </w:rPr>
            </w:r>
          </w:p>
        </w:tc>
      </w:tr>
      <w:tr>
        <w:tc>
          <w:tcPr>
            <w:tcW w:type="dxa" w:w="5046"/>
          </w:tcPr>
          <w:p>
            <w:r/>
            <w:r>
              <w:rPr>
                <w:rFonts w:ascii="Verdana" w:hAnsi="Verdana"/>
                <w:b w:val="0"/>
                <w:sz w:val="16"/>
              </w:rPr>
              <w:t>50</w:t>
            </w:r>
          </w:p>
        </w:tc>
        <w:tc>
          <w:tcPr>
            <w:tcW w:type="dxa" w:w="5046"/>
          </w:tcPr>
          <w:p>
            <w:r/>
            <w:r>
              <w:rPr>
                <w:rFonts w:ascii="Verdana" w:hAnsi="Verdana"/>
                <w:b w:val="0"/>
                <w:sz w:val="16"/>
              </w:rPr>
              <w:t>Calma o viento ligero seguido de turbonada</w:t>
            </w:r>
          </w:p>
        </w:tc>
        <w:tc>
          <w:tcPr>
            <w:tcW w:type="dxa" w:w="5046"/>
          </w:tcPr>
          <w:p>
            <w:r/>
            <w:r>
              <w:rPr>
                <w:rFonts w:ascii="Verdana" w:hAnsi="Verdana"/>
                <w:b w:val="0"/>
                <w:sz w:val="16"/>
              </w:rPr>
            </w:r>
          </w:p>
        </w:tc>
      </w:tr>
      <w:tr>
        <w:tc>
          <w:tcPr>
            <w:tcW w:type="dxa" w:w="5046"/>
          </w:tcPr>
          <w:p>
            <w:r/>
            <w:r>
              <w:rPr>
                <w:rFonts w:ascii="Verdana" w:hAnsi="Verdana"/>
                <w:b w:val="0"/>
                <w:sz w:val="16"/>
              </w:rPr>
              <w:t>51</w:t>
            </w:r>
          </w:p>
        </w:tc>
        <w:tc>
          <w:tcPr>
            <w:tcW w:type="dxa" w:w="5046"/>
          </w:tcPr>
          <w:p>
            <w:r/>
            <w:r>
              <w:rPr>
                <w:rFonts w:ascii="Verdana" w:hAnsi="Verdana"/>
                <w:b w:val="0"/>
                <w:sz w:val="16"/>
              </w:rPr>
              <w:t>Calma o viento ligero seguido de turbonadas sucesivas</w:t>
            </w:r>
          </w:p>
        </w:tc>
        <w:tc>
          <w:tcPr>
            <w:tcW w:type="dxa" w:w="5046"/>
          </w:tcPr>
          <w:p>
            <w:r/>
            <w:r>
              <w:rPr>
                <w:rFonts w:ascii="Verdana" w:hAnsi="Verdana"/>
                <w:b w:val="0"/>
                <w:sz w:val="16"/>
              </w:rPr>
            </w:r>
          </w:p>
        </w:tc>
      </w:tr>
      <w:tr>
        <w:tc>
          <w:tcPr>
            <w:tcW w:type="dxa" w:w="5046"/>
          </w:tcPr>
          <w:p>
            <w:r/>
            <w:r>
              <w:rPr>
                <w:rFonts w:ascii="Verdana" w:hAnsi="Verdana"/>
                <w:b w:val="0"/>
                <w:sz w:val="16"/>
              </w:rPr>
              <w:t>52</w:t>
            </w:r>
          </w:p>
        </w:tc>
        <w:tc>
          <w:tcPr>
            <w:tcW w:type="dxa" w:w="5046"/>
          </w:tcPr>
          <w:p>
            <w:r/>
            <w:r>
              <w:rPr>
                <w:rFonts w:ascii="Verdana" w:hAnsi="Verdana"/>
                <w:b w:val="0"/>
                <w:sz w:val="16"/>
              </w:rPr>
              <w:t>Tiempo borrascoso seguido de turbonada</w:t>
            </w:r>
          </w:p>
        </w:tc>
        <w:tc>
          <w:tcPr>
            <w:tcW w:type="dxa" w:w="5046"/>
          </w:tcPr>
          <w:p>
            <w:r/>
            <w:r>
              <w:rPr>
                <w:rFonts w:ascii="Verdana" w:hAnsi="Verdana"/>
                <w:b w:val="0"/>
                <w:sz w:val="16"/>
              </w:rPr>
            </w:r>
          </w:p>
        </w:tc>
      </w:tr>
      <w:tr>
        <w:tc>
          <w:tcPr>
            <w:tcW w:type="dxa" w:w="5046"/>
          </w:tcPr>
          <w:p>
            <w:r/>
            <w:r>
              <w:rPr>
                <w:rFonts w:ascii="Verdana" w:hAnsi="Verdana"/>
                <w:b w:val="0"/>
                <w:sz w:val="16"/>
              </w:rPr>
              <w:t>53</w:t>
            </w:r>
          </w:p>
        </w:tc>
        <w:tc>
          <w:tcPr>
            <w:tcW w:type="dxa" w:w="5046"/>
          </w:tcPr>
          <w:p>
            <w:r/>
            <w:r>
              <w:rPr>
                <w:rFonts w:ascii="Verdana" w:hAnsi="Verdana"/>
                <w:b w:val="0"/>
                <w:sz w:val="16"/>
              </w:rPr>
              <w:t>Tiempo borrascoso seguido de turbonadas sucesivas</w:t>
            </w:r>
          </w:p>
        </w:tc>
        <w:tc>
          <w:tcPr>
            <w:tcW w:type="dxa" w:w="5046"/>
          </w:tcPr>
          <w:p>
            <w:r/>
            <w:r>
              <w:rPr>
                <w:rFonts w:ascii="Verdana" w:hAnsi="Verdana"/>
                <w:b w:val="0"/>
                <w:sz w:val="16"/>
              </w:rPr>
            </w:r>
          </w:p>
        </w:tc>
      </w:tr>
      <w:tr>
        <w:tc>
          <w:tcPr>
            <w:tcW w:type="dxa" w:w="5046"/>
          </w:tcPr>
          <w:p>
            <w:r/>
            <w:r>
              <w:rPr>
                <w:rFonts w:ascii="Verdana" w:hAnsi="Verdana"/>
                <w:b w:val="0"/>
                <w:sz w:val="16"/>
              </w:rPr>
              <w:t>54</w:t>
            </w:r>
          </w:p>
        </w:tc>
        <w:tc>
          <w:tcPr>
            <w:tcW w:type="dxa" w:w="5046"/>
          </w:tcPr>
          <w:p>
            <w:r/>
            <w:r>
              <w:rPr>
                <w:rFonts w:ascii="Verdana" w:hAnsi="Verdana"/>
                <w:b w:val="0"/>
                <w:sz w:val="16"/>
              </w:rPr>
              <w:t>Turbonada seguida de tiempo borrascoso</w:t>
            </w:r>
          </w:p>
        </w:tc>
        <w:tc>
          <w:tcPr>
            <w:tcW w:type="dxa" w:w="5046"/>
          </w:tcPr>
          <w:p>
            <w:r/>
            <w:r>
              <w:rPr>
                <w:rFonts w:ascii="Verdana" w:hAnsi="Verdana"/>
                <w:b w:val="0"/>
                <w:sz w:val="16"/>
              </w:rPr>
            </w:r>
          </w:p>
        </w:tc>
      </w:tr>
      <w:tr>
        <w:tc>
          <w:tcPr>
            <w:tcW w:type="dxa" w:w="5046"/>
          </w:tcPr>
          <w:p>
            <w:r/>
            <w:r>
              <w:rPr>
                <w:rFonts w:ascii="Verdana" w:hAnsi="Verdana"/>
                <w:b w:val="0"/>
                <w:sz w:val="16"/>
              </w:rPr>
              <w:t>55</w:t>
            </w:r>
          </w:p>
        </w:tc>
        <w:tc>
          <w:tcPr>
            <w:tcW w:type="dxa" w:w="5046"/>
          </w:tcPr>
          <w:p>
            <w:r/>
            <w:r>
              <w:rPr>
                <w:rFonts w:ascii="Verdana" w:hAnsi="Verdana"/>
                <w:b w:val="0"/>
                <w:sz w:val="16"/>
              </w:rPr>
              <w:t>Tiempo borrascoso generalizado con turbonadas intermitentes</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Turbonada aproximándose a la estación</w:t>
            </w:r>
          </w:p>
        </w:tc>
        <w:tc>
          <w:tcPr>
            <w:tcW w:type="dxa" w:w="5046"/>
          </w:tcPr>
          <w:p>
            <w:r/>
            <w:r>
              <w:rPr>
                <w:rFonts w:ascii="Verdana" w:hAnsi="Verdana"/>
                <w:b w:val="0"/>
                <w:sz w:val="16"/>
              </w:rPr>
            </w:r>
          </w:p>
        </w:tc>
      </w:tr>
      <w:tr>
        <w:tc>
          <w:tcPr>
            <w:tcW w:type="dxa" w:w="5046"/>
          </w:tcPr>
          <w:p>
            <w:r/>
            <w:r>
              <w:rPr>
                <w:rFonts w:ascii="Verdana" w:hAnsi="Verdana"/>
                <w:b w:val="0"/>
                <w:sz w:val="16"/>
              </w:rPr>
              <w:t>57</w:t>
            </w:r>
          </w:p>
        </w:tc>
        <w:tc>
          <w:tcPr>
            <w:tcW w:type="dxa" w:w="5046"/>
          </w:tcPr>
          <w:p>
            <w:r/>
            <w:r>
              <w:rPr>
                <w:rFonts w:ascii="Verdana" w:hAnsi="Verdana"/>
                <w:b w:val="0"/>
                <w:sz w:val="16"/>
              </w:rPr>
              <w:t>Línea de turbonada</w:t>
            </w:r>
          </w:p>
        </w:tc>
        <w:tc>
          <w:tcPr>
            <w:tcW w:type="dxa" w:w="5046"/>
          </w:tcPr>
          <w:p>
            <w:r/>
            <w:r>
              <w:rPr>
                <w:rFonts w:ascii="Verdana" w:hAnsi="Verdana"/>
                <w:b w:val="0"/>
                <w:sz w:val="16"/>
              </w:rPr>
            </w:r>
          </w:p>
        </w:tc>
      </w:tr>
      <w:tr>
        <w:tc>
          <w:tcPr>
            <w:tcW w:type="dxa" w:w="5046"/>
          </w:tcPr>
          <w:p>
            <w:r/>
            <w:r>
              <w:rPr>
                <w:rFonts w:ascii="Verdana" w:hAnsi="Verdana"/>
                <w:b w:val="0"/>
                <w:sz w:val="16"/>
              </w:rPr>
              <w:t>58</w:t>
            </w:r>
          </w:p>
        </w:tc>
        <w:tc>
          <w:tcPr>
            <w:tcW w:type="dxa" w:w="5046"/>
          </w:tcPr>
          <w:p>
            <w:r/>
            <w:r>
              <w:rPr>
                <w:rFonts w:ascii="Verdana" w:hAnsi="Verdana"/>
                <w:b w:val="0"/>
                <w:sz w:val="16"/>
              </w:rPr>
              <w:t>Turbonada con nubes de polvo o arena bajas o altas</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Línea de turbonada con nubes de polvo o arena bajas o altas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60–69 Variación de temperatura durante el período especificado asociada a hielo liso o cencellada</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Temperatura estable</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Temperatura en descenso, no inferior a 0 °C</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Temperatura en aumento, sin superar 0 °C</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Temperatura que desciende a un valor inferior a 0 °C</w:t>
            </w:r>
          </w:p>
        </w:tc>
        <w:tc>
          <w:tcPr>
            <w:tcW w:type="dxa" w:w="5046"/>
          </w:tcPr>
          <w:p>
            <w:r/>
            <w:r>
              <w:rPr>
                <w:rFonts w:ascii="Verdana" w:hAnsi="Verdana"/>
                <w:b w:val="0"/>
                <w:sz w:val="16"/>
              </w:rPr>
            </w:r>
          </w:p>
        </w:tc>
      </w:tr>
      <w:tr>
        <w:tc>
          <w:tcPr>
            <w:tcW w:type="dxa" w:w="5046"/>
          </w:tcPr>
          <w:p>
            <w:r/>
            <w:r>
              <w:rPr>
                <w:rFonts w:ascii="Verdana" w:hAnsi="Verdana"/>
                <w:b w:val="0"/>
                <w:sz w:val="16"/>
              </w:rPr>
              <w:t>64</w:t>
            </w:r>
          </w:p>
        </w:tc>
        <w:tc>
          <w:tcPr>
            <w:tcW w:type="dxa" w:w="5046"/>
          </w:tcPr>
          <w:p>
            <w:r/>
            <w:r>
              <w:rPr>
                <w:rFonts w:ascii="Verdana" w:hAnsi="Verdana"/>
                <w:b w:val="0"/>
                <w:sz w:val="16"/>
              </w:rPr>
              <w:t>Temperatura que aumenta a un valor superior a 0 °C</w:t>
            </w:r>
          </w:p>
        </w:tc>
        <w:tc>
          <w:tcPr>
            <w:tcW w:type="dxa" w:w="5046"/>
          </w:tcPr>
          <w:p>
            <w:r/>
            <w:r>
              <w:rPr>
                <w:rFonts w:ascii="Verdana" w:hAnsi="Verdana"/>
                <w:b w:val="0"/>
                <w:sz w:val="16"/>
              </w:rPr>
            </w:r>
          </w:p>
        </w:tc>
      </w:tr>
      <w:tr>
        <w:tc>
          <w:tcPr>
            <w:tcW w:type="dxa" w:w="5046"/>
          </w:tcPr>
          <w:p>
            <w:r/>
            <w:r>
              <w:rPr>
                <w:rFonts w:ascii="Verdana" w:hAnsi="Verdana"/>
                <w:b w:val="0"/>
                <w:sz w:val="16"/>
              </w:rPr>
              <w:t>65</w:t>
            </w:r>
          </w:p>
        </w:tc>
        <w:tc>
          <w:tcPr>
            <w:tcW w:type="dxa" w:w="5046"/>
          </w:tcPr>
          <w:p>
            <w:r/>
            <w:r>
              <w:rPr>
                <w:rFonts w:ascii="Verdana" w:hAnsi="Verdana"/>
                <w:b w:val="0"/>
                <w:sz w:val="16"/>
              </w:rPr>
              <w:t>Variaciones irregulares, las oscilaciones de la temperatura pasan por el valor 0 °C</w:t>
            </w:r>
          </w:p>
        </w:tc>
        <w:tc>
          <w:tcPr>
            <w:tcW w:type="dxa" w:w="5046"/>
          </w:tcPr>
          <w:p>
            <w:r/>
            <w:r>
              <w:rPr>
                <w:rFonts w:ascii="Verdana" w:hAnsi="Verdana"/>
                <w:b w:val="0"/>
                <w:sz w:val="16"/>
              </w:rPr>
            </w:r>
          </w:p>
        </w:tc>
      </w:tr>
      <w:tr>
        <w:tc>
          <w:tcPr>
            <w:tcW w:type="dxa" w:w="5046"/>
          </w:tcPr>
          <w:p>
            <w:r/>
            <w:r>
              <w:rPr>
                <w:rFonts w:ascii="Verdana" w:hAnsi="Verdana"/>
                <w:b w:val="0"/>
                <w:sz w:val="16"/>
              </w:rPr>
              <w:t>66</w:t>
            </w:r>
          </w:p>
        </w:tc>
        <w:tc>
          <w:tcPr>
            <w:tcW w:type="dxa" w:w="5046"/>
          </w:tcPr>
          <w:p>
            <w:r/>
            <w:r>
              <w:rPr>
                <w:rFonts w:ascii="Verdana" w:hAnsi="Verdana"/>
                <w:b w:val="0"/>
                <w:sz w:val="16"/>
              </w:rPr>
              <w:t>Variaciones irregulares, las oscilaciones de la temperatura no pasan por el valor 0 °C</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No se han observado las variaciones de la temperatura</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Sin asignar</w:t>
            </w:r>
          </w:p>
        </w:tc>
        <w:tc>
          <w:tcPr>
            <w:tcW w:type="dxa" w:w="5046"/>
          </w:tcPr>
          <w:p>
            <w:r/>
            <w:r>
              <w:rPr>
                <w:rFonts w:ascii="Verdana" w:hAnsi="Verdana"/>
                <w:b w:val="0"/>
                <w:sz w:val="16"/>
              </w:rPr>
            </w:r>
          </w:p>
        </w:tc>
      </w:tr>
      <w:tr>
        <w:tc>
          <w:tcPr>
            <w:tcW w:type="dxa" w:w="5046"/>
          </w:tcPr>
          <w:p>
            <w:r/>
            <w:r>
              <w:rPr>
                <w:rFonts w:ascii="Verdana" w:hAnsi="Verdana"/>
                <w:b w:val="0"/>
                <w:sz w:val="16"/>
              </w:rPr>
              <w:t>69</w:t>
            </w:r>
          </w:p>
        </w:tc>
        <w:tc>
          <w:tcPr>
            <w:tcW w:type="dxa" w:w="5046"/>
          </w:tcPr>
          <w:p>
            <w:r/>
            <w:r>
              <w:rPr>
                <w:rFonts w:ascii="Verdana" w:hAnsi="Verdana"/>
                <w:b w:val="0"/>
                <w:sz w:val="16"/>
              </w:rPr>
              <w:t>Se desconocen las variaciones de temperatura por falta de termógrafo</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70–79 Variación de la visibilidad durante el período especificado</w:t>
            </w:r>
          </w:p>
        </w:tc>
        <w:tc>
          <w:tcPr>
            <w:tcW w:type="dxa" w:w="5046"/>
          </w:tcPr>
          <w:p>
            <w:r/>
            <w:r>
              <w:rPr>
                <w:rFonts w:ascii="Verdana" w:hAnsi="Verdana"/>
                <w:b w:val="0"/>
                <w:sz w:val="16"/>
              </w:rPr>
            </w:r>
          </w:p>
        </w:tc>
      </w:tr>
      <w:tr>
        <w:tc>
          <w:tcPr>
            <w:tcW w:type="dxa" w:w="5046"/>
          </w:tcPr>
          <w:p>
            <w:r/>
            <w:r>
              <w:rPr>
                <w:rFonts w:ascii="Verdana" w:hAnsi="Verdana"/>
                <w:b w:val="0"/>
                <w:sz w:val="16"/>
              </w:rPr>
              <w:t>70</w:t>
            </w:r>
          </w:p>
        </w:tc>
        <w:tc>
          <w:tcPr>
            <w:tcW w:type="dxa" w:w="5046"/>
          </w:tcPr>
          <w:p>
            <w:r/>
            <w:r>
              <w:rPr>
                <w:rFonts w:ascii="Verdana" w:hAnsi="Verdana"/>
                <w:b w:val="0"/>
                <w:sz w:val="16"/>
              </w:rPr>
              <w:t>La visibilidad no ha variado (sol 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71</w:t>
            </w:r>
          </w:p>
        </w:tc>
        <w:tc>
          <w:tcPr>
            <w:tcW w:type="dxa" w:w="5046"/>
          </w:tcPr>
          <w:p>
            <w:r/>
            <w:r>
              <w:rPr>
                <w:rFonts w:ascii="Verdana" w:hAnsi="Verdana"/>
                <w:b w:val="0"/>
                <w:sz w:val="16"/>
              </w:rPr>
              <w:t>La visibilidad no ha variado (sol invisible)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72</w:t>
            </w:r>
          </w:p>
        </w:tc>
        <w:tc>
          <w:tcPr>
            <w:tcW w:type="dxa" w:w="5046"/>
          </w:tcPr>
          <w:p>
            <w:r/>
            <w:r>
              <w:rPr>
                <w:rFonts w:ascii="Verdana" w:hAnsi="Verdana"/>
                <w:b w:val="0"/>
                <w:sz w:val="16"/>
              </w:rPr>
              <w:t>72 La visibilidad ha aumentado (sol 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73</w:t>
            </w:r>
          </w:p>
        </w:tc>
        <w:tc>
          <w:tcPr>
            <w:tcW w:type="dxa" w:w="5046"/>
          </w:tcPr>
          <w:p>
            <w:r/>
            <w:r>
              <w:rPr>
                <w:rFonts w:ascii="Verdana" w:hAnsi="Verdana"/>
                <w:b w:val="0"/>
                <w:sz w:val="16"/>
              </w:rPr>
              <w:t>La visibilidad ha aumentado (sol invisible)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74</w:t>
            </w:r>
          </w:p>
        </w:tc>
        <w:tc>
          <w:tcPr>
            <w:tcW w:type="dxa" w:w="5046"/>
          </w:tcPr>
          <w:p>
            <w:r/>
            <w:r>
              <w:rPr>
                <w:rFonts w:ascii="Verdana" w:hAnsi="Verdana"/>
                <w:b w:val="0"/>
                <w:sz w:val="16"/>
              </w:rPr>
              <w:t>La visibilidad ha disminuido (sol 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75</w:t>
            </w:r>
          </w:p>
        </w:tc>
        <w:tc>
          <w:tcPr>
            <w:tcW w:type="dxa" w:w="5046"/>
          </w:tcPr>
          <w:p>
            <w:r/>
            <w:r>
              <w:rPr>
                <w:rFonts w:ascii="Verdana" w:hAnsi="Verdana"/>
                <w:b w:val="0"/>
                <w:sz w:val="16"/>
              </w:rPr>
              <w:t>La visibilidad ha disminuido (sol invisible) en la dirección especificada</w:t>
            </w:r>
          </w:p>
        </w:tc>
        <w:tc>
          <w:tcPr>
            <w:tcW w:type="dxa" w:w="5046"/>
          </w:tcPr>
          <w:p>
            <w:r/>
            <w:r>
              <w:rPr>
                <w:rFonts w:ascii="Verdana" w:hAnsi="Verdana"/>
                <w:b w:val="0"/>
                <w:sz w:val="16"/>
              </w:rPr>
              <w:t>Note 61: El valor comunicado para 0 19 007 será “faltante” a menos que la sección horizontal que se describe sea un círculo.</w:t>
            </w:r>
          </w:p>
        </w:tc>
      </w:tr>
      <w:tr>
        <w:tc>
          <w:tcPr>
            <w:tcW w:type="dxa" w:w="5046"/>
          </w:tcPr>
          <w:p>
            <w:r/>
            <w:r>
              <w:rPr>
                <w:rFonts w:ascii="Verdana" w:hAnsi="Verdana"/>
                <w:b w:val="0"/>
                <w:sz w:val="16"/>
              </w:rPr>
              <w:t>76</w:t>
            </w:r>
          </w:p>
        </w:tc>
        <w:tc>
          <w:tcPr>
            <w:tcW w:type="dxa" w:w="5046"/>
          </w:tcPr>
          <w:p>
            <w:r/>
            <w:r>
              <w:rPr>
                <w:rFonts w:ascii="Verdana" w:hAnsi="Verdana"/>
                <w:b w:val="0"/>
                <w:sz w:val="16"/>
              </w:rPr>
              <w:t>Niebla procedente de la dirección especificada</w:t>
            </w:r>
          </w:p>
        </w:tc>
        <w:tc>
          <w:tcPr>
            <w:tcW w:type="dxa" w:w="5046"/>
          </w:tcPr>
          <w:p>
            <w:r/>
            <w:r>
              <w:rPr>
                <w:rFonts w:ascii="Verdana" w:hAnsi="Verdana"/>
                <w:b w:val="0"/>
                <w:sz w:val="16"/>
              </w:rPr>
            </w:r>
          </w:p>
        </w:tc>
      </w:tr>
      <w:tr>
        <w:tc>
          <w:tcPr>
            <w:tcW w:type="dxa" w:w="5046"/>
          </w:tcPr>
          <w:p>
            <w:r/>
            <w:r>
              <w:rPr>
                <w:rFonts w:ascii="Verdana" w:hAnsi="Verdana"/>
                <w:b w:val="0"/>
                <w:sz w:val="16"/>
              </w:rPr>
              <w:t>77</w:t>
            </w:r>
          </w:p>
        </w:tc>
        <w:tc>
          <w:tcPr>
            <w:tcW w:type="dxa" w:w="5046"/>
          </w:tcPr>
          <w:p>
            <w:r/>
            <w:r>
              <w:rPr>
                <w:rFonts w:ascii="Verdana" w:hAnsi="Verdana"/>
                <w:b w:val="0"/>
                <w:sz w:val="16"/>
              </w:rPr>
              <w:t>La niebla ha ascendido sin disiparse</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La niebla se ha disipado independientemente de la dirección</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Bancos de niebla en movimiento</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80–89 Fenómenos ópticos</w:t>
            </w:r>
          </w:p>
        </w:tc>
        <w:tc>
          <w:tcPr>
            <w:tcW w:type="dxa" w:w="5046"/>
          </w:tcPr>
          <w:p>
            <w:r/>
            <w:r>
              <w:rPr>
                <w:rFonts w:ascii="Verdana" w:hAnsi="Verdana"/>
                <w:b w:val="0"/>
                <w:sz w:val="16"/>
              </w:rPr>
            </w:r>
          </w:p>
        </w:tc>
      </w:tr>
      <w:tr>
        <w:tc>
          <w:tcPr>
            <w:tcW w:type="dxa" w:w="5046"/>
          </w:tcPr>
          <w:p>
            <w:r/>
            <w:r>
              <w:rPr>
                <w:rFonts w:ascii="Verdana" w:hAnsi="Verdana"/>
                <w:b w:val="0"/>
                <w:sz w:val="16"/>
              </w:rPr>
              <w:t>80</w:t>
            </w:r>
          </w:p>
        </w:tc>
        <w:tc>
          <w:tcPr>
            <w:tcW w:type="dxa" w:w="5046"/>
          </w:tcPr>
          <w:p>
            <w:r/>
            <w:r>
              <w:rPr>
                <w:rFonts w:ascii="Verdana" w:hAnsi="Verdana"/>
                <w:b w:val="0"/>
                <w:sz w:val="16"/>
              </w:rPr>
              <w:t>Espectro de Brocken</w:t>
            </w:r>
          </w:p>
        </w:tc>
        <w:tc>
          <w:tcPr>
            <w:tcW w:type="dxa" w:w="5046"/>
          </w:tcPr>
          <w:p>
            <w:r/>
            <w:r>
              <w:rPr>
                <w:rFonts w:ascii="Verdana" w:hAnsi="Verdana"/>
                <w:b w:val="0"/>
                <w:sz w:val="16"/>
              </w:rPr>
            </w:r>
          </w:p>
        </w:tc>
      </w:tr>
      <w:tr>
        <w:tc>
          <w:tcPr>
            <w:tcW w:type="dxa" w:w="5046"/>
          </w:tcPr>
          <w:p>
            <w:r/>
            <w:r>
              <w:rPr>
                <w:rFonts w:ascii="Verdana" w:hAnsi="Verdana"/>
                <w:b w:val="0"/>
                <w:sz w:val="16"/>
              </w:rPr>
              <w:t>81</w:t>
            </w:r>
          </w:p>
        </w:tc>
        <w:tc>
          <w:tcPr>
            <w:tcW w:type="dxa" w:w="5046"/>
          </w:tcPr>
          <w:p>
            <w:r/>
            <w:r>
              <w:rPr>
                <w:rFonts w:ascii="Verdana" w:hAnsi="Verdana"/>
                <w:b w:val="0"/>
                <w:sz w:val="16"/>
              </w:rPr>
              <w:t>Arco iris</w:t>
            </w:r>
          </w:p>
        </w:tc>
        <w:tc>
          <w:tcPr>
            <w:tcW w:type="dxa" w:w="5046"/>
          </w:tcPr>
          <w:p>
            <w:r/>
            <w:r>
              <w:rPr>
                <w:rFonts w:ascii="Verdana" w:hAnsi="Verdana"/>
                <w:b w:val="0"/>
                <w:sz w:val="16"/>
              </w:rPr>
            </w:r>
          </w:p>
        </w:tc>
      </w:tr>
      <w:tr>
        <w:tc>
          <w:tcPr>
            <w:tcW w:type="dxa" w:w="5046"/>
          </w:tcPr>
          <w:p>
            <w:r/>
            <w:r>
              <w:rPr>
                <w:rFonts w:ascii="Verdana" w:hAnsi="Verdana"/>
                <w:b w:val="0"/>
                <w:sz w:val="16"/>
              </w:rPr>
              <w:t>82</w:t>
            </w:r>
          </w:p>
        </w:tc>
        <w:tc>
          <w:tcPr>
            <w:tcW w:type="dxa" w:w="5046"/>
          </w:tcPr>
          <w:p>
            <w:r/>
            <w:r>
              <w:rPr>
                <w:rFonts w:ascii="Verdana" w:hAnsi="Verdana"/>
                <w:b w:val="0"/>
                <w:sz w:val="16"/>
              </w:rPr>
              <w:t>Halo solar o lunar</w:t>
            </w:r>
          </w:p>
        </w:tc>
        <w:tc>
          <w:tcPr>
            <w:tcW w:type="dxa" w:w="5046"/>
          </w:tcPr>
          <w:p>
            <w:r/>
            <w:r>
              <w:rPr>
                <w:rFonts w:ascii="Verdana" w:hAnsi="Verdana"/>
                <w:b w:val="0"/>
                <w:sz w:val="16"/>
              </w:rPr>
            </w:r>
          </w:p>
        </w:tc>
      </w:tr>
      <w:tr>
        <w:tc>
          <w:tcPr>
            <w:tcW w:type="dxa" w:w="5046"/>
          </w:tcPr>
          <w:p>
            <w:r/>
            <w:r>
              <w:rPr>
                <w:rFonts w:ascii="Verdana" w:hAnsi="Verdana"/>
                <w:b w:val="0"/>
                <w:sz w:val="16"/>
              </w:rPr>
              <w:t>83</w:t>
            </w:r>
          </w:p>
        </w:tc>
        <w:tc>
          <w:tcPr>
            <w:tcW w:type="dxa" w:w="5046"/>
          </w:tcPr>
          <w:p>
            <w:r/>
            <w:r>
              <w:rPr>
                <w:rFonts w:ascii="Verdana" w:hAnsi="Verdana"/>
                <w:b w:val="0"/>
                <w:sz w:val="16"/>
              </w:rPr>
              <w:t>Parhelios o anthelios</w:t>
            </w:r>
          </w:p>
        </w:tc>
        <w:tc>
          <w:tcPr>
            <w:tcW w:type="dxa" w:w="5046"/>
          </w:tcPr>
          <w:p>
            <w:r/>
            <w:r>
              <w:rPr>
                <w:rFonts w:ascii="Verdana" w:hAnsi="Verdana"/>
                <w:b w:val="0"/>
                <w:sz w:val="16"/>
              </w:rPr>
            </w:r>
          </w:p>
        </w:tc>
      </w:tr>
      <w:tr>
        <w:tc>
          <w:tcPr>
            <w:tcW w:type="dxa" w:w="5046"/>
          </w:tcPr>
          <w:p>
            <w:r/>
            <w:r>
              <w:rPr>
                <w:rFonts w:ascii="Verdana" w:hAnsi="Verdana"/>
                <w:b w:val="0"/>
                <w:sz w:val="16"/>
              </w:rPr>
              <w:t>84</w:t>
            </w:r>
          </w:p>
        </w:tc>
        <w:tc>
          <w:tcPr>
            <w:tcW w:type="dxa" w:w="5046"/>
          </w:tcPr>
          <w:p>
            <w:r/>
            <w:r>
              <w:rPr>
                <w:rFonts w:ascii="Verdana" w:hAnsi="Verdana"/>
                <w:b w:val="0"/>
                <w:sz w:val="16"/>
              </w:rPr>
              <w:t>Columna luminosa solar</w:t>
            </w:r>
          </w:p>
        </w:tc>
        <w:tc>
          <w:tcPr>
            <w:tcW w:type="dxa" w:w="5046"/>
          </w:tcPr>
          <w:p>
            <w:r/>
            <w:r>
              <w:rPr>
                <w:rFonts w:ascii="Verdana" w:hAnsi="Verdana"/>
                <w:b w:val="0"/>
                <w:sz w:val="16"/>
              </w:rPr>
            </w:r>
          </w:p>
        </w:tc>
      </w:tr>
      <w:tr>
        <w:tc>
          <w:tcPr>
            <w:tcW w:type="dxa" w:w="5046"/>
          </w:tcPr>
          <w:p>
            <w:r/>
            <w:r>
              <w:rPr>
                <w:rFonts w:ascii="Verdana" w:hAnsi="Verdana"/>
                <w:b w:val="0"/>
                <w:sz w:val="16"/>
              </w:rPr>
              <w:t>85</w:t>
            </w:r>
          </w:p>
        </w:tc>
        <w:tc>
          <w:tcPr>
            <w:tcW w:type="dxa" w:w="5046"/>
          </w:tcPr>
          <w:p>
            <w:r/>
            <w:r>
              <w:rPr>
                <w:rFonts w:ascii="Verdana" w:hAnsi="Verdana"/>
                <w:b w:val="0"/>
                <w:sz w:val="16"/>
              </w:rPr>
              <w:t>Corona</w:t>
            </w:r>
          </w:p>
        </w:tc>
        <w:tc>
          <w:tcPr>
            <w:tcW w:type="dxa" w:w="5046"/>
          </w:tcPr>
          <w:p>
            <w:r/>
            <w:r>
              <w:rPr>
                <w:rFonts w:ascii="Verdana" w:hAnsi="Verdana"/>
                <w:b w:val="0"/>
                <w:sz w:val="16"/>
              </w:rPr>
            </w:r>
          </w:p>
        </w:tc>
      </w:tr>
      <w:tr>
        <w:tc>
          <w:tcPr>
            <w:tcW w:type="dxa" w:w="5046"/>
          </w:tcPr>
          <w:p>
            <w:r/>
            <w:r>
              <w:rPr>
                <w:rFonts w:ascii="Verdana" w:hAnsi="Verdana"/>
                <w:b w:val="0"/>
                <w:sz w:val="16"/>
              </w:rPr>
              <w:t>86</w:t>
            </w:r>
          </w:p>
        </w:tc>
        <w:tc>
          <w:tcPr>
            <w:tcW w:type="dxa" w:w="5046"/>
          </w:tcPr>
          <w:p>
            <w:r/>
            <w:r>
              <w:rPr>
                <w:rFonts w:ascii="Verdana" w:hAnsi="Verdana"/>
                <w:b w:val="0"/>
                <w:sz w:val="16"/>
              </w:rPr>
              <w:t>Resplandor crepuscular</w:t>
            </w:r>
          </w:p>
        </w:tc>
        <w:tc>
          <w:tcPr>
            <w:tcW w:type="dxa" w:w="5046"/>
          </w:tcPr>
          <w:p>
            <w:r/>
            <w:r>
              <w:rPr>
                <w:rFonts w:ascii="Verdana" w:hAnsi="Verdana"/>
                <w:b w:val="0"/>
                <w:sz w:val="16"/>
              </w:rPr>
            </w:r>
          </w:p>
        </w:tc>
      </w:tr>
      <w:tr>
        <w:tc>
          <w:tcPr>
            <w:tcW w:type="dxa" w:w="5046"/>
          </w:tcPr>
          <w:p>
            <w:r/>
            <w:r>
              <w:rPr>
                <w:rFonts w:ascii="Verdana" w:hAnsi="Verdana"/>
                <w:b w:val="0"/>
                <w:sz w:val="16"/>
              </w:rPr>
              <w:t>87</w:t>
            </w:r>
          </w:p>
        </w:tc>
        <w:tc>
          <w:tcPr>
            <w:tcW w:type="dxa" w:w="5046"/>
          </w:tcPr>
          <w:p>
            <w:r/>
            <w:r>
              <w:rPr>
                <w:rFonts w:ascii="Verdana" w:hAnsi="Verdana"/>
                <w:b w:val="0"/>
                <w:sz w:val="16"/>
              </w:rPr>
              <w:t>Resplandor crepuscular en las montañas (Alpenglühen)</w:t>
            </w:r>
          </w:p>
        </w:tc>
        <w:tc>
          <w:tcPr>
            <w:tcW w:type="dxa" w:w="5046"/>
          </w:tcPr>
          <w:p>
            <w:r/>
            <w:r>
              <w:rPr>
                <w:rFonts w:ascii="Verdana" w:hAnsi="Verdana"/>
                <w:b w:val="0"/>
                <w:sz w:val="16"/>
              </w:rPr>
            </w:r>
          </w:p>
        </w:tc>
      </w:tr>
      <w:tr>
        <w:tc>
          <w:tcPr>
            <w:tcW w:type="dxa" w:w="5046"/>
          </w:tcPr>
          <w:p>
            <w:r/>
            <w:r>
              <w:rPr>
                <w:rFonts w:ascii="Verdana" w:hAnsi="Verdana"/>
                <w:b w:val="0"/>
                <w:sz w:val="16"/>
              </w:rPr>
              <w:t>88</w:t>
            </w:r>
          </w:p>
        </w:tc>
        <w:tc>
          <w:tcPr>
            <w:tcW w:type="dxa" w:w="5046"/>
          </w:tcPr>
          <w:p>
            <w:r/>
            <w:r>
              <w:rPr>
                <w:rFonts w:ascii="Verdana" w:hAnsi="Verdana"/>
                <w:b w:val="0"/>
                <w:sz w:val="16"/>
              </w:rPr>
              <w:t>Espejismo</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Luz zodiacal</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Fuego de San Telmo</w:t>
            </w:r>
          </w:p>
        </w:tc>
        <w:tc>
          <w:tcPr>
            <w:tcW w:type="dxa" w:w="5046"/>
          </w:tcPr>
          <w:p>
            <w:r/>
            <w:r>
              <w:rPr>
                <w:rFonts w:ascii="Verdana" w:hAnsi="Verdana"/>
                <w:b w:val="0"/>
                <w:sz w:val="16"/>
              </w:rPr>
            </w:r>
          </w:p>
        </w:tc>
      </w:tr>
      <w:tr>
        <w:tc>
          <w:tcPr>
            <w:tcW w:type="dxa" w:w="5046"/>
          </w:tcPr>
          <w:p>
            <w:r/>
            <w:r>
              <w:rPr>
                <w:rFonts w:ascii="Verdana" w:hAnsi="Verdana"/>
                <w:b w:val="0"/>
                <w:sz w:val="16"/>
              </w:rPr>
              <w:t>91-1022</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20 071  Exactitud de marcación y tasa de parásitos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r/>
            <w:r>
              <w:rPr>
                <w:rFonts w:ascii="Verdana" w:hAnsi="Verdana"/>
                <w:b w:val="0"/>
                <w:sz w:val="16"/>
              </w:rPr>
              <w:t>CIFRA DE CLAVE</w:t>
            </w:r>
          </w:p>
        </w:tc>
        <w:tc>
          <w:tcPr>
            <w:tcW w:type="dxa" w:w="3784"/>
            <w:shd w:val="clear" w:color="auto" w:fill="D9D9D9"/>
          </w:tcPr>
          <w:p>
            <w:r/>
            <w:r>
              <w:rPr>
                <w:rFonts w:ascii="Verdana" w:hAnsi="Verdana"/>
                <w:b w:val="0"/>
                <w:sz w:val="16"/>
              </w:rPr>
              <w:t>SIGNIFICADO</w:t>
            </w:r>
          </w:p>
        </w:tc>
        <w:tc>
          <w:tcPr>
            <w:tcW w:type="dxa" w:w="3784"/>
            <w:shd w:val="clear" w:color="auto" w:fill="D9D9D9"/>
          </w:tcPr>
          <w:p>
            <w:r/>
            <w:r>
              <w:rPr>
                <w:rFonts w:ascii="Verdana" w:hAnsi="Verdana"/>
                <w:b w:val="0"/>
                <w:sz w:val="16"/>
              </w:rPr>
              <w:t>SUB 1</w:t>
            </w:r>
          </w:p>
        </w:tc>
        <w:tc>
          <w:tcPr>
            <w:tcW w:type="dxa" w:w="3784"/>
            <w:shd w:val="clear" w:color="auto" w:fill="D9D9D9"/>
          </w:tcPr>
          <w:p>
            <w:r/>
            <w:r>
              <w:rPr>
                <w:rFonts w:ascii="Verdana" w:hAnsi="Verdana"/>
                <w:b w:val="0"/>
                <w:sz w:val="16"/>
              </w:rPr>
              <w:t>NOTA</w:t>
            </w:r>
          </w:p>
        </w:tc>
      </w:tr>
      <w:tr>
        <w:tc>
          <w:tcPr>
            <w:tcW w:type="dxa" w:w="3784"/>
          </w:tcPr>
          <w:p>
            <w:r/>
            <w:r>
              <w:rPr>
                <w:rFonts w:ascii="Verdana" w:hAnsi="Verdana"/>
                <w:b w:val="0"/>
                <w:sz w:val="16"/>
              </w:rPr>
              <w:t>0</w:t>
            </w:r>
          </w:p>
        </w:tc>
        <w:tc>
          <w:tcPr>
            <w:tcW w:type="dxa" w:w="3784"/>
          </w:tcPr>
          <w:p>
            <w:r/>
            <w:r>
              <w:rPr>
                <w:rFonts w:ascii="Verdana" w:hAnsi="Verdana"/>
                <w:b w:val="0"/>
                <w:sz w:val="16"/>
              </w:rPr>
              <w:t>Ninguna evaluación</w:t>
            </w:r>
          </w:p>
        </w:tc>
        <w:tc>
          <w:tcPr>
            <w:tcW w:type="dxa" w:w="3784"/>
          </w:tcPr>
          <w:p>
            <w:r/>
            <w:r>
              <w:rPr>
                <w:rFonts w:ascii="Verdana" w:hAnsi="Verdana"/>
                <w:b w:val="0"/>
                <w:sz w:val="16"/>
              </w:rPr>
              <w:t>Ninguna evaluación</w:t>
            </w:r>
          </w:p>
        </w:tc>
        <w:tc>
          <w:tcPr>
            <w:tcW w:type="dxa" w:w="3784"/>
          </w:tcPr>
          <w:p>
            <w:r/>
            <w:r>
              <w:rPr>
                <w:rFonts w:ascii="Verdana" w:hAnsi="Verdana"/>
                <w:b w:val="0"/>
                <w:sz w:val="16"/>
              </w:rPr>
            </w:r>
          </w:p>
        </w:tc>
      </w:tr>
      <w:tr>
        <w:tc>
          <w:tcPr>
            <w:tcW w:type="dxa" w:w="3784"/>
          </w:tcPr>
          <w:p>
            <w:r/>
            <w:r>
              <w:rPr>
                <w:rFonts w:ascii="Verdana" w:hAnsi="Verdana"/>
                <w:b w:val="0"/>
                <w:sz w:val="16"/>
              </w:rPr>
              <w:t>1</w:t>
            </w:r>
          </w:p>
        </w:tc>
        <w:tc>
          <w:tcPr>
            <w:tcW w:type="dxa" w:w="3784"/>
          </w:tcPr>
          <w:p>
            <w:r/>
            <w:r>
              <w:rPr>
                <w:rFonts w:ascii="Verdana" w:hAnsi="Verdana"/>
                <w:b w:val="0"/>
                <w:sz w:val="16"/>
              </w:rPr>
              <w:t>Menos de 50 km</w:t>
            </w:r>
          </w:p>
        </w:tc>
        <w:tc>
          <w:tcPr>
            <w:tcW w:type="dxa" w:w="3784"/>
          </w:tcPr>
          <w:p>
            <w:r/>
            <w:r>
              <w:rPr>
                <w:rFonts w:ascii="Verdana" w:hAnsi="Verdana"/>
                <w:b w:val="0"/>
                <w:sz w:val="16"/>
              </w:rPr>
              <w:t>Tasa de repetición: Menos de 1 por segundo</w:t>
            </w:r>
          </w:p>
        </w:tc>
        <w:tc>
          <w:tcPr>
            <w:tcW w:type="dxa" w:w="3784"/>
          </w:tcPr>
          <w:p>
            <w:r/>
            <w:r>
              <w:rPr>
                <w:rFonts w:ascii="Verdana" w:hAnsi="Verdana"/>
                <w:b w:val="0"/>
                <w:sz w:val="16"/>
              </w:rPr>
            </w:r>
          </w:p>
        </w:tc>
      </w:tr>
      <w:tr>
        <w:tc>
          <w:tcPr>
            <w:tcW w:type="dxa" w:w="3784"/>
          </w:tcPr>
          <w:p>
            <w:r/>
            <w:r>
              <w:rPr>
                <w:rFonts w:ascii="Verdana" w:hAnsi="Verdana"/>
                <w:b w:val="0"/>
                <w:sz w:val="16"/>
              </w:rPr>
              <w:t>2</w:t>
            </w:r>
          </w:p>
        </w:tc>
        <w:tc>
          <w:tcPr>
            <w:tcW w:type="dxa" w:w="3784"/>
          </w:tcPr>
          <w:p>
            <w:r/>
            <w:r>
              <w:rPr>
                <w:rFonts w:ascii="Verdana" w:hAnsi="Verdana"/>
                <w:b w:val="0"/>
                <w:sz w:val="16"/>
              </w:rPr>
              <w:t>Entre 50 y 200 km</w:t>
            </w:r>
          </w:p>
        </w:tc>
        <w:tc>
          <w:tcPr>
            <w:tcW w:type="dxa" w:w="3784"/>
          </w:tcPr>
          <w:p>
            <w:r/>
            <w:r>
              <w:rPr>
                <w:rFonts w:ascii="Verdana" w:hAnsi="Verdana"/>
                <w:b w:val="0"/>
                <w:sz w:val="16"/>
              </w:rPr>
              <w:t>Tasa de repetición: Menos de 1 por segundo</w:t>
            </w:r>
          </w:p>
        </w:tc>
        <w:tc>
          <w:tcPr>
            <w:tcW w:type="dxa" w:w="3784"/>
          </w:tcPr>
          <w:p>
            <w:r/>
            <w:r>
              <w:rPr>
                <w:rFonts w:ascii="Verdana" w:hAnsi="Verdana"/>
                <w:b w:val="0"/>
                <w:sz w:val="16"/>
              </w:rPr>
            </w:r>
          </w:p>
        </w:tc>
      </w:tr>
      <w:tr>
        <w:tc>
          <w:tcPr>
            <w:tcW w:type="dxa" w:w="3784"/>
          </w:tcPr>
          <w:p>
            <w:r/>
            <w:r>
              <w:rPr>
                <w:rFonts w:ascii="Verdana" w:hAnsi="Verdana"/>
                <w:b w:val="0"/>
                <w:sz w:val="16"/>
              </w:rPr>
              <w:t>3</w:t>
            </w:r>
          </w:p>
        </w:tc>
        <w:tc>
          <w:tcPr>
            <w:tcW w:type="dxa" w:w="3784"/>
          </w:tcPr>
          <w:p>
            <w:r/>
            <w:r>
              <w:rPr>
                <w:rFonts w:ascii="Verdana" w:hAnsi="Verdana"/>
                <w:b w:val="0"/>
                <w:sz w:val="16"/>
              </w:rPr>
              <w:t>Más de 200 km</w:t>
            </w:r>
          </w:p>
        </w:tc>
        <w:tc>
          <w:tcPr>
            <w:tcW w:type="dxa" w:w="3784"/>
          </w:tcPr>
          <w:p>
            <w:r/>
            <w:r>
              <w:rPr>
                <w:rFonts w:ascii="Verdana" w:hAnsi="Verdana"/>
                <w:b w:val="0"/>
                <w:sz w:val="16"/>
              </w:rPr>
              <w:t>Tasa de repetición: Menos de 1 por segundo</w:t>
            </w:r>
          </w:p>
        </w:tc>
        <w:tc>
          <w:tcPr>
            <w:tcW w:type="dxa" w:w="3784"/>
          </w:tcPr>
          <w:p>
            <w:r/>
            <w:r>
              <w:rPr>
                <w:rFonts w:ascii="Verdana" w:hAnsi="Verdana"/>
                <w:b w:val="0"/>
                <w:sz w:val="16"/>
              </w:rPr>
            </w:r>
          </w:p>
        </w:tc>
      </w:tr>
      <w:tr>
        <w:tc>
          <w:tcPr>
            <w:tcW w:type="dxa" w:w="3784"/>
          </w:tcPr>
          <w:p>
            <w:r/>
            <w:r>
              <w:rPr>
                <w:rFonts w:ascii="Verdana" w:hAnsi="Verdana"/>
                <w:b w:val="0"/>
                <w:sz w:val="16"/>
              </w:rPr>
              <w:t>4</w:t>
            </w:r>
          </w:p>
        </w:tc>
        <w:tc>
          <w:tcPr>
            <w:tcW w:type="dxa" w:w="3784"/>
          </w:tcPr>
          <w:p>
            <w:r/>
            <w:r>
              <w:rPr>
                <w:rFonts w:ascii="Verdana" w:hAnsi="Verdana"/>
                <w:b w:val="0"/>
                <w:sz w:val="16"/>
              </w:rPr>
              <w:t>Menos de 50 km</w:t>
            </w:r>
          </w:p>
        </w:tc>
        <w:tc>
          <w:tcPr>
            <w:tcW w:type="dxa" w:w="3784"/>
          </w:tcPr>
          <w:p>
            <w:r/>
            <w:r>
              <w:rPr>
                <w:rFonts w:ascii="Verdana" w:hAnsi="Verdana"/>
                <w:b w:val="0"/>
                <w:sz w:val="16"/>
              </w:rPr>
              <w:t>1 o más por segundo</w:t>
            </w:r>
          </w:p>
        </w:tc>
        <w:tc>
          <w:tcPr>
            <w:tcW w:type="dxa" w:w="3784"/>
          </w:tcPr>
          <w:p>
            <w:r/>
            <w:r>
              <w:rPr>
                <w:rFonts w:ascii="Verdana" w:hAnsi="Verdana"/>
                <w:b w:val="0"/>
                <w:sz w:val="16"/>
              </w:rPr>
            </w:r>
          </w:p>
        </w:tc>
      </w:tr>
      <w:tr>
        <w:tc>
          <w:tcPr>
            <w:tcW w:type="dxa" w:w="3784"/>
          </w:tcPr>
          <w:p>
            <w:r/>
            <w:r>
              <w:rPr>
                <w:rFonts w:ascii="Verdana" w:hAnsi="Verdana"/>
                <w:b w:val="0"/>
                <w:sz w:val="16"/>
              </w:rPr>
              <w:t>5</w:t>
            </w:r>
          </w:p>
        </w:tc>
        <w:tc>
          <w:tcPr>
            <w:tcW w:type="dxa" w:w="3784"/>
          </w:tcPr>
          <w:p>
            <w:r/>
            <w:r>
              <w:rPr>
                <w:rFonts w:ascii="Verdana" w:hAnsi="Verdana"/>
                <w:b w:val="0"/>
                <w:sz w:val="16"/>
              </w:rPr>
              <w:t>Entre 50 y 200 km</w:t>
            </w:r>
          </w:p>
        </w:tc>
        <w:tc>
          <w:tcPr>
            <w:tcW w:type="dxa" w:w="3784"/>
          </w:tcPr>
          <w:p>
            <w:r/>
            <w:r>
              <w:rPr>
                <w:rFonts w:ascii="Verdana" w:hAnsi="Verdana"/>
                <w:b w:val="0"/>
                <w:sz w:val="16"/>
              </w:rPr>
              <w:t>1 o más por segundo</w:t>
            </w:r>
          </w:p>
        </w:tc>
        <w:tc>
          <w:tcPr>
            <w:tcW w:type="dxa" w:w="3784"/>
          </w:tcPr>
          <w:p>
            <w:r/>
            <w:r>
              <w:rPr>
                <w:rFonts w:ascii="Verdana" w:hAnsi="Verdana"/>
                <w:b w:val="0"/>
                <w:sz w:val="16"/>
              </w:rPr>
            </w:r>
          </w:p>
        </w:tc>
      </w:tr>
      <w:tr>
        <w:tc>
          <w:tcPr>
            <w:tcW w:type="dxa" w:w="3784"/>
          </w:tcPr>
          <w:p>
            <w:r/>
            <w:r>
              <w:rPr>
                <w:rFonts w:ascii="Verdana" w:hAnsi="Verdana"/>
                <w:b w:val="0"/>
                <w:sz w:val="16"/>
              </w:rPr>
              <w:t>6</w:t>
            </w:r>
          </w:p>
        </w:tc>
        <w:tc>
          <w:tcPr>
            <w:tcW w:type="dxa" w:w="3784"/>
          </w:tcPr>
          <w:p>
            <w:r/>
            <w:r>
              <w:rPr>
                <w:rFonts w:ascii="Verdana" w:hAnsi="Verdana"/>
                <w:b w:val="0"/>
                <w:sz w:val="16"/>
              </w:rPr>
              <w:t>Más de 200 km</w:t>
            </w:r>
          </w:p>
        </w:tc>
        <w:tc>
          <w:tcPr>
            <w:tcW w:type="dxa" w:w="3784"/>
          </w:tcPr>
          <w:p>
            <w:r/>
            <w:r>
              <w:rPr>
                <w:rFonts w:ascii="Verdana" w:hAnsi="Verdana"/>
                <w:b w:val="0"/>
                <w:sz w:val="16"/>
              </w:rPr>
              <w:t>1 o más por segundo</w:t>
            </w:r>
          </w:p>
        </w:tc>
        <w:tc>
          <w:tcPr>
            <w:tcW w:type="dxa" w:w="3784"/>
          </w:tcPr>
          <w:p>
            <w:r/>
            <w:r>
              <w:rPr>
                <w:rFonts w:ascii="Verdana" w:hAnsi="Verdana"/>
                <w:b w:val="0"/>
                <w:sz w:val="16"/>
              </w:rPr>
            </w:r>
          </w:p>
        </w:tc>
      </w:tr>
      <w:tr>
        <w:tc>
          <w:tcPr>
            <w:tcW w:type="dxa" w:w="3784"/>
          </w:tcPr>
          <w:p>
            <w:r/>
            <w:r>
              <w:rPr>
                <w:rFonts w:ascii="Verdana" w:hAnsi="Verdana"/>
                <w:b w:val="0"/>
                <w:sz w:val="16"/>
              </w:rPr>
              <w:t>7</w:t>
            </w:r>
          </w:p>
        </w:tc>
        <w:tc>
          <w:tcPr>
            <w:tcW w:type="dxa" w:w="3784"/>
          </w:tcPr>
          <w:p>
            <w:r/>
            <w:r>
              <w:rPr>
                <w:rFonts w:ascii="Verdana" w:hAnsi="Verdana"/>
                <w:b w:val="0"/>
                <w:sz w:val="16"/>
              </w:rPr>
              <w:t>Menos de 50 km</w:t>
            </w:r>
          </w:p>
        </w:tc>
        <w:tc>
          <w:tcPr>
            <w:tcW w:type="dxa" w:w="3784"/>
          </w:tcPr>
          <w:p>
            <w:r/>
            <w:r>
              <w:rPr>
                <w:rFonts w:ascii="Verdana" w:hAnsi="Verdana"/>
                <w:b w:val="0"/>
                <w:sz w:val="16"/>
              </w:rPr>
              <w:t>Tasa tan elevada que no es posible contar el número</w:t>
            </w:r>
          </w:p>
        </w:tc>
        <w:tc>
          <w:tcPr>
            <w:tcW w:type="dxa" w:w="3784"/>
          </w:tcPr>
          <w:p>
            <w:r/>
            <w:r>
              <w:rPr>
                <w:rFonts w:ascii="Verdana" w:hAnsi="Verdana"/>
                <w:b w:val="0"/>
                <w:sz w:val="16"/>
              </w:rPr>
            </w:r>
          </w:p>
        </w:tc>
      </w:tr>
      <w:tr>
        <w:tc>
          <w:tcPr>
            <w:tcW w:type="dxa" w:w="3784"/>
          </w:tcPr>
          <w:p>
            <w:r/>
            <w:r>
              <w:rPr>
                <w:rFonts w:ascii="Verdana" w:hAnsi="Verdana"/>
                <w:b w:val="0"/>
                <w:sz w:val="16"/>
              </w:rPr>
              <w:t>8</w:t>
            </w:r>
          </w:p>
        </w:tc>
        <w:tc>
          <w:tcPr>
            <w:tcW w:type="dxa" w:w="3784"/>
          </w:tcPr>
          <w:p>
            <w:r/>
            <w:r>
              <w:rPr>
                <w:rFonts w:ascii="Verdana" w:hAnsi="Verdana"/>
                <w:b w:val="0"/>
                <w:sz w:val="16"/>
              </w:rPr>
              <w:t>Entre 50 y 200 km</w:t>
            </w:r>
          </w:p>
        </w:tc>
        <w:tc>
          <w:tcPr>
            <w:tcW w:type="dxa" w:w="3784"/>
          </w:tcPr>
          <w:p>
            <w:r/>
            <w:r>
              <w:rPr>
                <w:rFonts w:ascii="Verdana" w:hAnsi="Verdana"/>
                <w:b w:val="0"/>
                <w:sz w:val="16"/>
              </w:rPr>
              <w:t>Tasa tan elevada que no es posible contar el número</w:t>
            </w:r>
          </w:p>
        </w:tc>
        <w:tc>
          <w:tcPr>
            <w:tcW w:type="dxa" w:w="3784"/>
          </w:tcPr>
          <w:p>
            <w:r/>
            <w:r>
              <w:rPr>
                <w:rFonts w:ascii="Verdana" w:hAnsi="Verdana"/>
                <w:b w:val="0"/>
                <w:sz w:val="16"/>
              </w:rPr>
            </w:r>
          </w:p>
        </w:tc>
      </w:tr>
      <w:tr>
        <w:tc>
          <w:tcPr>
            <w:tcW w:type="dxa" w:w="3784"/>
          </w:tcPr>
          <w:p>
            <w:r/>
            <w:r>
              <w:rPr>
                <w:rFonts w:ascii="Verdana" w:hAnsi="Verdana"/>
                <w:b w:val="0"/>
                <w:sz w:val="16"/>
              </w:rPr>
              <w:t>9</w:t>
            </w:r>
          </w:p>
        </w:tc>
        <w:tc>
          <w:tcPr>
            <w:tcW w:type="dxa" w:w="3784"/>
          </w:tcPr>
          <w:p>
            <w:r/>
            <w:r>
              <w:rPr>
                <w:rFonts w:ascii="Verdana" w:hAnsi="Verdana"/>
                <w:b w:val="0"/>
                <w:sz w:val="16"/>
              </w:rPr>
              <w:t>Más de 200 km</w:t>
            </w:r>
          </w:p>
        </w:tc>
        <w:tc>
          <w:tcPr>
            <w:tcW w:type="dxa" w:w="3784"/>
          </w:tcPr>
          <w:p>
            <w:r/>
            <w:r>
              <w:rPr>
                <w:rFonts w:ascii="Verdana" w:hAnsi="Verdana"/>
                <w:b w:val="0"/>
                <w:sz w:val="16"/>
              </w:rPr>
              <w:t>Tasa tan elevada que no es posible contar el número</w:t>
            </w:r>
          </w:p>
        </w:tc>
        <w:tc>
          <w:tcPr>
            <w:tcW w:type="dxa" w:w="3784"/>
          </w:tcPr>
          <w:p>
            <w:r/>
            <w:r>
              <w:rPr>
                <w:rFonts w:ascii="Verdana" w:hAnsi="Verdana"/>
                <w:b w:val="0"/>
                <w:sz w:val="16"/>
              </w:rPr>
            </w:r>
          </w:p>
        </w:tc>
      </w:tr>
      <w:tr>
        <w:tc>
          <w:tcPr>
            <w:tcW w:type="dxa" w:w="3784"/>
          </w:tcPr>
          <w:p>
            <w:r/>
            <w:r>
              <w:rPr>
                <w:rFonts w:ascii="Verdana" w:hAnsi="Verdana"/>
                <w:b w:val="0"/>
                <w:sz w:val="16"/>
              </w:rPr>
              <w:t>10-14</w:t>
            </w:r>
          </w:p>
        </w:tc>
        <w:tc>
          <w:tcPr>
            <w:tcW w:type="dxa" w:w="3784"/>
          </w:tcPr>
          <w:p>
            <w:r/>
            <w:r>
              <w:rPr>
                <w:rFonts w:ascii="Verdana" w:hAnsi="Verdana"/>
                <w:b w:val="0"/>
                <w:sz w:val="16"/>
              </w:rPr>
              <w:t>Reservadas</w:t>
            </w:r>
          </w:p>
        </w:tc>
        <w:tc>
          <w:tcPr>
            <w:tcW w:type="dxa" w:w="3784"/>
          </w:tcPr>
          <w:p>
            <w:r/>
            <w:r>
              <w:rPr>
                <w:rFonts w:ascii="Verdana" w:hAnsi="Verdana"/>
                <w:b w:val="0"/>
                <w:sz w:val="16"/>
              </w:rPr>
            </w:r>
          </w:p>
        </w:tc>
        <w:tc>
          <w:tcPr>
            <w:tcW w:type="dxa" w:w="3784"/>
          </w:tcPr>
          <w:p>
            <w:r/>
            <w:r>
              <w:rPr>
                <w:rFonts w:ascii="Verdana" w:hAnsi="Verdana"/>
                <w:b w:val="0"/>
                <w:sz w:val="16"/>
              </w:rPr>
            </w:r>
          </w:p>
        </w:tc>
      </w:tr>
      <w:tr>
        <w:tc>
          <w:tcPr>
            <w:tcW w:type="dxa" w:w="3784"/>
          </w:tcPr>
          <w:p>
            <w:r/>
            <w:r>
              <w:rPr>
                <w:rFonts w:ascii="Verdana" w:hAnsi="Verdana"/>
                <w:b w:val="0"/>
                <w:sz w:val="16"/>
              </w:rPr>
              <w:t>15</w:t>
            </w:r>
          </w:p>
        </w:tc>
        <w:tc>
          <w:tcPr>
            <w:tcW w:type="dxa" w:w="3784"/>
          </w:tcPr>
          <w:p>
            <w:r/>
            <w:r>
              <w:rPr>
                <w:rFonts w:ascii="Verdana" w:hAnsi="Verdana"/>
                <w:b w:val="0"/>
                <w:sz w:val="16"/>
              </w:rPr>
              <w:t>Valor faltante</w:t>
            </w:r>
          </w:p>
        </w:tc>
        <w:tc>
          <w:tcPr>
            <w:tcW w:type="dxa" w:w="3784"/>
          </w:tcPr>
          <w:p>
            <w:r/>
            <w:r>
              <w:rPr>
                <w:rFonts w:ascii="Verdana" w:hAnsi="Verdana"/>
                <w:b w:val="0"/>
                <w:sz w:val="16"/>
              </w:rPr>
            </w:r>
          </w:p>
        </w:tc>
        <w:tc>
          <w:tcPr>
            <w:tcW w:type="dxa" w:w="3784"/>
          </w:tcPr>
          <w:p>
            <w:r/>
            <w:r>
              <w:rPr>
                <w:rFonts w:ascii="Verdana" w:hAnsi="Verdana"/>
                <w:b w:val="0"/>
                <w:sz w:val="16"/>
              </w:rPr>
            </w:r>
          </w:p>
        </w:tc>
      </w:tr>
    </w:tbl>
    <w:p/>
    <w:p>
      <w:r>
        <w:rPr>
          <w:rFonts w:ascii="Verdana" w:hAnsi="Verdana"/>
          <w:b/>
          <w:sz w:val="18"/>
        </w:rPr>
        <w:t xml:space="preserve">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20 085  Estado general de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Despejada (CLRD//)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Todas las pistas cerradas (SNOCLO)</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20 086  Depósitos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Despejada y seca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Húmeda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Mojada con charcos de agua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Cubierta de escarcha (espesor normalmente inferior a 1 mm)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Nieve seca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Nieve húmeda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Nieve grumosa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Nieve compactada o apisonada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Surcos o crestas congelados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 o no comunicado (por ejemplo por estar despejándose la pista)</w:t>
            </w:r>
          </w:p>
        </w:tc>
        <w:tc>
          <w:tcPr>
            <w:tcW w:type="dxa" w:w="5046"/>
          </w:tcPr>
          <w:p>
            <w:r/>
            <w:r>
              <w:rPr>
                <w:rFonts w:ascii="Verdana" w:hAnsi="Verdana"/>
                <w:b w:val="0"/>
                <w:sz w:val="16"/>
              </w:rPr>
            </w:r>
          </w:p>
        </w:tc>
      </w:tr>
    </w:tbl>
    <w:p/>
    <w:p>
      <w:r>
        <w:rPr>
          <w:rFonts w:ascii="Verdana" w:hAnsi="Verdana"/>
          <w:b/>
          <w:sz w:val="18"/>
        </w:rPr>
        <w:t>0 20 087  Contaminación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Menos de un 10% de la pista cubierto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Entre un 11% y un 25% de la pista cubierto</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Entre un 26% y un 50% de la pista cubierto</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Entre un 51% y un 100% de la pista cubierto</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 o no comunicado (por ejemplo por estar despejándose la pista)</w:t>
            </w:r>
          </w:p>
        </w:tc>
        <w:tc>
          <w:tcPr>
            <w:tcW w:type="dxa" w:w="5046"/>
          </w:tcPr>
          <w:p>
            <w:r/>
            <w:r>
              <w:rPr>
                <w:rFonts w:ascii="Verdana" w:hAnsi="Verdana"/>
                <w:b w:val="0"/>
                <w:sz w:val="16"/>
              </w:rPr>
            </w:r>
          </w:p>
        </w:tc>
      </w:tr>
    </w:tbl>
    <w:p/>
    <w:p>
      <w:r>
        <w:rPr>
          <w:rFonts w:ascii="Verdana" w:hAnsi="Verdana"/>
          <w:b/>
          <w:sz w:val="18"/>
        </w:rPr>
        <w:t>0 20 089  Coeficiente de rozamiento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0,00</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0,01</w:t>
            </w:r>
          </w:p>
        </w:tc>
        <w:tc>
          <w:tcPr>
            <w:tcW w:type="dxa" w:w="5046"/>
          </w:tcPr>
          <w:p>
            <w:r/>
            <w:r>
              <w:rPr>
                <w:rFonts w:ascii="Verdana" w:hAnsi="Verdana"/>
                <w:b w:val="0"/>
                <w:sz w:val="16"/>
              </w:rPr>
            </w:r>
          </w:p>
        </w:tc>
      </w:tr>
      <w:tr>
        <w:tc>
          <w:tcPr>
            <w:tcW w:type="dxa" w:w="5046"/>
          </w:tcPr>
          <w:p>
            <w:r/>
            <w:r>
              <w:rPr>
                <w:rFonts w:ascii="Verdana" w:hAnsi="Verdana"/>
                <w:b w:val="0"/>
                <w:sz w:val="16"/>
              </w:rPr>
              <w:t>2-88</w:t>
            </w:r>
          </w:p>
        </w:tc>
        <w:tc>
          <w:tcPr>
            <w:tcW w:type="dxa" w:w="5046"/>
          </w:tcPr>
          <w:p>
            <w:r/>
            <w:r>
              <w:rPr>
                <w:rFonts w:ascii="Verdana" w:hAnsi="Verdana"/>
                <w:b w:val="0"/>
                <w:sz w:val="16"/>
              </w:rPr>
              <w:t>0,02...0,88</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0,89</w:t>
            </w:r>
          </w:p>
        </w:tc>
        <w:tc>
          <w:tcPr>
            <w:tcW w:type="dxa" w:w="5046"/>
          </w:tcPr>
          <w:p>
            <w:r/>
            <w:r>
              <w:rPr>
                <w:rFonts w:ascii="Verdana" w:hAnsi="Verdana"/>
                <w:b w:val="0"/>
                <w:sz w:val="16"/>
              </w:rPr>
            </w:r>
          </w:p>
        </w:tc>
      </w:tr>
      <w:tr>
        <w:tc>
          <w:tcPr>
            <w:tcW w:type="dxa" w:w="5046"/>
          </w:tcPr>
          <w:p>
            <w:r/>
            <w:r>
              <w:rPr>
                <w:rFonts w:ascii="Verdana" w:hAnsi="Verdana"/>
                <w:b w:val="0"/>
                <w:sz w:val="16"/>
              </w:rPr>
              <w:t>90</w:t>
            </w:r>
          </w:p>
        </w:tc>
        <w:tc>
          <w:tcPr>
            <w:tcW w:type="dxa" w:w="5046"/>
          </w:tcPr>
          <w:p>
            <w:r/>
            <w:r>
              <w:rPr>
                <w:rFonts w:ascii="Verdana" w:hAnsi="Verdana"/>
                <w:b w:val="0"/>
                <w:sz w:val="16"/>
              </w:rPr>
              <w:t>0,90</w:t>
            </w:r>
          </w:p>
        </w:tc>
        <w:tc>
          <w:tcPr>
            <w:tcW w:type="dxa" w:w="5046"/>
          </w:tcPr>
          <w:p>
            <w:r/>
            <w:r>
              <w:rPr>
                <w:rFonts w:ascii="Verdana" w:hAnsi="Verdana"/>
                <w:b w:val="0"/>
                <w:sz w:val="16"/>
              </w:rPr>
            </w:r>
          </w:p>
        </w:tc>
      </w:tr>
      <w:tr>
        <w:tc>
          <w:tcPr>
            <w:tcW w:type="dxa" w:w="5046"/>
          </w:tcPr>
          <w:p>
            <w:r/>
            <w:r>
              <w:rPr>
                <w:rFonts w:ascii="Verdana" w:hAnsi="Verdana"/>
                <w:b w:val="0"/>
                <w:sz w:val="16"/>
              </w:rPr>
              <w:t>91</w:t>
            </w:r>
          </w:p>
        </w:tc>
        <w:tc>
          <w:tcPr>
            <w:tcW w:type="dxa" w:w="5046"/>
          </w:tcPr>
          <w:p>
            <w:r/>
            <w:r>
              <w:rPr>
                <w:rFonts w:ascii="Verdana" w:hAnsi="Verdana"/>
                <w:b w:val="0"/>
                <w:sz w:val="16"/>
              </w:rPr>
              <w:t>Efecto de frenada bajo</w:t>
            </w:r>
          </w:p>
        </w:tc>
        <w:tc>
          <w:tcPr>
            <w:tcW w:type="dxa" w:w="5046"/>
          </w:tcPr>
          <w:p>
            <w:r/>
            <w:r>
              <w:rPr>
                <w:rFonts w:ascii="Verdana" w:hAnsi="Verdana"/>
                <w:b w:val="0"/>
                <w:sz w:val="16"/>
              </w:rPr>
            </w:r>
          </w:p>
        </w:tc>
      </w:tr>
      <w:tr>
        <w:tc>
          <w:tcPr>
            <w:tcW w:type="dxa" w:w="5046"/>
          </w:tcPr>
          <w:p>
            <w:r/>
            <w:r>
              <w:rPr>
                <w:rFonts w:ascii="Verdana" w:hAnsi="Verdana"/>
                <w:b w:val="0"/>
                <w:sz w:val="16"/>
              </w:rPr>
              <w:t>92</w:t>
            </w:r>
          </w:p>
        </w:tc>
        <w:tc>
          <w:tcPr>
            <w:tcW w:type="dxa" w:w="5046"/>
          </w:tcPr>
          <w:p>
            <w:r/>
            <w:r>
              <w:rPr>
                <w:rFonts w:ascii="Verdana" w:hAnsi="Verdana"/>
                <w:b w:val="0"/>
                <w:sz w:val="16"/>
              </w:rPr>
              <w:t>Efecto de frenada medio-bajo</w:t>
            </w:r>
          </w:p>
        </w:tc>
        <w:tc>
          <w:tcPr>
            <w:tcW w:type="dxa" w:w="5046"/>
          </w:tcPr>
          <w:p>
            <w:r/>
            <w:r>
              <w:rPr>
                <w:rFonts w:ascii="Verdana" w:hAnsi="Verdana"/>
                <w:b w:val="0"/>
                <w:sz w:val="16"/>
              </w:rPr>
            </w:r>
          </w:p>
        </w:tc>
      </w:tr>
      <w:tr>
        <w:tc>
          <w:tcPr>
            <w:tcW w:type="dxa" w:w="5046"/>
          </w:tcPr>
          <w:p>
            <w:r/>
            <w:r>
              <w:rPr>
                <w:rFonts w:ascii="Verdana" w:hAnsi="Verdana"/>
                <w:b w:val="0"/>
                <w:sz w:val="16"/>
              </w:rPr>
              <w:t>93</w:t>
            </w:r>
          </w:p>
        </w:tc>
        <w:tc>
          <w:tcPr>
            <w:tcW w:type="dxa" w:w="5046"/>
          </w:tcPr>
          <w:p>
            <w:r/>
            <w:r>
              <w:rPr>
                <w:rFonts w:ascii="Verdana" w:hAnsi="Verdana"/>
                <w:b w:val="0"/>
                <w:sz w:val="16"/>
              </w:rPr>
              <w:t>Efecto de frenada medio</w:t>
            </w:r>
          </w:p>
        </w:tc>
        <w:tc>
          <w:tcPr>
            <w:tcW w:type="dxa" w:w="5046"/>
          </w:tcPr>
          <w:p>
            <w:r/>
            <w:r>
              <w:rPr>
                <w:rFonts w:ascii="Verdana" w:hAnsi="Verdana"/>
                <w:b w:val="0"/>
                <w:sz w:val="16"/>
              </w:rPr>
            </w:r>
          </w:p>
        </w:tc>
      </w:tr>
      <w:tr>
        <w:tc>
          <w:tcPr>
            <w:tcW w:type="dxa" w:w="5046"/>
          </w:tcPr>
          <w:p>
            <w:r/>
            <w:r>
              <w:rPr>
                <w:rFonts w:ascii="Verdana" w:hAnsi="Verdana"/>
                <w:b w:val="0"/>
                <w:sz w:val="16"/>
              </w:rPr>
              <w:t>94</w:t>
            </w:r>
          </w:p>
        </w:tc>
        <w:tc>
          <w:tcPr>
            <w:tcW w:type="dxa" w:w="5046"/>
          </w:tcPr>
          <w:p>
            <w:r/>
            <w:r>
              <w:rPr>
                <w:rFonts w:ascii="Verdana" w:hAnsi="Verdana"/>
                <w:b w:val="0"/>
                <w:sz w:val="16"/>
              </w:rPr>
              <w:t>Efecto de frenada medio-alto</w:t>
            </w:r>
          </w:p>
        </w:tc>
        <w:tc>
          <w:tcPr>
            <w:tcW w:type="dxa" w:w="5046"/>
          </w:tcPr>
          <w:p>
            <w:r/>
            <w:r>
              <w:rPr>
                <w:rFonts w:ascii="Verdana" w:hAnsi="Verdana"/>
                <w:b w:val="0"/>
                <w:sz w:val="16"/>
              </w:rPr>
            </w:r>
          </w:p>
        </w:tc>
      </w:tr>
      <w:tr>
        <w:tc>
          <w:tcPr>
            <w:tcW w:type="dxa" w:w="5046"/>
          </w:tcPr>
          <w:p>
            <w:r/>
            <w:r>
              <w:rPr>
                <w:rFonts w:ascii="Verdana" w:hAnsi="Verdana"/>
                <w:b w:val="0"/>
                <w:sz w:val="16"/>
              </w:rPr>
              <w:t>95</w:t>
            </w:r>
          </w:p>
        </w:tc>
        <w:tc>
          <w:tcPr>
            <w:tcW w:type="dxa" w:w="5046"/>
          </w:tcPr>
          <w:p>
            <w:r/>
            <w:r>
              <w:rPr>
                <w:rFonts w:ascii="Verdana" w:hAnsi="Verdana"/>
                <w:b w:val="0"/>
                <w:sz w:val="16"/>
              </w:rPr>
              <w:t>Efecto de frenada alto</w:t>
            </w:r>
          </w:p>
        </w:tc>
        <w:tc>
          <w:tcPr>
            <w:tcW w:type="dxa" w:w="5046"/>
          </w:tcPr>
          <w:p>
            <w:r/>
            <w:r>
              <w:rPr>
                <w:rFonts w:ascii="Verdana" w:hAnsi="Verdana"/>
                <w:b w:val="0"/>
                <w:sz w:val="16"/>
              </w:rPr>
            </w:r>
          </w:p>
        </w:tc>
      </w:tr>
      <w:tr>
        <w:tc>
          <w:tcPr>
            <w:tcW w:type="dxa" w:w="5046"/>
          </w:tcPr>
          <w:p>
            <w:r/>
            <w:r>
              <w:rPr>
                <w:rFonts w:ascii="Verdana" w:hAnsi="Verdana"/>
                <w:b w:val="0"/>
                <w:sz w:val="16"/>
              </w:rPr>
              <w:t>96-98</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99</w:t>
            </w:r>
          </w:p>
        </w:tc>
        <w:tc>
          <w:tcPr>
            <w:tcW w:type="dxa" w:w="5046"/>
          </w:tcPr>
          <w:p>
            <w:r/>
            <w:r>
              <w:rPr>
                <w:rFonts w:ascii="Verdana" w:hAnsi="Verdana"/>
                <w:b w:val="0"/>
                <w:sz w:val="16"/>
              </w:rPr>
              <w:t>No fiable</w:t>
            </w:r>
          </w:p>
        </w:tc>
        <w:tc>
          <w:tcPr>
            <w:tcW w:type="dxa" w:w="5046"/>
          </w:tcPr>
          <w:p>
            <w:r/>
            <w:r>
              <w:rPr>
                <w:rFonts w:ascii="Verdana" w:hAnsi="Verdana"/>
                <w:b w:val="0"/>
                <w:sz w:val="16"/>
              </w:rPr>
            </w:r>
          </w:p>
        </w:tc>
      </w:tr>
      <w:tr>
        <w:tc>
          <w:tcPr>
            <w:tcW w:type="dxa" w:w="5046"/>
          </w:tcPr>
          <w:p>
            <w:r/>
            <w:r>
              <w:rPr>
                <w:rFonts w:ascii="Verdana" w:hAnsi="Verdana"/>
                <w:b w:val="0"/>
                <w:sz w:val="16"/>
              </w:rPr>
              <w:t>100-126</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Valor faltante, no comunicado y/o pista no operativa</w:t>
            </w:r>
          </w:p>
        </w:tc>
        <w:tc>
          <w:tcPr>
            <w:tcW w:type="dxa" w:w="5046"/>
          </w:tcPr>
          <w:p>
            <w:r/>
            <w:r>
              <w:rPr>
                <w:rFonts w:ascii="Verdana" w:hAnsi="Verdana"/>
                <w:b w:val="0"/>
                <w:sz w:val="16"/>
              </w:rPr>
            </w:r>
          </w:p>
        </w:tc>
      </w:tr>
    </w:tbl>
    <w:p/>
    <w:p>
      <w:r>
        <w:rPr>
          <w:rFonts w:ascii="Verdana" w:hAnsi="Verdana"/>
          <w:b/>
          <w:sz w:val="18"/>
        </w:rPr>
        <w:t>0 20 090  Nubes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Nubes nacaradas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Nubes noctilucentes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Nubes provocadas por cataratas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Nubes provocadas por incendios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Nubes provocadas por erupciones volcánicas</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20 101  Nombre de la langosta (acrídido)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Schistocerca gregaria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Locusta migratoria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Nomadacris septemfasciata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Oedaleus senegalensis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Anracridium spp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Otras langostas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Otros saltamontes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Otros grillos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Spodoptera exempta</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20 102  Color (madurez) de la langosta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Verde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Verde o negro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Negro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Amarillo y negro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Pajizo/gris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Rosáceo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Rojo oscuro/pardo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Rojo y amarillo entreverados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Amarillo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Otros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20 103  Fase de desarrollo de las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Saltamontes (ninfas, larvas) — etapa 1</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Saltamontes (ninfas, larvas) — etapa 2, o intermuda — etapas 1, 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Saltamontes (ninfas, larvas) - etapa 3, o intermuda — etapas 2, 3</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Saltamontes (ninfas, larvas) - etapa 4, o intermuda — etapas 3, 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Saltamontes (ninfas, larvas) — etapa 5, o intermuda — etapas 4, 5</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Saltamontes (ninfas, larvas) — etapa mixta, todas o gran número de intermudas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Cría joven (alas demasiado endebles para mantener el vuelo)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Adultos inmaduros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Adultos de madurez diversa</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Adultos maduros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20 104  Estado de organización del enjambre o banda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Saltamontes solo, mayormente en bandadas o enjambres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Adultos alados cercanos a más de 10 km del punto de observación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Langostas en vuelo observadas en la estación en número escaso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Langostas en la estación, en tierra en su mayoría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Langostas, unas en tierra y otras en vuelo a no más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Langostas, unas en tierra y otras en vuelo a más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Langostas, en su mayoría en vuelo a menos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Langostas, en su mayoría en vuelo a más de 10 metros de altura</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Langostas, dañando todas ellas gravemente la vegetación, ninguna actividad de exterminio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Langostas, dañando todas ellas gravemente la vegetación, actividades de exterminio en curso</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20 105  Tamaño del enjambre o banda de langostas y duración de su paso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t>Cuando 0 20 104 (estado organizativo de la bandada de langostas) = 0</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Área cubierta por bandadas aisladas &lt; 10 m²</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Área cubierta por bandadas aisladas 10 – 100 m²</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Área cubierta por bandadas aisladas 100 – 1000 m²</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Área cubierta por bandadas aisladas 1000 – 10000 m²</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Área cubierta por bandadas aisladas 1 – 10 ha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Área cubierta por bandadas aisladas &gt; 10 ha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Área cubierta por bandadas dispersas &lt; 100 m²</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Área cubierta por bandadas dispersas 100 – 1000 km²</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Área cubierta por bandadas dispersas &gt; 1000 km²</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When 0 20 104 (organization state of swarm or band of locusts) = 1 to 9</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Bandada pequeña inferior a 1 km² o adultos en tierra, decenas o centenas de individuos visibles simultáneamente, cuyo paso fue registrado hace menos de una hora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Bandada pequeña inferior a 1 km² o adultos en tierra, decenas o centenas de individuos visibles simultáneamente, cuyo paso fue registrado hace entre 1 y 6 horas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Bandada pequeña inferior a 1 km² o adultos en tierra, decenas o centenas de individuos visibles simultáneamente, cuyo paso fue registrado hace más 6 de horas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Bandada mediana o adultos dispersos, varios especímenes visibles simultáneamente, cuyo paso fue registrado hace menos de una hora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Bandada mediana o adultos dispersos, varios especímenes visibles simultáneamente, cuyo paso fue registrado hace entre 1 y 6 horas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Bandada mediana o adultos dispersos, varios especímenes visibles simultáneamente, cuyo paso fue registrado hace más 6 de horas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Bandada grande o adultos aislados, observados solos, cuyo paso fue registrado hace menos de una hora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Bandada grande o adultos aislados, observados solos, cuyo paso fue registrado hace entre 1 y 6 horas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Bandada grande o adultos aislados, observados solos, cuyo paso fue registrado hace más 6 de horas</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Más de una bandada de langostas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Tamaño de la bandada y/o duración de su paso no determinados por causa de la oscuridad o de fenómenos análogos</w:t>
            </w:r>
          </w:p>
        </w:tc>
        <w:tc>
          <w:tcPr>
            <w:tcW w:type="dxa" w:w="5046"/>
          </w:tcPr>
          <w:p>
            <w:r/>
            <w:r>
              <w:rPr>
                <w:rFonts w:ascii="Verdana" w:hAnsi="Verdana"/>
                <w:b w:val="0"/>
                <w:sz w:val="16"/>
              </w:rPr>
            </w:r>
          </w:p>
        </w:tc>
      </w:tr>
      <w:tr>
        <w:tc>
          <w:tcPr>
            <w:tcW w:type="dxa" w:w="5046"/>
          </w:tcPr>
          <w:p>
            <w:r/>
            <w:r>
              <w:rPr>
                <w:rFonts w:ascii="Verdana" w:hAnsi="Verdana"/>
                <w:b w:val="0"/>
                <w:sz w:val="16"/>
              </w:rPr>
              <w:t>11-14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20 106  Densidad de la población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Bandada de densidad escasa (visible solo desde una proximidad que permita distinguir las langostas)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Bandada de densidad media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Bandada densa (oscurece objetos cercanos; por ejemplo, árboles)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Saltamontes aislados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Saltamontes dispersos visibles simultáneamente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20 107  Dirección de los desplazamientos del enjambre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Reservada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En general, en dirección 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general, en dirección 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En general, en dirección 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En general, en dirección 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 general, en dirección SW</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En general, en dirección W</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 general, en dirección NW</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En general, en dirección 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Dirección específica indeterminable</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20 108  Extensión de la vegetación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Suelo pelado</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Seco, con presencia de arbustos escasos y aislados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Vegetación dispersa (brotando)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Vegetación densa (brotando)</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Vegetación dispersa (creciendo)</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Vegetación densa (creciendo)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Vegetación dispersa en flor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Vegetación densa en flor</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20 119  Polaridad de la descarga eléctrica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definida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Positiva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Negativa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20 124  Rayo o relámpago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No definida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Rayo</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Relámpago, mediante observación manual, o si el equipo no registra la resolución de la descarga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20 136  Tipo de nubes suplementario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r>
          </w:p>
        </w:tc>
        <w:tc>
          <w:tcPr>
            <w:tcW w:type="dxa" w:w="5046"/>
          </w:tcPr>
          <w:p>
            <w:r/>
            <w:r>
              <w:rPr>
                <w:rFonts w:ascii="Verdana" w:hAnsi="Verdana"/>
                <w:b w:val="0"/>
                <w:sz w:val="16"/>
              </w:rPr>
              <w:t>0–7 Naturaleza de las nubes de desarrollo vertical (Ca - Tabla de cifrado 0531)</w:t>
            </w:r>
          </w:p>
        </w:tc>
        <w:tc>
          <w:tcPr>
            <w:tcW w:type="dxa" w:w="5046"/>
          </w:tcPr>
          <w:p>
            <w:r/>
            <w:r>
              <w:rPr>
                <w:rFonts w:ascii="Verdana" w:hAnsi="Verdana"/>
                <w:b w:val="0"/>
                <w:sz w:val="16"/>
              </w:rPr>
            </w:r>
          </w:p>
        </w:tc>
      </w:tr>
      <w:tr>
        <w:tc>
          <w:tcPr>
            <w:tcW w:type="dxa" w:w="5046"/>
          </w:tcPr>
          <w:p>
            <w:r/>
            <w:r>
              <w:rPr>
                <w:rFonts w:ascii="Verdana" w:hAnsi="Verdana"/>
                <w:b w:val="0"/>
                <w:sz w:val="16"/>
              </w:rPr>
              <w:t>0</w:t>
            </w:r>
          </w:p>
        </w:tc>
        <w:tc>
          <w:tcPr>
            <w:tcW w:type="dxa" w:w="5046"/>
          </w:tcPr>
          <w:p>
            <w:r/>
            <w:r>
              <w:rPr>
                <w:rFonts w:ascii="Verdana" w:hAnsi="Verdana"/>
                <w:b w:val="0"/>
                <w:sz w:val="16"/>
              </w:rPr>
              <w:t>Cumulus humilis aislados y/o cumulus mediocris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Numerosos cumulus humilis y/o cumulus mediocris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Cumulus congestus aislados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Numerosos cumulus congestus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Cumulonimbos aislados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Numerosos cumulonimbos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Cúmulos aislados y cumulonimbos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Numerosos cúmulos y cumulonimbos</w:t>
            </w:r>
          </w:p>
        </w:tc>
        <w:tc>
          <w:tcPr>
            <w:tcW w:type="dxa" w:w="5046"/>
          </w:tcPr>
          <w:p>
            <w:r/>
            <w:r>
              <w:rPr>
                <w:rFonts w:ascii="Verdana" w:hAnsi="Verdana"/>
                <w:b w:val="0"/>
                <w:sz w:val="16"/>
              </w:rPr>
            </w:r>
          </w:p>
        </w:tc>
      </w:tr>
      <w:tr>
        <w:tc>
          <w:tcPr>
            <w:tcW w:type="dxa" w:w="5046"/>
          </w:tcPr>
          <w:p>
            <w:r/>
            <w:r>
              <w:rPr>
                <w:rFonts w:ascii="Verdana" w:hAnsi="Verdana"/>
                <w:b w:val="0"/>
                <w:sz w:val="16"/>
              </w:rPr>
              <w:t>8-9</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10–19 Nubes orográficas (C0 – Tabla de cifrado 0561)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Nubes orográficas aisladas, pileus, incus, en formación</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Nubes orográficas aisladas, pileus, incus, sin variación</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Nubes orográficas aisladas, pileus, incus, deshaciéndose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Bancos irregulares de nubes orográficas, banco de föhn, etc., en formación</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Bancos irregulares de nubes orográficas, banco de föhn, etc., sin variación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Bancos irregulares de nubes orográficas, banco de föhn, etc., deshaciéndose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Capa compacta de nubes orográficas, banco de föhn, etc., en formación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Capa compacta de nubes orográficas, banco de föhn, etc., sin variaciones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Capa compacta de nubes orográficas, banco de föhn, etc., deshaciéndose</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20–29 Condiciones de nubosidad sobre montañas y vaguadas (Nm - Tabla de cifrado 2745)</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Todas las montañas despejadas, solo pequeñas cantidades de nubes presentes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Montañas parcialmente cubiertas con nubes desgajadas (no son visibles más de la mitad de los picos)</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Todas las laderas cubiertas, cumbres y vaguadas despejadas</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Montañas despejadas del lado del observador (solo pequeñas cantidades de nubes presentes), pero con una masa continua de nubes en la vertiente opuesta</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Nubes bajas sobre las montañas, pero todas las laderas y montañas despejadas (solo pequeñas cantidades de nubes en las laderas)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Nubes bajas sobre las montañas, cumbres parcialmente cubiertas de estelas de precipitación o nubes</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Todas las cumbres cubiertas, pero las vaguadas despejadas, y las laderas despejadas o cubiertas</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Montañas generalmente cubiertas, con algunas cumbres despejadas y las laderas total o parcialmente cubiertas</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Todas las cumbres, vaguadas y laderas cubiertas</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No es posible ver las montañas debido a la oscuridad, a la niebla, a tempestades de nieve, a la precipitación, etc.</w:t>
            </w:r>
          </w:p>
        </w:tc>
        <w:tc>
          <w:tcPr>
            <w:tcW w:type="dxa" w:w="5046"/>
          </w:tcPr>
          <w:p>
            <w:r/>
            <w:r>
              <w:rPr>
                <w:rFonts w:ascii="Verdana" w:hAnsi="Verdana"/>
                <w:b w:val="0"/>
                <w:sz w:val="16"/>
              </w:rPr>
            </w:r>
          </w:p>
        </w:tc>
      </w:tr>
      <w:tr>
        <w:tc>
          <w:tcPr>
            <w:tcW w:type="dxa" w:w="5046"/>
          </w:tcPr>
          <w:p>
            <w:r/>
            <w:r>
              <w:rPr>
                <w:rFonts w:ascii="Verdana" w:hAnsi="Verdana"/>
                <w:b w:val="0"/>
                <w:sz w:val="16"/>
              </w:rPr>
              <w:t>30-34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35–39 Estelas de condensación (Nt – Tabla de cifrado 2752)</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Estelas de condensación no persistentes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Estelas de condensación persistentes cubriendo menos de 1/8 del cielo</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Estelas de condensación persistentes cubriendo 1/8 del cielo</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Estelas de condensación persistentes cubriendo 2/8 del cielo</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Estelas de condensación persistentes cubriendo 3/8 o más del cielo</w:t>
            </w:r>
          </w:p>
        </w:tc>
        <w:tc>
          <w:tcPr>
            <w:tcW w:type="dxa" w:w="5046"/>
          </w:tcPr>
          <w:p>
            <w:r/>
            <w:r>
              <w:rPr>
                <w:rFonts w:ascii="Verdana" w:hAnsi="Verdana"/>
                <w:b w:val="0"/>
                <w:sz w:val="16"/>
              </w:rPr>
            </w:r>
          </w:p>
        </w:tc>
      </w:tr>
      <w:tr>
        <w:tc>
          <w:tcPr>
            <w:tcW w:type="dxa" w:w="5046"/>
          </w:tcPr>
          <w:p>
            <w:r/>
            <w:r>
              <w:rPr>
                <w:rFonts w:ascii="Verdana" w:hAnsi="Verdana"/>
                <w:b w:val="0"/>
                <w:sz w:val="16"/>
              </w:rPr>
            </w:r>
          </w:p>
        </w:tc>
        <w:tc>
          <w:tcPr>
            <w:tcW w:type="dxa" w:w="5046"/>
          </w:tcPr>
          <w:p>
            <w:r/>
            <w:r>
              <w:rPr>
                <w:rFonts w:ascii="Verdana" w:hAnsi="Verdana"/>
                <w:b w:val="0"/>
                <w:sz w:val="16"/>
              </w:rPr>
              <w:t>40–49 Condiciones de nubosidad observadas desde un nivel superior (Nv - Tabla de cifrado 2754)</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Ausencia de nubes o neblina</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Neblina bajo cielos despejados</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Niebla fragmentaria</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Capa de niebla tenue</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Capa de niebla espesa</w:t>
            </w:r>
          </w:p>
        </w:tc>
        <w:tc>
          <w:tcPr>
            <w:tcW w:type="dxa" w:w="5046"/>
          </w:tcPr>
          <w:p>
            <w:r/>
            <w:r>
              <w:rPr>
                <w:rFonts w:ascii="Verdana" w:hAnsi="Verdana"/>
                <w:b w:val="0"/>
                <w:sz w:val="16"/>
              </w:rPr>
            </w:r>
          </w:p>
        </w:tc>
      </w:tr>
      <w:tr>
        <w:tc>
          <w:tcPr>
            <w:tcW w:type="dxa" w:w="5046"/>
          </w:tcPr>
          <w:p>
            <w:r/>
            <w:r>
              <w:rPr>
                <w:rFonts w:ascii="Verdana" w:hAnsi="Verdana"/>
                <w:b w:val="0"/>
                <w:sz w:val="16"/>
              </w:rPr>
              <w:t>45</w:t>
            </w:r>
          </w:p>
        </w:tc>
        <w:tc>
          <w:tcPr>
            <w:tcW w:type="dxa" w:w="5046"/>
          </w:tcPr>
          <w:p>
            <w:r/>
            <w:r>
              <w:rPr>
                <w:rFonts w:ascii="Verdana" w:hAnsi="Verdana"/>
                <w:b w:val="0"/>
                <w:sz w:val="16"/>
              </w:rPr>
              <w:t>Algunas nubes aisladas</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Nubes aisladas y niebla a menor nivel</w:t>
            </w:r>
          </w:p>
        </w:tc>
        <w:tc>
          <w:tcPr>
            <w:tcW w:type="dxa" w:w="5046"/>
          </w:tcPr>
          <w:p>
            <w:r/>
            <w:r>
              <w:rPr>
                <w:rFonts w:ascii="Verdana" w:hAnsi="Verdana"/>
                <w:b w:val="0"/>
                <w:sz w:val="16"/>
              </w:rPr>
            </w:r>
          </w:p>
        </w:tc>
      </w:tr>
      <w:tr>
        <w:tc>
          <w:tcPr>
            <w:tcW w:type="dxa" w:w="5046"/>
          </w:tcPr>
          <w:p>
            <w:r/>
            <w:r>
              <w:rPr>
                <w:rFonts w:ascii="Verdana" w:hAnsi="Verdana"/>
                <w:b w:val="0"/>
                <w:sz w:val="16"/>
              </w:rPr>
              <w:t>47</w:t>
            </w:r>
          </w:p>
        </w:tc>
        <w:tc>
          <w:tcPr>
            <w:tcW w:type="dxa" w:w="5046"/>
          </w:tcPr>
          <w:p>
            <w:r/>
            <w:r>
              <w:rPr>
                <w:rFonts w:ascii="Verdana" w:hAnsi="Verdana"/>
                <w:b w:val="0"/>
                <w:sz w:val="16"/>
              </w:rPr>
              <w:t>Numerosas nubes aisladas</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Mar de nubes</w:t>
            </w:r>
          </w:p>
        </w:tc>
        <w:tc>
          <w:tcPr>
            <w:tcW w:type="dxa" w:w="5046"/>
          </w:tcPr>
          <w:p>
            <w:r/>
            <w:r>
              <w:rPr>
                <w:rFonts w:ascii="Verdana" w:hAnsi="Verdana"/>
                <w:b w:val="0"/>
                <w:sz w:val="16"/>
              </w:rPr>
            </w:r>
          </w:p>
        </w:tc>
      </w:tr>
      <w:tr>
        <w:tc>
          <w:tcPr>
            <w:tcW w:type="dxa" w:w="5046"/>
          </w:tcPr>
          <w:p>
            <w:r/>
            <w:r>
              <w:rPr>
                <w:rFonts w:ascii="Verdana" w:hAnsi="Verdana"/>
                <w:b w:val="0"/>
                <w:sz w:val="16"/>
              </w:rPr>
              <w:t>49</w:t>
            </w:r>
          </w:p>
        </w:tc>
        <w:tc>
          <w:tcPr>
            <w:tcW w:type="dxa" w:w="5046"/>
          </w:tcPr>
          <w:p>
            <w:r/>
            <w:r>
              <w:rPr>
                <w:rFonts w:ascii="Verdana" w:hAnsi="Verdana"/>
                <w:b w:val="0"/>
                <w:sz w:val="16"/>
              </w:rPr>
              <w:t>Mala visibilidad oscureciendo la visión descendente</w:t>
            </w:r>
          </w:p>
        </w:tc>
        <w:tc>
          <w:tcPr>
            <w:tcW w:type="dxa" w:w="5046"/>
          </w:tcPr>
          <w:p>
            <w:r/>
            <w:r>
              <w:rPr>
                <w:rFonts w:ascii="Verdana" w:hAnsi="Verdana"/>
                <w:b w:val="0"/>
                <w:sz w:val="16"/>
              </w:rPr>
            </w:r>
          </w:p>
        </w:tc>
      </w:tr>
      <w:tr>
        <w:tc>
          <w:tcPr>
            <w:tcW w:type="dxa" w:w="5046"/>
          </w:tcPr>
          <w:p>
            <w:r/>
            <w:r>
              <w:rPr>
                <w:rFonts w:ascii="Verdana" w:hAnsi="Verdana"/>
                <w:b w:val="0"/>
                <w:sz w:val="16"/>
              </w:rPr>
              <w:t>50-510</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20 137  Evolución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Sin cambios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Cumulificación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Elevación lenta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Elevación rápida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Elevación y estratificación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Descenso lento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Descenso rápido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Estratificación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Estratificación y descenso</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Cambios rápidos</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p>
      <w:r>
        <w:rPr>
          <w:rFonts w:ascii="Verdana" w:hAnsi="Verdana"/>
          <w:b/>
          <w:sz w:val="18"/>
        </w:rPr>
        <w:t>0 20 138  Condición de la superficie de la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CIFRA DE CLAVE</w:t>
            </w:r>
          </w:p>
        </w:tc>
        <w:tc>
          <w:tcPr>
            <w:tcW w:type="dxa" w:w="5046"/>
            <w:shd w:val="clear" w:color="auto" w:fill="D9D9D9"/>
          </w:tcPr>
          <w:p>
            <w:r/>
            <w:r>
              <w:rPr>
                <w:rFonts w:ascii="Verdana" w:hAnsi="Verdana"/>
                <w:b w:val="0"/>
                <w:sz w:val="16"/>
              </w:rPr>
              <w:t>SIGNIFICADO</w:t>
            </w:r>
          </w:p>
        </w:tc>
        <w:tc>
          <w:tcPr>
            <w:tcW w:type="dxa" w:w="5046"/>
            <w:shd w:val="clear" w:color="auto" w:fill="D9D9D9"/>
          </w:tcPr>
          <w:p>
            <w:r/>
            <w:r>
              <w:rPr>
                <w:rFonts w:ascii="Verdana" w:hAnsi="Verdana"/>
                <w:b w:val="0"/>
                <w:sz w:val="16"/>
              </w:rPr>
              <w:t>NOTA</w:t>
            </w:r>
          </w:p>
        </w:tc>
      </w:tr>
      <w:tr>
        <w:tc>
          <w:tcPr>
            <w:tcW w:type="dxa" w:w="5046"/>
          </w:tcPr>
          <w:p>
            <w:r/>
            <w:r>
              <w:rPr>
                <w:rFonts w:ascii="Verdana" w:hAnsi="Verdana"/>
                <w:b w:val="0"/>
                <w:sz w:val="16"/>
              </w:rPr>
              <w:t>0</w:t>
            </w:r>
          </w:p>
        </w:tc>
        <w:tc>
          <w:tcPr>
            <w:tcW w:type="dxa" w:w="5046"/>
          </w:tcPr>
          <w:p>
            <w:r/>
            <w:r>
              <w:rPr>
                <w:rFonts w:ascii="Verdana" w:hAnsi="Verdana"/>
                <w:b w:val="0"/>
                <w:sz w:val="16"/>
              </w:rPr>
              <w:t>Seca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Húmeda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Mojada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Cencellada blanca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Nieve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Hielo</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Hielo liso</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No seca</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Reservadas</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Valor faltante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