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02</w:t>
      </w:r>
    </w:p>
    <w:p>
      <w:r>
        <w:rPr>
          <w:rFonts w:ascii="Verdana" w:hAnsi="Verdana"/>
          <w:b/>
          <w:sz w:val="18"/>
        </w:rPr>
        <w:t>0 02 001  Type de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dotée de personnel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mixte: automatique et dotée de personnel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02 002  Type d'instrument pour la mesure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homologués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Mesuré initialement en nœuds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Mesuré initialement en km h-1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02 003  Type d'équipement de mesure utilisé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de mesure de la pression associés à l'équipement de mesure du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Théodolite optique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Radiothéodolite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Oméga en ondes myriamétriques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Loran-C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Profileur de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Localisation par satellite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sondage radio-acoustique (RASS)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de mesure de la pression associés à l'équipement de mesure du vent, mais les instruments de mesure de la pression sont tombés en panne pendant la montée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02 004  Type d'instrument utilisé pour la mesure de l'évaporation ou type de culture pour lequel est indiquée l'évapotranspiration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Bac ouvert américain (non couvert)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Bac ouvert américain (couvert d'un treillis)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Evaporomètre GGI-3000 (bac enterré)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Bassin de 20 m2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Autres instruments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Riz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Blé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Maïs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Sorgho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Autres cultures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02 007  Type de capteur pour les instruments de mesure de la hauteur d'eau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Codeur rotatif et flotteur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Ultrasons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(transducteur unique)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(transducteur multiple)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(puits de limnigraphe)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(système «bulle à bulle»)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Acoustique (tube de sonde)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Acoustique (à l'air libre)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02 008  Type de plate-forme en 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Plate-forme fixe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Navire de forage constituant une plate-forme mobile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Plate-forme à vérins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Plate-forme semi-submersible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flottante de production, stockage et déchargement (FPSO)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Bateau-feu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02 011  Type de radiosonde (Voir la table de code commune C-2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02 012  Méthode de calcul des données de radiosondage (À établir)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02 013  Correction du rayonnement solaire et infrarouge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correction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CIMO et correction infrarouge CIMO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CIMO et correction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CIMO seulement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et infrarouge automatique par système de radiosonde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automatique par système de radiosonde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 et infrarouge, selon indications données par pays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solaire, selon indications données par pays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infrarouge, selon les indications du GRUAN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solaire, selon les indications du GRUAN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02 014  Technique de poursuite/état du système utilisé (Voir la table de code commune C-7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02 015  Degré d'équipement de la radiosonde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pression, équipée d'un transpondeur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pression, équipée d'un réflecteur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Radiosonde ne mesurant pas la pression, équipée d'un transpondeur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Radiosonde ne mesurant pas la pression, équipée d'un réflecteur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02 016  Configuration de la radiosonde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Régulateur de traîne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Charge légère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Parachute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Lâcher à partir d'un toit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02 017  Algorithmes de correction pour les mesures d'humidité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correction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décalage dans le temps fournie par le fabricant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fournie par le fabricant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du décalage dans le temps fournie par le fabricant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du décalage dans le temps, selon les indications du GRUAN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02 019  Instruments satellitaires (Voir la table de code commune C-8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02 020  Classification des satellites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Nimbus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VTPR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Tiros 1 (Tiros, NOAA-6 à NOAA-13)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Tiros 2 (NOAA-14 et suivants)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GPM-core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DMSP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polaire EUMETSAT (EPS)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Sentinel-3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ADEOS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GCOM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GOES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JASON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MTSAT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Himawari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Programme opérationnel METEOSAT (MOP)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Programme METEOSAT de transition (MTP)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Programme de satellites METEOSAT de la seconde génération (MSG)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GOMS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FY-4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384-400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GLONASS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GALILEO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BDS (Système de navigation par satellite Beidou)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405-510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02 021  Données instrumentales satellitaires utilisées dans le traitement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en infrarouge à grand pouvoir séparateur (HIRS)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à hyperfréquence (MSU)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stratosphérique (SSU)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onde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image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Altimètre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ATSR (radiomètre à balayage dans le sens de la trace au sol)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02 022  Technique utilisée pour le traitement des données satellitaires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traitement non définie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Régression statistique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28: L'expression 'mesure ciel clair' indique que les valeurs de sondage ont ete obtenues a partir des valeurs de la luminance energetique par ciel clair derivees de mesures reelles sur point a ciel degage. On s'est servi de donnees HIRS tropospheriques et stratospheriques, ainsi que de donnees MSU et SSU.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partiellement couvert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62: L'expression 'mesure ciel partiellement couvert' indique que les valeurs de sondage ont ete obtenues a partir des valeurs de la luminance energetique par ciel clair, elles-memes calculees a partir de donnees concernant des points partiellement couverts. On s'est servi de donnees HIRS tropospheriques et stratospheriques, ainsi que de donnees MSU et SSU.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couvert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30: L'expression 'mesure ciel couvert' indique que les valeurs de sondage sont obtenues uniquement a partir de donnees HIRS stratospheriques, de donnees MSU et de donnees SSU. Le ciel etant couvert, on n'a pas utilise de donnees HIRS tropospheriques.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02 023  Méthode de calcul du vent à partir de données satellitaires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du déplacement des nuages observé dans le canal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du déplacement des nuages observé dans le canal visible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des déplacements des nuages observés dans le canal de la 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des mouvements observés dans plusieurs canaux spectraux combinés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des mouvements observés dans le canal de la vapeur d'eau en ciel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des mouvements observés dans le canal de l'ozone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dérivé du déplacement observé dans le canal de la vapeur d'eau (ciel couvert ou ciel clair non précisé)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Racine carrée moyenne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02 024  Méthode de calcul de l'humidité moyenne intégrée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Table indiquant toute la variation de l'humidité dans la couche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régression appliquée à 2 valeurs hygrométriques de la couche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02 025  Canal (canaux) de satellite utilisé(s) pour les calculs d'indicateurs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Groupe 1 - Eau précipitable pour les couches: surface à 700 hPa, 700 à 500 hPa, et 500 à 300 hPa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Groupe 2 - Température et pression au niveau de la tropopause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Groupe 3 - Ozone total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(1, 2, 3, 8, 9, 16, 17)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(1, 2, 3, 9, 17)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Groupe 4 - Température moyenne pour les couches: surface à 850 hPa, 850 à 700 hPa, 700 à 500 hPa, 500 à 400 hPa, 400 à 300 hPa, 300 à 200 hPa, et 200 à 100 hPa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47: HIRS* signifie: canaux HIRS 1 (669 cm-1) 2 (679 cm-1) 3 (690 cm-1) 4 (2358 cm-1)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SKINTK (océan uniquement)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Groupe 5 - Combinaison de canaux utilisés pour obtenir des températures moyennes pour les couches: 100 à 70 hPa, 70 à 50 hPa, 50 à 30 hPa, 30 à 10 hPa, 10 à 5 hPa, 5 à 2 hPa, 2 à 1 hPa, 1 à 0,4 hPa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47: HIRS* signifie: canaux HIRS 1 (669 cm-1) 2 (679 cm-1) 3 (690 cm-1) 4 (2358 cm-1)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(3, 4)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02 030  Méthode de mesure du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Profileur acoustique de courant Doppler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GEK (électrocinétographe géomagnétique)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3 à 6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plus de 6 heures, mais de moins de 12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Dérive de la bouée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Profileur acoustique de courant Doppler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02 031  Durée et heure de la mesure du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instantanée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3 min ou moins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plus de 3 min, mais pas au-delà de 6 min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plus de 6 min, mais pas au-delà de 12 min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instantanée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3 min ou moins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plus de 3 min, mais pas au-delà de 6 min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moyenne mesurée sur plus de 6 min, mais pas au-delà de 12 min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méthode vectorielle ou la méthode Doppler d'établissement du profil du courant ne sont pas utilisées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 heure ou moins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1 heure, mais pas au-delà de 2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2 heures, mais pas au-delà de 4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4 heures, mais pas au-delà de 8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8 heures, mais pas au-delà de 12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12 heures, mais pas au-delà de 18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18 heures, mais pas au-delà de 24 heures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méthode de la dérive n'est pas utilisée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20-30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02 032  Indicateur de numérisation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Valeurs correspondant à des profondeurs sélectionnées (points de données fixés par l'instrument ou choisis par toute autre méthode)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Valeurs correspondant à des profondeurs sélectionnées (points de données choisis sur les traces à des profondeurs significatives)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02 033  Méthode de mesure de la salinité en fonction de la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mesure de la salinité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Salinomètre in situ, exactitude meilleure que 0,02 0/00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Salinomètre in situ, exactitude inférieure à 0,02 0/00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Analyse d'échantillons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02 034  Type de lest (stabilisateur)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Lest non précisé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Cylindre troué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TRISTAR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Type fenêtre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Parachute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Ancre flottante non lagrangienne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02 036  Type de bouée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ancrée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Flotteur immergé (en mouvement)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02 037  Méthode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manuelle sur une échelle verticale de marée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manuelle dans la station sur un seul enregistreur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manuelle dans la station sur plusieurs enregistreurs automatiques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automatique dans la station sur un seul enregistreur automatique sans contrôle de la référence de niveau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automatique dans la station sur un seul enregistreur automatique avec contrôle de la référence de niveau, ou sur plusieurs enregistreurs automatiques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02 038  Méthode de mesure de la température et/ou de la salinité de l'eau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Prise d'eau du navire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au contact avec la coque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Thermomètre à renversement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STP/CTP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BT mécanique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BT non récupérable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BT numérique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Chaîne de thermistances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Balayeur à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Balayeur en hyperfréquences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Radiomètre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Thermosalinographe en continu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Corps remorqué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02 039  Méthode de mesure de la température du thermomètre mouillé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mesurée de la température du thermomètre mouillé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du thermomètre mouillé mesurée sur thermomètre à réservoir recouvert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calculée de la température du thermomètre mouillé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du thermomètre mouillé calculée à partir d'un thermomètre à réservoir recouvert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02 040  Méthode d'élimination des effets de la vitesse et du mouvement de la plate-forme dans les mesures de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éliminé par l'établissement de la moyenne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éliminé par compensation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non éliminé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éliminé par l'établissement de la moyenne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éliminé par compensation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Mouvement du navire non éliminé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Doppler d'établissement du profil du courant non utilisée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02 041  Méthode d'estimation utilisée pour les comptes rendus relatifs aux caractéristiques synoptiques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fondées sur l'analyse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fondées sur l'analyse informatique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fondées sur l'assimilation des données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fondées sur l'analyse informatique ou l'assimilation des données, modifiées manuellement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fondées sur la prévision numérique du temps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02 042  Indicateur de l'unité de vitesse du courant marin de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transmise à l'origine en m/s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transmise à l'origine en nœuds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donnée disponible sur le courant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02 044  Indicateur destiné à préciser la méthode de calcul des données spectrales concernant les vagues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Longuet-Higgins (1964)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Longuet-Higgins (méthode F3)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probabilité maximale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d'entropie maximale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02 045  Indicateur destiné à préciser le type de plate-forme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maritime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d'acquisition automatique de données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Aéronef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02 046  Instruments de mesure des vagues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de houle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de pente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02 047  Type du tsunamimètre installé à grande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DART II (PMEL)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DART ETD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de détection de tsunamis SAIC (STB)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GFZ-Potsdam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INCOIS (Inde)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InaBuoy (Indonésie)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Envirtech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8-99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100-126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Inutilisé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02 048  Indicateur de détecteur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SSMI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SEAWINDS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Altimètre de POSEIDON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Radiomètre en hyperfréquences de JASON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ASCAT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02 049  Technique utilisée pour le traitement des données de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traitement non définie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Extraction physique simultanée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Sondage par atmosphère claire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29: Le sondage par atmosphere claire indique que le sondage a ete effectue a partir d'un ensemble de valeurs de luminance claire a l'aide de toutes les valeurs de luminance du sondeur disponible.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Sondage par atmosphère nuageuse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31: Le sondage par atmosphere nuageuse indique qu'il n'a pas ete possible d'identifier des luminances claires suffisantes dans la zone de sondage. Le sondage est calcule a partir du sommet des nuages (pression au sommet des nuages superieure ou egale a 780 hPa) vers le haut.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02 050  Canaux utilisés par le sondeur du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14,71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14,37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14,06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13,64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13,37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12,66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12,02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11,03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9,71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7,43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7,02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6,51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4,57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4,52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4,45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4,13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3,98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3,74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0,969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 bits mis à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02 051  Indicateur servant à préciser la méthode d'observation des températures extrêmes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Thermomètres à maximum et à minimum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automatiques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Thermographe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02 052  Canaux utilisés par l'imageur du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0,55 - 0,75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3,9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6,7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10,7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12,0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02 053  Caractéristiques de la température de luminance observée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observée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avec application d'une correction de distorsion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calculée à partir d'une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calculée à partir de sondages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02 054  Caractéristiques des paramètres de sondages effectués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tiré des températures de luminance observées par sondeur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tiré des températures de luminance observées par imageur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tiré des renseignements fournis par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tiré des renseignements d'analyse d'un CMN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tiré de renseignements fournis par radiosonde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02 055  Paramètres statistiques des sondages par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d'extraction avec les données de radiosondage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d'extraction avec les données de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de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observées avec les données d'extraction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observées avec les données de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d'imageur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de sondeur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pour radiosondage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établies pour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02 056  Statistiques sur l'exactitude des sondages par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Sommes des différences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Sommes des différences au carré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de l'échantillon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Différence minimale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Différence maximale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02 057  Origine des renseignements de première approximation pour sondages par satellite géostationnaire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Modèle à grilles emboîtées (NGM)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Modèle d'aviation (AVN)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Modèle de prévision à moyenne échéance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Modèle de prévision du Système mondial d'assimilation des données (GDAS)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Sondages préalables (dans les trois heures qui précèdent)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Climatologie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02 058  Périodes de validité des renseignements de première approximation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heures et 18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 heures et 24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heures et 12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24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02 059  Origine des renseignements d'analyse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Analyses du modèle à grilles emboîtées (NGM) NCEP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Analyses du modèle d'aviation (AVN) NCEP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Analyses du modèle de prévision à moyenne échéance NCEP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Analyses du modèle de prévision du Système mondial d'assimilation des données (GDAS) NCEP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02 060  Origine des renseignements de surface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surface en heure présente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navire en heure présente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bouée en heure présente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surface datant d'une heure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navire datant d'une heure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Messages de bouée datant d'une heure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02 061  Système de navigation pour l'aéronautique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navigation par inertie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OMEGA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02 062  Type de système de retransmission des données d'aéronef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 (système ACARS aussi disponible mais pas opérationnel)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ASDAR (système ACARS aussi disponible et opérationnel)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 (système ASDAR aussi disponible mais pas opérationnel)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ACARS (système ASDAR aussi disponible et opérationnel)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02 064  Qualité de l'angle de roulis de l'aéronef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Une mauvaise qualite est actuellement definie comme correspondant a un angle de roulis superieur a 5 degres par rapport a la verticale.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02 066  Système de réception au sol des données de radiosondage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InterMet IMS 2000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InterMet IMS 1500C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GTC1, Shanghai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GTC2, Nanjing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GFE(L)1, Nanjing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Radar MARL-A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Radar VEKTOR-M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02 070  Spécification originale de la latitude/longitude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secondes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degrés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dixièmes de degré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centièmes de degré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secondes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degrés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dixièmes de degré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centièmes de degré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réelle en dixièmes de minute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dixièmes de minute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02 080  Fabricant du ballon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Kaysam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Totex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Guangzhou Shuangyi (Chine)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ChemChina Zhuzhou (Chine)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02 081  Type de ballon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HM30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SV16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Totex 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Totex TX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02 083  Type d'abri de gonflement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Haut de plafond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Bas de plafond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BILS (balloon-inflated launch system)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BILS sur toit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sondage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02 084  Type de gaz insufflé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Hydrogène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Hélium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Gaz naturel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02 092  Méthode de calcul du profil de l'ozone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Extraction à partir du canal UV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Extraction à partir du canal visible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Extraction combinée à partir du canal visible et du canal UV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02 095  Type de capteur de 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Capacitif anéroïde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dérivée du 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Extensomètre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Condensateur en silicium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Dérivé(e) de l'altitude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02 096  Type de capteur de température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Thermistance-tige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Thermistance sphérique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Bille capacitive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Fil capacitif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résistif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Thermistance pavé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Thermomètre à mercure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Thermomètre à alcool/glycol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02 097  Type de capteur de l'humidité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Hygristor carbone VIZ Mark II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Hygristor VIZ B2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A-Humicap Vaisala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H-Humicap Vaisala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capacitif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Vaisala RS90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Hygristor carbone Sippican Mark IIA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Deux capteurs capacitifs Humicap chauffés alternativement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capacitif Humicap avec dégivrage actif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Hygristor au carbone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Psychromètre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capacitif (polymère)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capacitif (céramique, dont oxyde métallique)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résistif (générique)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résistif (polymère salin)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résistif (polymère conducteur)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à conductivité thermique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gravimétrique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à ressort métallique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Hygromètre à cheveu ordinaire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Hygromètre à cheveu laminé (torsion)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Hygromètre à peau de batteur d'or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Hygromètre à miroir refroidi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à point de rosée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d'absorption optique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02 099  Polarisation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HH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VV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réelle de polarisation HV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imaginaire de polarisation HV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02 101  Type d'antenne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Paraboloïde à alimentation frontale centré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Paraboloïde à alimentation frontale excentré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Paraboloïde Cassegrain centré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Paraboloïde Cassegrain excentré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Réseau d'éléments plan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Réseau coaxial-collinéaire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Réseau d'éléments Yagi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Microligne à ruban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02 103  Radôme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L'antenne radar est protégée par un radôme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02 104  Polarisation de l'antenne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horizontale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verticale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circulaire droite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circulaire gauche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horizontale et verticale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circulaire droite et gauche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quasi horizontale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quasi verticale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02 115  Type d'équipement d'observation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Banque de données ponctuelles (PDB)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RSOIS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Psychromètre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F420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02 119  Fonctionnement de l'instrument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 d'étalonnage en fréquence intermédiaire (IF CAL)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Dispositif de test intégré - numérique (BITE DGT)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Dispositif de test intégré - radiofréquence (BITE RF)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Poursuite préréglée (PSET TRK)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Boucle de sortie préréglée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Acquisition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Poursuite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02 131  Commande de gain variable dans le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Commande de gain variable dans le temps opérationnelle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02 137  Rapport de double fréquence de répétition des impulsions du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3:2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4:3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5:4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02 138  Direction de rotation de l'antenne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Rotation dans le sens des aiguilles d'une montre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Rotation dans le sens inverse des aiguilles d'une montre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02 139  Configuration de l'instrument SIRAL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SIRAL nominal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SIRAL redondant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02 143  Type d'instrument de mesure de l'ozone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Spectrophotomètre de Brewer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Caver Teichert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Dobson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Dobson (Japon)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Ehmet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Télescope Fecker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Hoelper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Jodmètre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Ozonomètre à filtre M-83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Oxford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Paetzold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Regener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Réservé pour utilisation future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Ozonomètre à filtre Vassy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Iodure de carbone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Barboteur pour mesure de l'ozone en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Ozonomètre à filtre M-124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 à cellule électrochimique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02 144  Type de source lumineuse pour spectrophotomètres Brewer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direct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direct, atténuateur #1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38: Les entrees 1 et 2 ne doivent pas etre utilisees.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direct, atténuateur #2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38: Les entrees 1 et 2 ne doivent pas etre utilisees.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Mise au point sur la Lune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Mise au point sur le Soleil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Mise au point sur le Soleil avec corrections provenant de mesures du ciel adjacent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du ciel au zénith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02 145  Longueurs d'ondes et réglage pour instruments Dobson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AD, réglage normal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BD, réglage normal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CD, réglage normal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CC´, réglage normal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AD, image mise au point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BD, image mise au point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CD, image mise au point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CC´, image mise au point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02 146  État de la source lumineuse pour instruments Dobson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lunaire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du ciel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au zénith (couche uniforme stratifiée, de faible opacité)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au zénith (couche uniforme ou modérément variable, d'opacité moyenne)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au zénith (couche uniforme ou modérément variable, de forte opacité)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au zénith (opacité très variable, avec ou sans précipitation)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au zénith (brouillard)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Brume au zénith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à travers un nuage, du brouillard ou de la brume légère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02 147  Mode de transmission au centre de collecte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Liaison spécialisée directe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Ligne commutée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Fournisseur d'accès Internet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DCP par satellite (MTSAT, Météosat, etc.)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GAN, BGAN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Terminal THISS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Satellites Iridium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Téléphonie mobile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02 148  Système de collecte des données et/ou de positionnement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Argos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GOES DCP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METEOSAT DCP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ORBCOMM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INMARSAT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Iridium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Iridium et 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Argos-3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Argos-4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02 149  Type de bouée de collecte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non précisée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lagrangienne standard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standard de type PEMG (bouée dérivante météorologique non lagrangienne)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de type PEMG de mesure du vent (bouée dérivante météorologique non lagrangienne)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posée sur la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lagrangienne standard SVPG avec 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dérivante SVP-HR avec capteur de température haute résolution ou chaîne à thermistance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Flotteur immergé non précisé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SOFAR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MARVOR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RAFOS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PROVOR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SOLO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APEX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ancrée non précisée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NOMAD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de 3 mètres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de 10-12 mètres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Série SADO 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ATLAS (par exemple zone TAO)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TRITON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Ancrage FLEX (par exemple zone TIP)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Enregistreur de vagues omnidirectionnel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Enregistreur de vagues directionnel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Flotteur immergé ARGO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NEMO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NINJA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Bouée/flotteur sur glaces dérivantes (POPS ou ITP)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31-33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ancrée océanographique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ancrée météorologique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ancrée multi-paramètres (OceanSITES)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Marégraphe ou bouée Tsunami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Balise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Bouée de mesure du bilan de masse des glaces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02 150  Numéro du canal de l'instrument TOVS/ATOVS/AVHRR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 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 1/MHS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 2/MHS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 3/MHS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 4/MHS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 5/MHS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3a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3b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54-62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02 151  Indicateur d'identification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AMSU-A1-1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AMSU-A1-2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AMSU-A2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10-2046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2047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02 152  Instrument de satellite utilisé dans le traitement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en infrarouge à grand pouvoir séparateur (HIRS)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à hyperfréquence (MSU)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stratosphérique (SSU)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vague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AMI mode image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Altimètre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ATSR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Imageur géostationnaire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géostationnaire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mesure géostationnaire du bilan radiatif de la Terre (GERB)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Radiomètre à balayage multibande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Imageur en orbite polaire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02 158  Instrument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Non-concordance du vecteur redondant - amplificateur de grande puissance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Non-concordance du vecteur redondant - RFSS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d'étalonnage de la PTR: 320 MHz (Ku)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d'étalonnage de la PTR: 80 MHz (Ku)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d'étalonnage de la PTR: 20 MHz (Ku)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d'étalonnage de la PTR: 160 MHz (S)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d'étalonnage en vol disponibles pour la bande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d'étalonnage en vol disponibles pour la bande 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02 159  Instrument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Manque d'uniformité de la température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redondant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Protection du circuit d'alimentation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Protection contre surtension ou surcharge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02 160  Longueur d'onde sur laquelle fonctionne le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10 à moins de 20 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20 à moins de 40 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40 à moins de 60 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60 à moins de 90 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90 à moins de 110 mm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110 mm et plus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02 161  Méthode de traitement des données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vent calculée à partir de la pression médiane de la cible au sommet des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cible est nuageuse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Inversion à faible niveau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contribution de la corrélation croisée (CCC)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Suivi «imbriqué»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02 162  Méthode élargie de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Éditeur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de la 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H2O par interception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CO2 par découpage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Gradient maximum dans les pixels à faible résolution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Gradient maximum dans les pixels à haute résolution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primaire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l'épaisseur de la couche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- 10 %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- 50 %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- 90 %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altitude du gradient maximal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du quotient - un canal infrarouge sur deux canaux 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à partir de plusieurs éléments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Estimation optimale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d'inversion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géométrique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02 163  Méthode de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Êditeur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de la 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H2O par interception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dans le canal CO2 par découpage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Gradient maximum dans les pixels à faible résolution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Gradient maximum dans les pixels à plus haute résolution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primaire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l'épaisseur de la couche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- 10 pour cent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- 50 pour cent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- 90 pour cent de l'altitude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contribution cumulative - altitude du gradient maximal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du quotient un canal infrarouge sur deux canaux 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à partir de plusieurs éléments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02 164  Méthode de corrélation des traceurs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LP - Norme basée sur un minimum au sens des moindres carrés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- Norme euclidienne avec corrélation des luminances énergétiques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CC - Corrélation croisée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Stéréocorrespondance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02 165  Indicateur de type de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Voie dégagée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Voie partiellement nuageuse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Voie nuageuse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apodisé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non apodisé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reconstruit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débarrassé de l'influence des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02 166  Type de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Type non défini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Régression statistique automatique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partiellement couvert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ciel couvert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02 167  Méthode de calcul de la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non définie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- données brutes de niveau 1b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- données traitées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02 169  Type d'anémomètre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Anémomètre à coupelles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Anémomètre à hélice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déduit du bruit ambiant (WOTAN)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Anémomètre sonique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02 170  Capteur d'humidité de l'aéronef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WVSS-II, Version 1, SpectraSensors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WVSS-II, Version 2, SpectraSensors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WVSS-II, Version 3, SpectraSensors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02 172  Type de produit pour les données extraites concernant les gaz atmosphériques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 extraite d'un sondage au nadir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 extraite d'un sondage au limbe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02 175  Méthode de mesure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augets basculeurs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pesée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optique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capteur de pression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flotteur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compte-gouttes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02 176  Méthode de mesure de l'état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Caméra vidéo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Laser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02 177  Méthode de mesure de l'épaisseur de neige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Ultrasons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Caméra vidéo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Laser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02 178  Méthode de mesure de la teneur en eau à l'état liquide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optique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capacitive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02 179  Type d'algorithme utilisé pour l'état du ciel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Algorithme VAISALA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Algorithme ASOS (FAA)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Algorithme AWOS (Canada)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02 180  Système principal de détection du temps présent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diffusion optique en combinaison avec un système de détection de l'apparition des précipitations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 et/ou de la rétrodiffusion d'un faisceau lumineux visible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 et/ou de la rétrodiffusion d'un faisceau lumineux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diode électroluminescente dans l'infrarouge (IRED)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radar Doppler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02 181  Capteur supplémentaire du temps présent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Détecteur de pluie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de pluie se congelant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Détecteur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de grêle et granules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02 182  Système de mesure de la visibilité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transmissiomètre (base &gt; 25 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transmissiomètre (base &lt; 25 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rétrodiffusion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02 183  Système de détection des nuages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célomètre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caméra infrarouge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caméra dans le visible et en hyperfréquences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imageur du ciel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chrono-caméra vidéo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à lidar à micro-impulsions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02 184  Type de capteur de détection de la foudre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imageur d'éclairs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Détecteur d'orages électriques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magnétique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du type d'éclairs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Compteur d'éclairs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à corrélation de formes d'onde ATDnet VLF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02 185  Méthode de mesure de l'évaporation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flotteur équilibré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à capteur de pression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ultrasonique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hydraulique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02 186  Détection des divers types de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précipitation inconnu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 liquide ne se congelant pas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 liquide se congelant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Bruine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 solide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 en grains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 roulée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Granules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Cristaux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Poudrin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Grésil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Grêle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Verglas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Givre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Givre mou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Givre dur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Givre transparent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 mouillée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Gelée blanche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Rosée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Rosée blanche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convectives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02 187  Détection d'autres phénomènes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Tourbillon de poussière/de 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Grains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Tempête de 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Tempête de poussière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Foudre - nuage à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Foudre - nuage à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Foudre - distante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Orage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en entonnoir ne touchant pas la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 en entonnoir touchant la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Embruns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02 188  Détection d'un obscurcissement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Brouillard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Brouillard glacé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Brouillard d'évaporation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Brume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Brume sèche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Fumée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Cendre volcanique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Poussière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02 189  Distinction entre les différents types d'éclairs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Tous les éclairs sans différenciation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Éclairs de nuage à surface seulement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Tous les éclairs avec une différenciation entre nuage à surface et nuage à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02 191  Calcul de la hauteur géopotentielle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géopotentielle, basée sur la pression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géopotentielle, basée sur l'altitude GPS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géopotentielle, basée sur l'altitude radar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