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22</w:t>
      </w:r>
    </w:p>
    <w:p>
      <w:r>
        <w:rPr>
          <w:rFonts w:ascii="Verdana" w:hAnsi="Verdana"/>
          <w:b/>
          <w:sz w:val="18"/>
        </w:rPr>
        <w:t>0 22 056  Direction du profil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Profil ascendant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Profil descendant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Horizontal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22 060  État de l'ancre flottante - flotteur lagrangien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flotteur n'a plus d'ancre flottante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L'ancre flottante est en place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L'État de l'ancre flottante est inconnu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22 061  État de la 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Calme (sans rides)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Calme (ridée)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0 - 0,1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Belle (vaguelettes)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0,1 - 0,5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Peu agitée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0,5 - 1,25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Agitée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1,25 - 2,5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Forte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2,5 - 4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Très forte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4 - 6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Grosse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6 - 9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Très grosse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9 - 14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Énorme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22 067  Type d'instrument pour la mesure du profil de la température/salinité de l'eau (Voir la table de code commune C-3)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22 068  Types d'enregistreurs du profil de la température de l'eau (Voir la table de code commune C-4)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22 120  Vérification automatique du niveau d'eau à la station d'observation des marées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bonne qualité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Limite du niveau maximal de l'eau (supérieur) dépassée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Limite du niveau minimal de l'eau (inférieur) dépassée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Limite de la vitesse de variation du niveau d'eau dépassée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Limite uniforme de niveau d'eau dépassée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Limite de la valeur du niveau d'eau observé moins la valeur du niveau d'eau prévu dépassée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observée par capteur de niveau d'eau primaire moins valeur du capteur de niveau d'eau de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Tolérance spécifiée de la valeur dépassée par rapport à la valeur prévue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Limites dépassées (EMQ et/ou valeurs aberrantes) du paramètre d'assurance de la qualité du niveau d'eau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la mer en dehors d'une gamme prévue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Echec des multiples contrôles de la qualité (ci-dessus)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vérification automatique du niveau d'eau n'a été effectuée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22 121  Vérification manuelle du niveau d'eau à la station d'observation des marées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service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Problème éventuel de blocage ou alors données du niveau d'eau dégradées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Décalage éventuel d'une donnée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État du capteur de niveau d'eau inconnu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Problème suspecté ou connu sur le capteur de la température d'eau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Problèmes éventuels multiples (ci-dessus)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 mauvaise - NE PAS DIFFUSER!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vérification manuelle du niveau d'eau n'a été effectuée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22 122  Vérification automatique des données météorologiques à la station d'observation des marées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bonne qualité fournies par tous les capteurs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situé à l'extérieur des limites autorisées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situé à l'extérieur des limites prévues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barométrique située à l'extérieur des limites prévues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l'air située à l'extérieur des limites prévues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 multiples capteurs ont échoué dans les vérifications de contrôle de la qualité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vérification automatique des données météorologiques n'a été effectuée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22 123  Vérification manuelle des données météorologiques à la station d'observation des marées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service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Problème suspecté ou connu du capteur de vent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Problème suspecté ou connu du capteur de pression barométrique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Problème suspecté ou connu du capteur de la température d'air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Etat inconnu de tous les capteurs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Problèmes suspectés ou connus avec de nombreux capteurs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mauvaises - NE PAS DIFFUSER!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vérification manuelle des données météorologiques n'a été effectuée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22 178  Type de lanceur de XBT/XCTD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Inconnu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Lanceur LM-2A de pontée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Lanceur LM-3A à main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Lanceur LM-4A passe-coque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Lanceur automatique AL-12 TSK (12 sondes au maximum)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Lanceur automatique SIO XBT (6 sondes au maximum)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Lanceur automatique AOML XBT V6 (6 sondes Deep Blue au maximum)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Lanceur automatique AOML XBT V8.0 (8 sondes Deep Blue au maximum)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Lanceur automatique AOML XBT V8.1 (8 sondes Deep Blue et Fast Deep au maximum)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33-89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Lanceur automatique CSIRO Devil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91-99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Lanceur automatique MFSTEP (Méditerranée)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101-254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