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22</w:t>
      </w:r>
    </w:p>
    <w:p>
      <w:r>
        <w:rPr>
          <w:rFonts w:ascii="Arial" w:hAnsi="Arial"/>
          <w:b/>
          <w:sz w:val="18"/>
        </w:rPr>
        <w:t>022056  Direction of profile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Upwards profile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Downwards profile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Horizontal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022060  Lagrangian drifter drogue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Drogue is detached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Drogue is attached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Drogue status unknown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022061  State of the sea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Calm (glassy)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Calm (rippled)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0 - 0.1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Smooth (wavelets)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0.1 - 0.5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Slight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0.5 - 1.25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Moderate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1.25 - 2.5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Rough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2.5 - 4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Very rough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4 - 6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High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6 - 9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Very high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9 - 14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Phenomenal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Over 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022067  Instrument type for water temperature/salinity profile measurement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022068  Water temperature profile recorder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022120  Tide station automated water level 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Good data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Maximum (high) water level limit exceeded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Minimum (low) water level limit exceeded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Rate of change limit for water level exceeded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Flat limit for water level exceeded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Observed minus predicted water level value limit exceeded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Observed value from primary water level sensor minus backup water level sensor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Value exceeded specified tolerance from expected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Water level QA parameter (sigmas and/or outliers) limits exceeded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Sea temperature outside of expected range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Multiple QC checks (above) failed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automated water level checks performed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022121  Tide station manual water level 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Operational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Possible clogging problem or otherwise degraded water level data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Possible datum shift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Unknown status of water level sensor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Suspected or known sea temperature sensor problem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Multiple possible problems (above)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Bad data - DO NOT DISSEMINATE!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manual water level checks performed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022122  Tide station automated meteorological data 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Good data from all sensors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 outside of allowable range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Wind speed outside of expected range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Barometric pressure outside of expected range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Air temperature outside of expected range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Multiple sensors failed QC checks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automated meteorological data checks performed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022123  Tide station manual meteorological data 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Operational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Suspected or known problem with wind sensor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Suspected or known problem with barometric pressure sensor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Suspected or known problem with air temperature sensor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Unknown status of all sensors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Suspected or known problems with multiple sensors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Bad data - DO NOT DISSEMINATE!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manual meteorological data checks performed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022178  XBT/XCTD launcher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Unknown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LM-2A Deck-mounted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LM-3A Hand-Held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LM-4A Thru-Hull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AL-12 TSK Autolauncher (up to 12 probes)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SIO XBT Autolauncher (up to 6 probes)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AOML XBT V6 Autolauncher (up to 6 Deep Blue probes)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AOML XBT V8.0 Autolauncher (up to 8 Deep Blue probes)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AOML XBT V8.1 Autolauncher (up to 8 Deep Blue and Fast Deep probes)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33-89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CSIRO Devil Autolauncher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91-99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MFSTEP Autolauncher (Mediterranean)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101-254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