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28: Ubicación sin coordenadas (horizontal – 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028001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Longitud (gran exactitud)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028002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Longitud (exactitud aproximada)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028003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Longitud alterna (exactitud aproximada)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133: Se puede utilizar la longitud alterna cuando el cálculo de la posición nos da diversas soluciones y a priori no hay modo de distinguir entre ellas.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028004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Longitud alterna (gran exactitud)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133: Se puede utilizar la longitud alterna cuando el cálculo de la posición nos da diversas soluciones y a priori no hay modo de distinguir entre ellas.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028010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Eje de huella 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028031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Distancia desde el centro de la Tierra en dirección 90 grados 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94: Si el método de información originario es el indicado por la cifra de clave 1, se recomienda la siguiente conversión para obtener un valor adecuado de los datos correspondiente al descriptor 0 01 012: Valor comunicado | Note 152: El valor para el descriptor 0 28 031 ha sido escogido para adecuarse a satélites en órbita polar en órbitas aproximadamente heliosincrónicas. Las órbitas geoestacionarias requerirían una anchura de datos mayor para la distancia y ligeramente menor para la velocidad.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