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 Table D — Category 08: Secuencias de los informes de las observaciones de superficie (mar)</w:t>
      </w:r>
    </w:p>
    <w:tbl>
      <w:tblPr>
        <w:tblStyle w:val="TableGrid"/>
        <w:tblW w:type="auto" w:w="0"/>
        <w:jc w:val="center"/>
        <w:tblLook w:firstColumn="1" w:firstRow="1" w:lastColumn="0" w:lastRow="0" w:noHBand="0" w:noVBand="1" w:val="04A0"/>
      </w:tblPr>
      <w:tblGrid>
        <w:gridCol w:w="2163"/>
        <w:gridCol w:w="2163"/>
        <w:gridCol w:w="2163"/>
        <w:gridCol w:w="2163"/>
        <w:gridCol w:w="2163"/>
        <w:gridCol w:w="2163"/>
        <w:gridCol w:w="2163"/>
      </w:tblGrid>
      <w:tr>
        <w:tc>
          <w:tcPr>
            <w:tcW w:type="dxa" w:w="2163"/>
            <w:shd w:val="clear" w:color="auto" w:fill="D9E2F3"/>
          </w:tcPr>
          <w:p>
            <w:pPr>
              <w:jc w:val="center"/>
            </w:pPr>
            <w:r/>
            <w:r>
              <w:rPr>
                <w:rFonts w:ascii="Arial" w:hAnsi="Arial"/>
                <w:b/>
                <w:sz w:val="16"/>
              </w:rPr>
              <w:t>FXY1</w:t>
            </w:r>
          </w:p>
        </w:tc>
        <w:tc>
          <w:tcPr>
            <w:tcW w:type="dxa" w:w="2163"/>
            <w:shd w:val="clear" w:color="auto" w:fill="D9E2F3"/>
          </w:tcPr>
          <w:p>
            <w:pPr>
              <w:jc w:val="center"/>
            </w:pPr>
            <w:r/>
            <w:r>
              <w:rPr>
                <w:rFonts w:ascii="Arial" w:hAnsi="Arial"/>
                <w:b/>
                <w:sz w:val="16"/>
              </w:rPr>
              <w:t>Title</w:t>
            </w:r>
          </w:p>
        </w:tc>
        <w:tc>
          <w:tcPr>
            <w:tcW w:type="dxa" w:w="2163"/>
            <w:shd w:val="clear" w:color="auto" w:fill="D9E2F3"/>
          </w:tcPr>
          <w:p>
            <w:pPr>
              <w:jc w:val="center"/>
            </w:pPr>
            <w:r/>
            <w:r>
              <w:rPr>
                <w:rFonts w:ascii="Arial" w:hAnsi="Arial"/>
                <w:b/>
                <w:sz w:val="16"/>
              </w:rPr>
              <w:t>SubTitle</w:t>
            </w:r>
          </w:p>
        </w:tc>
        <w:tc>
          <w:tcPr>
            <w:tcW w:type="dxa" w:w="2163"/>
            <w:shd w:val="clear" w:color="auto" w:fill="D9E2F3"/>
          </w:tcPr>
          <w:p>
            <w:pPr>
              <w:jc w:val="center"/>
            </w:pPr>
            <w:r/>
            <w:r>
              <w:rPr>
                <w:rFonts w:ascii="Arial" w:hAnsi="Arial"/>
                <w:b/>
                <w:sz w:val="16"/>
              </w:rPr>
              <w:t>FXY2</w:t>
            </w:r>
          </w:p>
        </w:tc>
        <w:tc>
          <w:tcPr>
            <w:tcW w:type="dxa" w:w="2163"/>
            <w:shd w:val="clear" w:color="auto" w:fill="D9E2F3"/>
          </w:tcPr>
          <w:p>
            <w:pPr>
              <w:jc w:val="center"/>
            </w:pPr>
            <w:r/>
            <w:r>
              <w:rPr>
                <w:rFonts w:ascii="Arial" w:hAnsi="Arial"/>
                <w:b/>
                <w:sz w:val="16"/>
              </w:rPr>
              <w:t>ElementName</w:t>
            </w:r>
          </w:p>
        </w:tc>
        <w:tc>
          <w:tcPr>
            <w:tcW w:type="dxa" w:w="2163"/>
            <w:shd w:val="clear" w:color="auto" w:fill="D9E2F3"/>
          </w:tcPr>
          <w:p>
            <w:pPr>
              <w:jc w:val="center"/>
            </w:pPr>
            <w:r/>
            <w:r>
              <w:rPr>
                <w:rFonts w:ascii="Arial" w:hAnsi="Arial"/>
                <w:b/>
                <w:sz w:val="16"/>
              </w:rPr>
              <w:t>Description</w:t>
            </w:r>
          </w:p>
        </w:tc>
        <w:tc>
          <w:tcPr>
            <w:tcW w:type="dxa" w:w="2163"/>
            <w:shd w:val="clear" w:color="auto" w:fill="D9E2F3"/>
          </w:tcPr>
          <w:p>
            <w:pPr>
              <w:jc w:val="center"/>
            </w:pPr>
            <w:r/>
            <w:r>
              <w:rPr>
                <w:rFonts w:ascii="Arial" w:hAnsi="Arial"/>
                <w:b/>
                <w:sz w:val="16"/>
              </w:rPr>
              <w:t>Note</w:t>
            </w:r>
          </w:p>
        </w:tc>
      </w:tr>
      <w:tr>
        <w:tc>
          <w:tcPr>
            <w:tcW w:type="dxa" w:w="2163"/>
          </w:tcPr>
          <w:p>
            <w:r>
              <w:rPr>
                <w:b/>
              </w:rPr>
            </w:r>
            <w:r>
              <w:rPr>
                <w:rFonts w:ascii="Arial" w:hAnsi="Arial"/>
                <w:b/>
                <w:sz w:val="16"/>
              </w:rPr>
              <w:t>308001</w:t>
            </w:r>
          </w:p>
        </w:tc>
        <w:tc>
          <w:tcPr>
            <w:tcW w:type="dxa" w:w="2163"/>
          </w:tcPr>
          <w:p>
            <w:r>
              <w:rPr>
                <w:b/>
              </w:rPr>
            </w:r>
            <w:r>
              <w:rPr>
                <w:rFonts w:ascii="Arial" w:hAnsi="Arial"/>
                <w:b/>
                <w:sz w:val="16"/>
              </w:rPr>
              <w:t>(Boya o plataforma — fija)</w:t>
            </w:r>
          </w:p>
        </w:tc>
        <w:tc>
          <w:tcPr>
            <w:tcW w:type="dxa" w:w="2163"/>
          </w:tcPr>
          <w:p>
            <w:r/>
            <w:r>
              <w:rPr>
                <w:rFonts w:ascii="Arial" w:hAnsi="Arial"/>
                <w:b w:val="0"/>
                <w:sz w:val="16"/>
              </w:rPr>
            </w:r>
          </w:p>
        </w:tc>
        <w:tc>
          <w:tcPr>
            <w:tcW w:type="dxa" w:w="2163"/>
          </w:tcPr>
          <w:p>
            <w:r/>
            <w:r>
              <w:rPr>
                <w:rFonts w:ascii="Arial" w:hAnsi="Arial"/>
                <w:b w:val="0"/>
                <w:sz w:val="16"/>
              </w:rPr>
              <w:t>301033</w:t>
            </w:r>
          </w:p>
        </w:tc>
        <w:tc>
          <w:tcPr>
            <w:tcW w:type="dxa" w:w="2163"/>
          </w:tcPr>
          <w:p>
            <w:r/>
            <w:r>
              <w:rPr>
                <w:rFonts w:ascii="Arial" w:hAnsi="Arial"/>
                <w:b w:val="0"/>
                <w:sz w:val="16"/>
              </w:rPr>
              <w:t>Boya/plataforma — fija</w:t>
            </w:r>
          </w:p>
        </w:tc>
        <w:tc>
          <w:tcPr>
            <w:tcW w:type="dxa" w:w="2163"/>
          </w:tcPr>
          <w:p>
            <w:r/>
            <w:r>
              <w:rPr>
                <w:rFonts w:ascii="Arial" w:hAnsi="Arial"/>
                <w:b w:val="0"/>
                <w:sz w:val="16"/>
              </w:rPr>
              <w:t>Identificación, tipo, fecha/hora, posición (gran exactitud)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302011</w:t>
            </w:r>
          </w:p>
        </w:tc>
        <w:tc>
          <w:tcPr>
            <w:tcW w:type="dxa" w:w="2163"/>
          </w:tcPr>
          <w:p>
            <w:r/>
            <w:r>
              <w:rPr>
                <w:rFonts w:ascii="Arial" w:hAnsi="Arial"/>
                <w:b w:val="0"/>
                <w:sz w:val="16"/>
              </w:rPr>
              <w:t>Estación de baja altitud</w:t>
            </w:r>
          </w:p>
        </w:tc>
        <w:tc>
          <w:tcPr>
            <w:tcW w:type="dxa" w:w="2163"/>
          </w:tcPr>
          <w:p>
            <w:r/>
            <w:r>
              <w:rPr>
                <w:rFonts w:ascii="Arial" w:hAnsi="Arial"/>
                <w:b w:val="0"/>
                <w:sz w:val="16"/>
              </w:rPr>
              <w:t>Informe básico de observación de superficie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022042</w:t>
            </w:r>
          </w:p>
        </w:tc>
        <w:tc>
          <w:tcPr>
            <w:tcW w:type="dxa" w:w="2163"/>
          </w:tcPr>
          <w:p>
            <w:r/>
            <w:r>
              <w:rPr>
                <w:rFonts w:ascii="Arial" w:hAnsi="Arial"/>
                <w:b w:val="0"/>
                <w:sz w:val="16"/>
              </w:rPr>
              <w:t>Temperatura del mar/agua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308002</w:t>
            </w:r>
          </w:p>
        </w:tc>
        <w:tc>
          <w:tcPr>
            <w:tcW w:type="dxa" w:w="2163"/>
          </w:tcPr>
          <w:p>
            <w:r>
              <w:rPr>
                <w:b/>
              </w:rPr>
            </w:r>
            <w:r>
              <w:rPr>
                <w:rFonts w:ascii="Arial" w:hAnsi="Arial"/>
                <w:b/>
                <w:sz w:val="16"/>
              </w:rPr>
              <w:t>(Boya o plataforma — fija)</w:t>
            </w:r>
          </w:p>
        </w:tc>
        <w:tc>
          <w:tcPr>
            <w:tcW w:type="dxa" w:w="2163"/>
          </w:tcPr>
          <w:p>
            <w:r/>
            <w:r>
              <w:rPr>
                <w:rFonts w:ascii="Arial" w:hAnsi="Arial"/>
                <w:b w:val="0"/>
                <w:sz w:val="16"/>
              </w:rPr>
            </w:r>
          </w:p>
        </w:tc>
        <w:tc>
          <w:tcPr>
            <w:tcW w:type="dxa" w:w="2163"/>
          </w:tcPr>
          <w:p>
            <w:r/>
            <w:r>
              <w:rPr>
                <w:rFonts w:ascii="Arial" w:hAnsi="Arial"/>
                <w:b w:val="0"/>
                <w:sz w:val="16"/>
              </w:rPr>
              <w:t>301034</w:t>
            </w:r>
          </w:p>
        </w:tc>
        <w:tc>
          <w:tcPr>
            <w:tcW w:type="dxa" w:w="2163"/>
          </w:tcPr>
          <w:p>
            <w:r/>
            <w:r>
              <w:rPr>
                <w:rFonts w:ascii="Arial" w:hAnsi="Arial"/>
                <w:b w:val="0"/>
                <w:sz w:val="16"/>
              </w:rPr>
              <w:t>Boya/plataforma — fija</w:t>
            </w:r>
          </w:p>
        </w:tc>
        <w:tc>
          <w:tcPr>
            <w:tcW w:type="dxa" w:w="2163"/>
          </w:tcPr>
          <w:p>
            <w:r/>
            <w:r>
              <w:rPr>
                <w:rFonts w:ascii="Arial" w:hAnsi="Arial"/>
                <w:b w:val="0"/>
                <w:sz w:val="16"/>
              </w:rPr>
              <w:t>Identificación, tipo, fecha/hora, posición (exactitud aproximada)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302011</w:t>
            </w:r>
          </w:p>
        </w:tc>
        <w:tc>
          <w:tcPr>
            <w:tcW w:type="dxa" w:w="2163"/>
          </w:tcPr>
          <w:p>
            <w:r/>
            <w:r>
              <w:rPr>
                <w:rFonts w:ascii="Arial" w:hAnsi="Arial"/>
                <w:b w:val="0"/>
                <w:sz w:val="16"/>
              </w:rPr>
              <w:t>Estación de baja altitud</w:t>
            </w:r>
          </w:p>
        </w:tc>
        <w:tc>
          <w:tcPr>
            <w:tcW w:type="dxa" w:w="2163"/>
          </w:tcPr>
          <w:p>
            <w:r/>
            <w:r>
              <w:rPr>
                <w:rFonts w:ascii="Arial" w:hAnsi="Arial"/>
                <w:b w:val="0"/>
                <w:sz w:val="16"/>
              </w:rPr>
              <w:t>Informe básico de observación de superficie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022042</w:t>
            </w:r>
          </w:p>
        </w:tc>
        <w:tc>
          <w:tcPr>
            <w:tcW w:type="dxa" w:w="2163"/>
          </w:tcPr>
          <w:p>
            <w:r/>
            <w:r>
              <w:rPr>
                <w:rFonts w:ascii="Arial" w:hAnsi="Arial"/>
                <w:b w:val="0"/>
                <w:sz w:val="16"/>
              </w:rPr>
              <w:t>Temperatura del mar/agua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308003</w:t>
            </w:r>
          </w:p>
        </w:tc>
        <w:tc>
          <w:tcPr>
            <w:tcW w:type="dxa" w:w="2163"/>
          </w:tcPr>
          <w:p>
            <w:r>
              <w:rPr>
                <w:b/>
              </w:rPr>
            </w:r>
            <w:r>
              <w:rPr>
                <w:rFonts w:ascii="Arial" w:hAnsi="Arial"/>
                <w:b/>
                <w:sz w:val="16"/>
              </w:rPr>
              <w:t>(Boya o plataforma — móvil)</w:t>
            </w:r>
          </w:p>
        </w:tc>
        <w:tc>
          <w:tcPr>
            <w:tcW w:type="dxa" w:w="2163"/>
          </w:tcPr>
          <w:p>
            <w:r/>
            <w:r>
              <w:rPr>
                <w:rFonts w:ascii="Arial" w:hAnsi="Arial"/>
                <w:b w:val="0"/>
                <w:sz w:val="16"/>
              </w:rPr>
            </w:r>
          </w:p>
        </w:tc>
        <w:tc>
          <w:tcPr>
            <w:tcW w:type="dxa" w:w="2163"/>
          </w:tcPr>
          <w:p>
            <w:r/>
            <w:r>
              <w:rPr>
                <w:rFonts w:ascii="Arial" w:hAnsi="Arial"/>
                <w:b w:val="0"/>
                <w:sz w:val="16"/>
              </w:rPr>
              <w:t>301035</w:t>
            </w:r>
          </w:p>
        </w:tc>
        <w:tc>
          <w:tcPr>
            <w:tcW w:type="dxa" w:w="2163"/>
          </w:tcPr>
          <w:p>
            <w:r/>
            <w:r>
              <w:rPr>
                <w:rFonts w:ascii="Arial" w:hAnsi="Arial"/>
                <w:b w:val="0"/>
                <w:sz w:val="16"/>
              </w:rPr>
              <w:t>Boya/plataforma — móvil</w:t>
            </w:r>
          </w:p>
        </w:tc>
        <w:tc>
          <w:tcPr>
            <w:tcW w:type="dxa" w:w="2163"/>
          </w:tcPr>
          <w:p>
            <w:r/>
            <w:r>
              <w:rPr>
                <w:rFonts w:ascii="Arial" w:hAnsi="Arial"/>
                <w:b w:val="0"/>
                <w:sz w:val="16"/>
              </w:rPr>
              <w:t>Identificación, movimiento, tipo, fecha/hora, posición (exactitud aproximada)</w:t>
            </w:r>
          </w:p>
        </w:tc>
        <w:tc>
          <w:tcPr>
            <w:tcW w:type="dxa" w:w="2163"/>
          </w:tcPr>
          <w:p>
            <w:r/>
            <w:r>
              <w:rPr>
                <w:rFonts w:ascii="Arial" w:hAnsi="Arial"/>
                <w:b w:val="0"/>
                <w:sz w:val="16"/>
              </w:rPr>
              <w:t>Note 13: El descriptor 0 22 186 se introduce para expresar la dirección de “las olas”, en comparación con la dirección de las “olas dominantes” (0 22 076), la “dirección media” (0 22 086), y la “dirección principal” (0 22 087).</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302011</w:t>
            </w:r>
          </w:p>
        </w:tc>
        <w:tc>
          <w:tcPr>
            <w:tcW w:type="dxa" w:w="2163"/>
          </w:tcPr>
          <w:p>
            <w:r/>
            <w:r>
              <w:rPr>
                <w:rFonts w:ascii="Arial" w:hAnsi="Arial"/>
                <w:b w:val="0"/>
                <w:sz w:val="16"/>
              </w:rPr>
              <w:t>Estación de baja altitud</w:t>
            </w:r>
          </w:p>
        </w:tc>
        <w:tc>
          <w:tcPr>
            <w:tcW w:type="dxa" w:w="2163"/>
          </w:tcPr>
          <w:p>
            <w:r/>
            <w:r>
              <w:rPr>
                <w:rFonts w:ascii="Arial" w:hAnsi="Arial"/>
                <w:b w:val="0"/>
                <w:sz w:val="16"/>
              </w:rPr>
              <w:t>Informe básico de observación de superficie</w:t>
            </w:r>
          </w:p>
        </w:tc>
        <w:tc>
          <w:tcPr>
            <w:tcW w:type="dxa" w:w="2163"/>
          </w:tcPr>
          <w:p>
            <w:r/>
            <w:r>
              <w:rPr>
                <w:rFonts w:ascii="Arial" w:hAnsi="Arial"/>
                <w:b w:val="0"/>
                <w:sz w:val="16"/>
              </w:rPr>
              <w:t>Note 13: El descriptor 0 22 186 se introduce para expresar la dirección de “las olas”, en comparación con la dirección de las “olas dominantes” (0 22 076), la “dirección media” (0 22 086), y la “dirección principal” (0 22 087).</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022042</w:t>
            </w:r>
          </w:p>
        </w:tc>
        <w:tc>
          <w:tcPr>
            <w:tcW w:type="dxa" w:w="2163"/>
          </w:tcPr>
          <w:p>
            <w:r/>
            <w:r>
              <w:rPr>
                <w:rFonts w:ascii="Arial" w:hAnsi="Arial"/>
                <w:b w:val="0"/>
                <w:sz w:val="16"/>
              </w:rPr>
              <w:t>Temperatura del mar/agua</w:t>
            </w:r>
          </w:p>
        </w:tc>
        <w:tc>
          <w:tcPr>
            <w:tcW w:type="dxa" w:w="2163"/>
          </w:tcPr>
          <w:p>
            <w:r/>
            <w:r>
              <w:rPr>
                <w:rFonts w:ascii="Arial" w:hAnsi="Arial"/>
                <w:b w:val="0"/>
                <w:sz w:val="16"/>
              </w:rPr>
            </w:r>
          </w:p>
        </w:tc>
        <w:tc>
          <w:tcPr>
            <w:tcW w:type="dxa" w:w="2163"/>
          </w:tcPr>
          <w:p>
            <w:r/>
            <w:r>
              <w:rPr>
                <w:rFonts w:ascii="Arial" w:hAnsi="Arial"/>
                <w:b w:val="0"/>
                <w:sz w:val="16"/>
              </w:rPr>
              <w:t>Note 13: El descriptor 0 22 186 se introduce para expresar la dirección de “las olas”, en comparación con la dirección de las “olas dominantes” (0 22 076), la “dirección media” (0 22 086), y la “dirección principal” (0 22 087).</w:t>
            </w:r>
          </w:p>
        </w:tc>
      </w:tr>
      <w:tr>
        <w:tc>
          <w:tcPr>
            <w:tcW w:type="dxa" w:w="2163"/>
          </w:tcPr>
          <w:p>
            <w:r>
              <w:rPr>
                <w:b/>
              </w:rPr>
            </w:r>
            <w:r>
              <w:rPr>
                <w:rFonts w:ascii="Arial" w:hAnsi="Arial"/>
                <w:b/>
                <w:sz w:val="16"/>
              </w:rPr>
              <w:t>308004</w:t>
            </w:r>
          </w:p>
        </w:tc>
        <w:tc>
          <w:tcPr>
            <w:tcW w:type="dxa" w:w="2163"/>
          </w:tcPr>
          <w:p>
            <w:r>
              <w:rPr>
                <w:b/>
              </w:rPr>
            </w:r>
            <w:r>
              <w:rPr>
                <w:rFonts w:ascii="Arial" w:hAnsi="Arial"/>
                <w:b/>
                <w:sz w:val="16"/>
              </w:rPr>
              <w:t>(Buque)</w:t>
            </w:r>
          </w:p>
        </w:tc>
        <w:tc>
          <w:tcPr>
            <w:tcW w:type="dxa" w:w="2163"/>
          </w:tcPr>
          <w:p>
            <w:r/>
            <w:r>
              <w:rPr>
                <w:rFonts w:ascii="Arial" w:hAnsi="Arial"/>
                <w:b w:val="0"/>
                <w:sz w:val="16"/>
              </w:rPr>
            </w:r>
          </w:p>
        </w:tc>
        <w:tc>
          <w:tcPr>
            <w:tcW w:type="dxa" w:w="2163"/>
          </w:tcPr>
          <w:p>
            <w:r/>
            <w:r>
              <w:rPr>
                <w:rFonts w:ascii="Arial" w:hAnsi="Arial"/>
                <w:b w:val="0"/>
                <w:sz w:val="16"/>
              </w:rPr>
              <w:t>301036</w:t>
            </w:r>
          </w:p>
        </w:tc>
        <w:tc>
          <w:tcPr>
            <w:tcW w:type="dxa" w:w="2163"/>
          </w:tcPr>
          <w:p>
            <w:r/>
            <w:r>
              <w:rPr>
                <w:rFonts w:ascii="Arial" w:hAnsi="Arial"/>
                <w:b w:val="0"/>
                <w:sz w:val="16"/>
              </w:rPr>
              <w:t>Buque</w:t>
            </w:r>
          </w:p>
        </w:tc>
        <w:tc>
          <w:tcPr>
            <w:tcW w:type="dxa" w:w="2163"/>
          </w:tcPr>
          <w:p>
            <w:r/>
            <w:r>
              <w:rPr>
                <w:rFonts w:ascii="Arial" w:hAnsi="Arial"/>
                <w:b w:val="0"/>
                <w:sz w:val="16"/>
              </w:rPr>
              <w:t>Identificación, movimiento, tipo, fecha/hora, posición (exactitud aproximada)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302011</w:t>
            </w:r>
          </w:p>
        </w:tc>
        <w:tc>
          <w:tcPr>
            <w:tcW w:type="dxa" w:w="2163"/>
          </w:tcPr>
          <w:p>
            <w:r/>
            <w:r>
              <w:rPr>
                <w:rFonts w:ascii="Arial" w:hAnsi="Arial"/>
                <w:b w:val="0"/>
                <w:sz w:val="16"/>
              </w:rPr>
              <w:t>Estación de baja altitud</w:t>
            </w:r>
          </w:p>
        </w:tc>
        <w:tc>
          <w:tcPr>
            <w:tcW w:type="dxa" w:w="2163"/>
          </w:tcPr>
          <w:p>
            <w:r/>
            <w:r>
              <w:rPr>
                <w:rFonts w:ascii="Arial" w:hAnsi="Arial"/>
                <w:b w:val="0"/>
                <w:sz w:val="16"/>
              </w:rPr>
              <w:t>Informe básico de observación de superficie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022042</w:t>
            </w:r>
          </w:p>
        </w:tc>
        <w:tc>
          <w:tcPr>
            <w:tcW w:type="dxa" w:w="2163"/>
          </w:tcPr>
          <w:p>
            <w:r/>
            <w:r>
              <w:rPr>
                <w:rFonts w:ascii="Arial" w:hAnsi="Arial"/>
                <w:b w:val="0"/>
                <w:sz w:val="16"/>
              </w:rPr>
              <w:t>Temperatura del mar/agua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308005</w:t>
            </w:r>
          </w:p>
        </w:tc>
        <w:tc>
          <w:tcPr>
            <w:tcW w:type="dxa" w:w="2163"/>
          </w:tcPr>
          <w:p>
            <w:r>
              <w:rPr>
                <w:b/>
              </w:rPr>
            </w:r>
            <w:r>
              <w:rPr>
                <w:rFonts w:ascii="Arial" w:hAnsi="Arial"/>
                <w:b/>
                <w:sz w:val="16"/>
              </w:rPr>
            </w:r>
          </w:p>
        </w:tc>
        <w:tc>
          <w:tcPr>
            <w:tcW w:type="dxa" w:w="2163"/>
          </w:tcPr>
          <w:p>
            <w:r/>
            <w:r>
              <w:rPr>
                <w:rFonts w:ascii="Arial" w:hAnsi="Arial"/>
                <w:b w:val="0"/>
                <w:sz w:val="16"/>
              </w:rPr>
            </w:r>
          </w:p>
        </w:tc>
        <w:tc>
          <w:tcPr>
            <w:tcW w:type="dxa" w:w="2163"/>
          </w:tcPr>
          <w:p>
            <w:r/>
            <w:r>
              <w:rPr>
                <w:rFonts w:ascii="Arial" w:hAnsi="Arial"/>
                <w:b w:val="0"/>
                <w:sz w:val="16"/>
              </w:rPr>
              <w:t>308004</w:t>
            </w:r>
          </w:p>
        </w:tc>
        <w:tc>
          <w:tcPr>
            <w:tcW w:type="dxa" w:w="2163"/>
          </w:tcPr>
          <w:p>
            <w:r/>
            <w:r>
              <w:rPr>
                <w:rFonts w:ascii="Arial" w:hAnsi="Arial"/>
                <w:b w:val="0"/>
                <w:sz w:val="16"/>
              </w:rPr>
              <w:t>Buque</w:t>
            </w:r>
          </w:p>
        </w:tc>
        <w:tc>
          <w:tcPr>
            <w:tcW w:type="dxa" w:w="2163"/>
          </w:tcPr>
          <w:p>
            <w:r/>
            <w:r>
              <w:rPr>
                <w:rFonts w:ascii="Arial" w:hAnsi="Arial"/>
                <w:b w:val="0"/>
                <w:sz w:val="16"/>
              </w:rPr>
              <w:t>Informe básico de buque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302024</w:t>
            </w:r>
          </w:p>
        </w:tc>
        <w:tc>
          <w:tcPr>
            <w:tcW w:type="dxa" w:w="2163"/>
          </w:tcPr>
          <w:p>
            <w:r/>
            <w:r>
              <w:rPr>
                <w:rFonts w:ascii="Arial" w:hAnsi="Arial"/>
                <w:b w:val="0"/>
                <w:sz w:val="16"/>
              </w:rPr>
              <w:t>Olas de viento y olas de mar de fondo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308006</w:t>
            </w:r>
          </w:p>
        </w:tc>
        <w:tc>
          <w:tcPr>
            <w:tcW w:type="dxa" w:w="2163"/>
          </w:tcPr>
          <w:p>
            <w:r>
              <w:rPr>
                <w:b/>
              </w:rPr>
            </w:r>
            <w:r>
              <w:rPr>
                <w:rFonts w:ascii="Arial" w:hAnsi="Arial"/>
                <w:b/>
                <w:sz w:val="16"/>
              </w:rPr>
              <w:t>(Parámetros facultativos de la Sección 1 de boyas)</w:t>
            </w:r>
          </w:p>
        </w:tc>
        <w:tc>
          <w:tcPr>
            <w:tcW w:type="dxa" w:w="2163"/>
          </w:tcPr>
          <w:p>
            <w:r/>
            <w:r>
              <w:rPr>
                <w:rFonts w:ascii="Arial" w:hAnsi="Arial"/>
                <w:b w:val="0"/>
                <w:sz w:val="16"/>
              </w:rPr>
            </w:r>
          </w:p>
        </w:tc>
        <w:tc>
          <w:tcPr>
            <w:tcW w:type="dxa" w:w="2163"/>
          </w:tcPr>
          <w:p>
            <w:r/>
            <w:r>
              <w:rPr>
                <w:rFonts w:ascii="Arial" w:hAnsi="Arial"/>
                <w:b w:val="0"/>
                <w:sz w:val="16"/>
              </w:rPr>
              <w:t>010004</w:t>
            </w:r>
          </w:p>
        </w:tc>
        <w:tc>
          <w:tcPr>
            <w:tcW w:type="dxa" w:w="2163"/>
          </w:tcPr>
          <w:p>
            <w:r/>
            <w:r>
              <w:rPr>
                <w:rFonts w:ascii="Arial" w:hAnsi="Arial"/>
                <w:b w:val="0"/>
                <w:sz w:val="16"/>
              </w:rPr>
              <w:t>Presión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010061</w:t>
            </w:r>
          </w:p>
        </w:tc>
        <w:tc>
          <w:tcPr>
            <w:tcW w:type="dxa" w:w="2163"/>
          </w:tcPr>
          <w:p>
            <w:r/>
            <w:r>
              <w:rPr>
                <w:rFonts w:ascii="Arial" w:hAnsi="Arial"/>
                <w:b w:val="0"/>
                <w:sz w:val="16"/>
              </w:rPr>
              <w:t>Cambio de la presión en 3 horas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010063</w:t>
            </w:r>
          </w:p>
        </w:tc>
        <w:tc>
          <w:tcPr>
            <w:tcW w:type="dxa" w:w="2163"/>
          </w:tcPr>
          <w:p>
            <w:r/>
            <w:r>
              <w:rPr>
                <w:rFonts w:ascii="Arial" w:hAnsi="Arial"/>
                <w:b w:val="0"/>
                <w:sz w:val="16"/>
              </w:rPr>
              <w:t>Característica de la tendencia barométrica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011001</w:t>
            </w:r>
          </w:p>
        </w:tc>
        <w:tc>
          <w:tcPr>
            <w:tcW w:type="dxa" w:w="2163"/>
          </w:tcPr>
          <w:p>
            <w:r/>
            <w:r>
              <w:rPr>
                <w:rFonts w:ascii="Arial" w:hAnsi="Arial"/>
                <w:b w:val="0"/>
                <w:sz w:val="16"/>
              </w:rPr>
              <w:t>Dirección del viento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011002</w:t>
            </w:r>
          </w:p>
        </w:tc>
        <w:tc>
          <w:tcPr>
            <w:tcW w:type="dxa" w:w="2163"/>
          </w:tcPr>
          <w:p>
            <w:r/>
            <w:r>
              <w:rPr>
                <w:rFonts w:ascii="Arial" w:hAnsi="Arial"/>
                <w:b w:val="0"/>
                <w:sz w:val="16"/>
              </w:rPr>
              <w:t>Velocidad del viento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012004</w:t>
            </w:r>
          </w:p>
        </w:tc>
        <w:tc>
          <w:tcPr>
            <w:tcW w:type="dxa" w:w="2163"/>
          </w:tcPr>
          <w:p>
            <w:r/>
            <w:r>
              <w:rPr>
                <w:rFonts w:ascii="Arial" w:hAnsi="Arial"/>
                <w:b w:val="0"/>
                <w:sz w:val="16"/>
              </w:rPr>
              <w:t>Temperatura del aire a 2 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013003</w:t>
            </w:r>
          </w:p>
        </w:tc>
        <w:tc>
          <w:tcPr>
            <w:tcW w:type="dxa" w:w="2163"/>
          </w:tcPr>
          <w:p>
            <w:r/>
            <w:r>
              <w:rPr>
                <w:rFonts w:ascii="Arial" w:hAnsi="Arial"/>
                <w:b w:val="0"/>
                <w:sz w:val="16"/>
              </w:rPr>
              <w:t>Humedad relativa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022042</w:t>
            </w:r>
          </w:p>
        </w:tc>
        <w:tc>
          <w:tcPr>
            <w:tcW w:type="dxa" w:w="2163"/>
          </w:tcPr>
          <w:p>
            <w:r/>
            <w:r>
              <w:rPr>
                <w:rFonts w:ascii="Arial" w:hAnsi="Arial"/>
                <w:b w:val="0"/>
                <w:sz w:val="16"/>
              </w:rPr>
              <w:t>Temperatura del mar/agua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308007</w:t>
            </w:r>
          </w:p>
        </w:tc>
        <w:tc>
          <w:tcPr>
            <w:tcW w:type="dxa" w:w="2163"/>
          </w:tcPr>
          <w:p>
            <w:r>
              <w:rPr>
                <w:b/>
              </w:rPr>
            </w:r>
            <w:r>
              <w:rPr>
                <w:rFonts w:ascii="Arial" w:hAnsi="Arial"/>
                <w:b/>
                <w:sz w:val="16"/>
              </w:rPr>
            </w:r>
          </w:p>
        </w:tc>
        <w:tc>
          <w:tcPr>
            <w:tcW w:type="dxa" w:w="2163"/>
          </w:tcPr>
          <w:p>
            <w:r/>
            <w:r>
              <w:rPr>
                <w:rFonts w:ascii="Arial" w:hAnsi="Arial"/>
                <w:b w:val="0"/>
                <w:sz w:val="16"/>
              </w:rPr>
            </w:r>
          </w:p>
        </w:tc>
        <w:tc>
          <w:tcPr>
            <w:tcW w:type="dxa" w:w="2163"/>
          </w:tcPr>
          <w:p>
            <w:r/>
            <w:r>
              <w:rPr>
                <w:rFonts w:ascii="Arial" w:hAnsi="Arial"/>
                <w:b w:val="0"/>
                <w:sz w:val="16"/>
              </w:rPr>
              <w:t>301055</w:t>
            </w:r>
          </w:p>
        </w:tc>
        <w:tc>
          <w:tcPr>
            <w:tcW w:type="dxa" w:w="2163"/>
          </w:tcPr>
          <w:p>
            <w:r/>
            <w:r>
              <w:rPr>
                <w:rFonts w:ascii="Arial" w:hAnsi="Arial"/>
                <w:b w:val="0"/>
                <w:sz w:val="16"/>
              </w:rPr>
              <w:t>Identificación y tipo de estación fecha/hora, posición (gran exactitud), movimiento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302011</w:t>
            </w:r>
          </w:p>
        </w:tc>
        <w:tc>
          <w:tcPr>
            <w:tcW w:type="dxa" w:w="2163"/>
          </w:tcPr>
          <w:p>
            <w:r/>
            <w:r>
              <w:rPr>
                <w:rFonts w:ascii="Arial" w:hAnsi="Arial"/>
                <w:b w:val="0"/>
                <w:sz w:val="16"/>
              </w:rPr>
              <w:t>Estación de baja altitud</w:t>
            </w:r>
          </w:p>
        </w:tc>
        <w:tc>
          <w:tcPr>
            <w:tcW w:type="dxa" w:w="2163"/>
          </w:tcPr>
          <w:p>
            <w:r/>
            <w:r>
              <w:rPr>
                <w:rFonts w:ascii="Arial" w:hAnsi="Arial"/>
                <w:b w:val="0"/>
                <w:sz w:val="16"/>
              </w:rPr>
              <w:t>Informe básico de observación de superficie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007062</w:t>
            </w:r>
          </w:p>
        </w:tc>
        <w:tc>
          <w:tcPr>
            <w:tcW w:type="dxa" w:w="2163"/>
          </w:tcPr>
          <w:p>
            <w:r/>
            <w:r>
              <w:rPr>
                <w:rFonts w:ascii="Arial" w:hAnsi="Arial"/>
                <w:b w:val="0"/>
                <w:sz w:val="16"/>
              </w:rPr>
              <w:t>Profundidad por debajo de la superficie del mar/agua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022042</w:t>
            </w:r>
          </w:p>
        </w:tc>
        <w:tc>
          <w:tcPr>
            <w:tcW w:type="dxa" w:w="2163"/>
          </w:tcPr>
          <w:p>
            <w:r/>
            <w:r>
              <w:rPr>
                <w:rFonts w:ascii="Arial" w:hAnsi="Arial"/>
                <w:b w:val="0"/>
                <w:sz w:val="16"/>
              </w:rPr>
              <w:t>Temperatura del mar/agua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308009</w:t>
            </w:r>
          </w:p>
        </w:tc>
        <w:tc>
          <w:tcPr>
            <w:tcW w:type="dxa" w:w="2163"/>
          </w:tcPr>
          <w:p>
            <w:r>
              <w:rPr>
                <w:b/>
              </w:rPr>
            </w:r>
            <w:r>
              <w:rPr>
                <w:rFonts w:ascii="Arial" w:hAnsi="Arial"/>
                <w:b/>
                <w:sz w:val="16"/>
              </w:rPr>
              <w:t>(Secuencia para la representación de informes sinópticos procedentes de una estación marina apropiados para datos desde buques)</w:t>
            </w:r>
          </w:p>
        </w:tc>
        <w:tc>
          <w:tcPr>
            <w:tcW w:type="dxa" w:w="2163"/>
          </w:tcPr>
          <w:p>
            <w:r/>
            <w:r>
              <w:rPr>
                <w:rFonts w:ascii="Arial" w:hAnsi="Arial"/>
                <w:b w:val="0"/>
                <w:sz w:val="16"/>
              </w:rPr>
            </w:r>
          </w:p>
        </w:tc>
        <w:tc>
          <w:tcPr>
            <w:tcW w:type="dxa" w:w="2163"/>
          </w:tcPr>
          <w:p>
            <w:r/>
            <w:r>
              <w:rPr>
                <w:rFonts w:ascii="Arial" w:hAnsi="Arial"/>
                <w:b w:val="0"/>
                <w:sz w:val="16"/>
              </w:rPr>
              <w:t>301093</w:t>
            </w:r>
          </w:p>
        </w:tc>
        <w:tc>
          <w:tcPr>
            <w:tcW w:type="dxa" w:w="2163"/>
          </w:tcPr>
          <w:p>
            <w:r/>
            <w:r>
              <w:rPr>
                <w:rFonts w:ascii="Arial" w:hAnsi="Arial"/>
                <w:b w:val="0"/>
                <w:sz w:val="16"/>
              </w:rPr>
              <w:t>Identificación del buque, movimiento, fecha/hora, coordenadas horizontal y vertical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302001</w:t>
            </w:r>
          </w:p>
        </w:tc>
        <w:tc>
          <w:tcPr>
            <w:tcW w:type="dxa" w:w="2163"/>
          </w:tcPr>
          <w:p>
            <w:r/>
            <w:r>
              <w:rPr>
                <w:rFonts w:ascii="Arial" w:hAnsi="Arial"/>
                <w:b w:val="0"/>
                <w:sz w:val="16"/>
              </w:rPr>
              <w:t>Presión y cambio de presión en tres horas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302054</w:t>
            </w:r>
          </w:p>
        </w:tc>
        <w:tc>
          <w:tcPr>
            <w:tcW w:type="dxa" w:w="2163"/>
          </w:tcPr>
          <w:p>
            <w:r/>
            <w:r>
              <w:rPr>
                <w:rFonts w:ascii="Arial" w:hAnsi="Arial"/>
                <w:b w:val="0"/>
                <w:sz w:val="16"/>
              </w:rPr>
              <w:t>Datos “instantáneos” desde buques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008002</w:t>
            </w:r>
          </w:p>
        </w:tc>
        <w:tc>
          <w:tcPr>
            <w:tcW w:type="dxa" w:w="2163"/>
          </w:tcPr>
          <w:p>
            <w:r/>
            <w:r>
              <w:rPr>
                <w:rFonts w:ascii="Arial" w:hAnsi="Arial"/>
                <w:b w:val="0"/>
                <w:sz w:val="16"/>
              </w:rPr>
              <w:t>Significación vertical (observaciones en superficie)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302055</w:t>
            </w:r>
          </w:p>
        </w:tc>
        <w:tc>
          <w:tcPr>
            <w:tcW w:type="dxa" w:w="2163"/>
          </w:tcPr>
          <w:p>
            <w:r/>
            <w:r>
              <w:rPr>
                <w:rFonts w:ascii="Arial" w:hAnsi="Arial"/>
                <w:b w:val="0"/>
                <w:sz w:val="16"/>
              </w:rPr>
              <w:t>Engelamiento y hielo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302057</w:t>
            </w:r>
          </w:p>
        </w:tc>
        <w:tc>
          <w:tcPr>
            <w:tcW w:type="dxa" w:w="2163"/>
          </w:tcPr>
          <w:p>
            <w:r/>
            <w:r>
              <w:rPr>
                <w:rFonts w:ascii="Arial" w:hAnsi="Arial"/>
                <w:b w:val="0"/>
                <w:sz w:val="16"/>
              </w:rPr>
              <w:t>Datos marinos desde buques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302060</w:t>
            </w:r>
          </w:p>
        </w:tc>
        <w:tc>
          <w:tcPr>
            <w:tcW w:type="dxa" w:w="2163"/>
          </w:tcPr>
          <w:p>
            <w:r/>
            <w:r>
              <w:rPr>
                <w:rFonts w:ascii="Arial" w:hAnsi="Arial"/>
                <w:b w:val="0"/>
                <w:sz w:val="16"/>
              </w:rPr>
              <w:t>Datos “del período” desde buques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308010</w:t>
            </w:r>
          </w:p>
        </w:tc>
        <w:tc>
          <w:tcPr>
            <w:tcW w:type="dxa" w:w="2163"/>
          </w:tcPr>
          <w:p>
            <w:r>
              <w:rPr>
                <w:b/>
              </w:rPr>
            </w:r>
            <w:r>
              <w:rPr>
                <w:rFonts w:ascii="Arial" w:hAnsi="Arial"/>
                <w:b/>
                <w:sz w:val="16"/>
              </w:rPr>
              <w:t>(Modelo TRACKOB)</w:t>
            </w:r>
          </w:p>
        </w:tc>
        <w:tc>
          <w:tcPr>
            <w:tcW w:type="dxa" w:w="2163"/>
          </w:tcPr>
          <w:p>
            <w:r/>
            <w:r>
              <w:rPr>
                <w:rFonts w:ascii="Arial" w:hAnsi="Arial"/>
                <w:b w:val="0"/>
                <w:sz w:val="16"/>
              </w:rPr>
            </w:r>
          </w:p>
        </w:tc>
        <w:tc>
          <w:tcPr>
            <w:tcW w:type="dxa" w:w="2163"/>
          </w:tcPr>
          <w:p>
            <w:r/>
            <w:r>
              <w:rPr>
                <w:rFonts w:ascii="Arial" w:hAnsi="Arial"/>
                <w:b w:val="0"/>
                <w:sz w:val="16"/>
              </w:rPr>
              <w:t>001011</w:t>
            </w:r>
          </w:p>
        </w:tc>
        <w:tc>
          <w:tcPr>
            <w:tcW w:type="dxa" w:w="2163"/>
          </w:tcPr>
          <w:p>
            <w:r/>
            <w:r>
              <w:rPr>
                <w:rFonts w:ascii="Arial" w:hAnsi="Arial"/>
                <w:b w:val="0"/>
                <w:sz w:val="16"/>
              </w:rPr>
              <w:t>Identificador del buque o de la estación terrestre móvil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113000</w:t>
            </w:r>
          </w:p>
        </w:tc>
        <w:tc>
          <w:tcPr>
            <w:tcW w:type="dxa" w:w="2163"/>
          </w:tcPr>
          <w:p>
            <w:r/>
            <w:r>
              <w:rPr>
                <w:rFonts w:ascii="Arial" w:hAnsi="Arial"/>
                <w:b w:val="0"/>
                <w:sz w:val="16"/>
              </w:rPr>
              <w:t>Repetición diferida de 13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Año, mes, día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Hora, minuto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(Latitud/longitud (gran exactitud)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004080</w:t>
            </w:r>
          </w:p>
        </w:tc>
        <w:tc>
          <w:tcPr>
            <w:tcW w:type="dxa" w:w="2163"/>
          </w:tcPr>
          <w:p>
            <w:r/>
            <w:r>
              <w:rPr>
                <w:rFonts w:ascii="Arial" w:hAnsi="Arial"/>
                <w:b w:val="0"/>
                <w:sz w:val="16"/>
              </w:rPr>
              <w:t>Período de promediación del valor siguiente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022049</w:t>
            </w:r>
          </w:p>
        </w:tc>
        <w:tc>
          <w:tcPr>
            <w:tcW w:type="dxa" w:w="2163"/>
          </w:tcPr>
          <w:p>
            <w:r/>
            <w:r>
              <w:rPr>
                <w:rFonts w:ascii="Arial" w:hAnsi="Arial"/>
                <w:b w:val="0"/>
                <w:sz w:val="16"/>
              </w:rPr>
              <w:t>Temperatura en la superficie del mar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004080</w:t>
            </w:r>
          </w:p>
        </w:tc>
        <w:tc>
          <w:tcPr>
            <w:tcW w:type="dxa" w:w="2163"/>
          </w:tcPr>
          <w:p>
            <w:r/>
            <w:r>
              <w:rPr>
                <w:rFonts w:ascii="Arial" w:hAnsi="Arial"/>
                <w:b w:val="0"/>
                <w:sz w:val="16"/>
              </w:rPr>
              <w:t>Período de promediación del valor siguiente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022059</w:t>
            </w:r>
          </w:p>
        </w:tc>
        <w:tc>
          <w:tcPr>
            <w:tcW w:type="dxa" w:w="2163"/>
          </w:tcPr>
          <w:p>
            <w:r/>
            <w:r>
              <w:rPr>
                <w:rFonts w:ascii="Arial" w:hAnsi="Arial"/>
                <w:b w:val="0"/>
                <w:sz w:val="16"/>
              </w:rPr>
              <w:t>Salinidad en la superficie del mar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004080</w:t>
            </w:r>
          </w:p>
        </w:tc>
        <w:tc>
          <w:tcPr>
            <w:tcW w:type="dxa" w:w="2163"/>
          </w:tcPr>
          <w:p>
            <w:r/>
            <w:r>
              <w:rPr>
                <w:rFonts w:ascii="Arial" w:hAnsi="Arial"/>
                <w:b w:val="0"/>
                <w:sz w:val="16"/>
              </w:rPr>
              <w:t>Período de promediación del valor siguiente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022005</w:t>
            </w:r>
          </w:p>
        </w:tc>
        <w:tc>
          <w:tcPr>
            <w:tcW w:type="dxa" w:w="2163"/>
          </w:tcPr>
          <w:p>
            <w:r/>
            <w:r>
              <w:rPr>
                <w:rFonts w:ascii="Arial" w:hAnsi="Arial"/>
                <w:b w:val="0"/>
                <w:sz w:val="16"/>
              </w:rPr>
              <w:t>Dirección de la corriente en la superficie del mar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002042</w:t>
            </w:r>
          </w:p>
        </w:tc>
        <w:tc>
          <w:tcPr>
            <w:tcW w:type="dxa" w:w="2163"/>
          </w:tcPr>
          <w:p>
            <w:r/>
            <w:r>
              <w:rPr>
                <w:rFonts w:ascii="Arial" w:hAnsi="Arial"/>
                <w:b w:val="0"/>
                <w:sz w:val="16"/>
              </w:rPr>
              <w:t>Indicador de la velocidad de la corriente en la superficie del mar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022032</w:t>
            </w:r>
          </w:p>
        </w:tc>
        <w:tc>
          <w:tcPr>
            <w:tcW w:type="dxa" w:w="2163"/>
          </w:tcPr>
          <w:p>
            <w:r/>
            <w:r>
              <w:rPr>
                <w:rFonts w:ascii="Arial" w:hAnsi="Arial"/>
                <w:b w:val="0"/>
                <w:sz w:val="16"/>
              </w:rPr>
              <w:t>Velocidad de la corriente en la superficie del mar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002042</w:t>
            </w:r>
          </w:p>
        </w:tc>
        <w:tc>
          <w:tcPr>
            <w:tcW w:type="dxa" w:w="2163"/>
          </w:tcPr>
          <w:p>
            <w:r/>
            <w:r>
              <w:rPr>
                <w:rFonts w:ascii="Arial" w:hAnsi="Arial"/>
                <w:b w:val="0"/>
                <w:sz w:val="16"/>
              </w:rPr>
              <w:t>Indicador de la velocidad de la corriente en la superficie del mar</w:t>
            </w:r>
          </w:p>
        </w:tc>
        <w:tc>
          <w:tcPr>
            <w:tcW w:type="dxa" w:w="2163"/>
          </w:tcPr>
          <w:p>
            <w:r/>
            <w:r>
              <w:rPr>
                <w:rFonts w:ascii="Arial" w:hAnsi="Arial"/>
                <w:b w:val="0"/>
                <w:sz w:val="16"/>
              </w:rPr>
              <w:t>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004080</w:t>
            </w:r>
          </w:p>
        </w:tc>
        <w:tc>
          <w:tcPr>
            <w:tcW w:type="dxa" w:w="2163"/>
          </w:tcPr>
          <w:p>
            <w:r/>
            <w:r>
              <w:rPr>
                <w:rFonts w:ascii="Arial" w:hAnsi="Arial"/>
                <w:b w:val="0"/>
                <w:sz w:val="16"/>
              </w:rPr>
              <w:t>Período de premediación para el valor siguiente</w:t>
            </w:r>
          </w:p>
        </w:tc>
        <w:tc>
          <w:tcPr>
            <w:tcW w:type="dxa" w:w="2163"/>
          </w:tcPr>
          <w:p>
            <w:r/>
            <w:r>
              <w:rPr>
                <w:rFonts w:ascii="Arial" w:hAnsi="Arial"/>
                <w:b w:val="0"/>
                <w:sz w:val="16"/>
              </w:rPr>
              <w:t>Anular</w:t>
            </w:r>
          </w:p>
        </w:tc>
        <w:tc>
          <w:tcPr>
            <w:tcW w:type="dxa" w:w="2163"/>
          </w:tcPr>
          <w:p>
            <w:r/>
            <w:r>
              <w:rPr>
                <w:rFonts w:ascii="Arial" w:hAnsi="Arial"/>
                <w:b w:val="0"/>
                <w:sz w:val="16"/>
              </w:rPr>
            </w:r>
          </w:p>
        </w:tc>
      </w:tr>
      <w:tr>
        <w:tc>
          <w:tcPr>
            <w:tcW w:type="dxa" w:w="2163"/>
          </w:tcPr>
          <w:p>
            <w:r>
              <w:rPr>
                <w:b/>
              </w:rPr>
            </w:r>
            <w:r>
              <w:rPr>
                <w:rFonts w:ascii="Arial" w:hAnsi="Arial"/>
                <w:b/>
                <w:sz w:val="16"/>
              </w:rPr>
              <w:t>308011</w:t>
            </w:r>
          </w:p>
        </w:tc>
        <w:tc>
          <w:tcPr>
            <w:tcW w:type="dxa" w:w="2163"/>
          </w:tcPr>
          <w:p>
            <w:r>
              <w:rPr>
                <w:b/>
              </w:rPr>
            </w:r>
            <w:r>
              <w:rPr>
                <w:rFonts w:ascii="Arial" w:hAnsi="Arial"/>
                <w:b/>
                <w:sz w:val="16"/>
              </w:rPr>
              <w:t>(Valores mensuales de una estación meteorológica oceánica – datos de CLIMAT SHIP)</w:t>
            </w:r>
          </w:p>
        </w:tc>
        <w:tc>
          <w:tcPr>
            <w:tcW w:type="dxa" w:w="2163"/>
          </w:tcPr>
          <w:p>
            <w:r/>
            <w:r>
              <w:rPr>
                <w:rFonts w:ascii="Arial" w:hAnsi="Arial"/>
                <w:b w:val="0"/>
                <w:sz w:val="16"/>
              </w:rPr>
            </w:r>
          </w:p>
        </w:tc>
        <w:tc>
          <w:tcPr>
            <w:tcW w:type="dxa" w:w="2163"/>
          </w:tcPr>
          <w:p>
            <w:r/>
            <w:r>
              <w:rPr>
                <w:rFonts w:ascii="Arial" w:hAnsi="Arial"/>
                <w:b w:val="0"/>
                <w:sz w:val="16"/>
              </w:rPr>
              <w:t>001011</w:t>
            </w:r>
          </w:p>
        </w:tc>
        <w:tc>
          <w:tcPr>
            <w:tcW w:type="dxa" w:w="2163"/>
          </w:tcPr>
          <w:p>
            <w:r/>
            <w:r>
              <w:rPr>
                <w:rFonts w:ascii="Arial" w:hAnsi="Arial"/>
                <w:b w:val="0"/>
                <w:sz w:val="16"/>
              </w:rPr>
              <w:t>Identificador del buque o de la estación terrestre móvil</w:t>
            </w:r>
          </w:p>
        </w:tc>
        <w:tc>
          <w:tcPr>
            <w:tcW w:type="dxa" w:w="2163"/>
          </w:tcPr>
          <w:p>
            <w:r/>
            <w:r>
              <w:rPr>
                <w:rFonts w:ascii="Arial" w:hAnsi="Arial"/>
                <w:b w:val="0"/>
                <w:sz w:val="16"/>
              </w:rPr>
              <w:t>Señal de llamada del buque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002001</w:t>
            </w:r>
          </w:p>
        </w:tc>
        <w:tc>
          <w:tcPr>
            <w:tcW w:type="dxa" w:w="2163"/>
          </w:tcPr>
          <w:p>
            <w:r/>
            <w:r>
              <w:rPr>
                <w:rFonts w:ascii="Arial" w:hAnsi="Arial"/>
                <w:b w:val="0"/>
                <w:sz w:val="16"/>
              </w:rPr>
              <w:t>Tipo de estación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Año, mes, día</w:t>
            </w:r>
          </w:p>
        </w:tc>
        <w:tc>
          <w:tcPr>
            <w:tcW w:type="dxa" w:w="2163"/>
          </w:tcPr>
          <w:p>
            <w:r/>
            <w:r>
              <w:rPr>
                <w:rFonts w:ascii="Arial" w:hAnsi="Arial"/>
                <w:b w:val="0"/>
                <w:sz w:val="16"/>
              </w:rPr>
            </w:r>
          </w:p>
        </w:tc>
        <w:tc>
          <w:tcPr>
            <w:tcW w:type="dxa" w:w="2163"/>
          </w:tcPr>
          <w:p>
            <w:r/>
            <w:r>
              <w:rPr>
                <w:rFonts w:ascii="Arial" w:hAnsi="Arial"/>
                <w:b w:val="0"/>
                <w:sz w:val="16"/>
              </w:rPr>
              <w:t>Note 59: En caso necesario se agregarán nuevos nombres locales para las tormentas de distintas intensidades.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Hora, minuto</w:t>
            </w:r>
          </w:p>
        </w:tc>
        <w:tc>
          <w:tcPr>
            <w:tcW w:type="dxa" w:w="2163"/>
          </w:tcPr>
          <w:p>
            <w:r/>
            <w:r>
              <w:rPr>
                <w:rFonts w:ascii="Arial" w:hAnsi="Arial"/>
                <w:b w:val="0"/>
                <w:sz w:val="16"/>
              </w:rPr>
            </w:r>
          </w:p>
        </w:tc>
        <w:tc>
          <w:tcPr>
            <w:tcW w:type="dxa" w:w="2163"/>
          </w:tcPr>
          <w:p>
            <w:r/>
            <w:r>
              <w:rPr>
                <w:rFonts w:ascii="Arial" w:hAnsi="Arial"/>
                <w:b w:val="0"/>
                <w:sz w:val="16"/>
              </w:rPr>
              <w:t>Note 59: En caso necesario se agregarán nuevos nombres locales para las tormentas de distintas intensidades.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301023</w:t>
            </w:r>
          </w:p>
        </w:tc>
        <w:tc>
          <w:tcPr>
            <w:tcW w:type="dxa" w:w="2163"/>
          </w:tcPr>
          <w:p>
            <w:r/>
            <w:r>
              <w:rPr>
                <w:rFonts w:ascii="Arial" w:hAnsi="Arial"/>
                <w:b w:val="0"/>
                <w:sz w:val="16"/>
              </w:rPr>
              <w:t>Latitud/longitud (exactitud aproximada)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007030</w:t>
            </w:r>
          </w:p>
        </w:tc>
        <w:tc>
          <w:tcPr>
            <w:tcW w:type="dxa" w:w="2163"/>
          </w:tcPr>
          <w:p>
            <w:r/>
            <w:r>
              <w:rPr>
                <w:rFonts w:ascii="Arial" w:hAnsi="Arial"/>
                <w:b w:val="0"/>
                <w:sz w:val="16"/>
              </w:rPr>
              <w:t>Altura del suelo de la estación sobre el nivel medio del mar</w:t>
            </w:r>
          </w:p>
        </w:tc>
        <w:tc>
          <w:tcPr>
            <w:tcW w:type="dxa" w:w="2163"/>
          </w:tcPr>
          <w:p>
            <w:r/>
            <w:r>
              <w:rPr>
                <w:rFonts w:ascii="Arial" w:hAnsi="Arial"/>
                <w:b w:val="0"/>
                <w:sz w:val="16"/>
              </w:rPr>
            </w:r>
          </w:p>
        </w:tc>
        <w:tc>
          <w:tcPr>
            <w:tcW w:type="dxa" w:w="2163"/>
          </w:tcPr>
          <w:p>
            <w:r/>
            <w:r>
              <w:rPr>
                <w:rFonts w:ascii="Arial" w:hAnsi="Arial"/>
                <w:b w:val="0"/>
                <w:sz w:val="16"/>
              </w:rPr>
              <w:t>Note 25: Los bits 11 a 17 representan la clave de problemas de localización geográfica. Si todos los bits indican 0, eso significa que la localización geográfica ha sido normal.</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007031</w:t>
            </w:r>
          </w:p>
        </w:tc>
        <w:tc>
          <w:tcPr>
            <w:tcW w:type="dxa" w:w="2163"/>
          </w:tcPr>
          <w:p>
            <w:r/>
            <w:r>
              <w:rPr>
                <w:rFonts w:ascii="Arial" w:hAnsi="Arial"/>
                <w:b w:val="0"/>
                <w:sz w:val="16"/>
              </w:rPr>
              <w:t>Altura del barómetro sobre el nivel medio del mar</w:t>
            </w:r>
          </w:p>
        </w:tc>
        <w:tc>
          <w:tcPr>
            <w:tcW w:type="dxa" w:w="2163"/>
          </w:tcPr>
          <w:p>
            <w:r/>
            <w:r>
              <w:rPr>
                <w:rFonts w:ascii="Arial" w:hAnsi="Arial"/>
                <w:b w:val="0"/>
                <w:sz w:val="16"/>
              </w:rPr>
            </w:r>
          </w:p>
        </w:tc>
        <w:tc>
          <w:tcPr>
            <w:tcW w:type="dxa" w:w="2163"/>
          </w:tcPr>
          <w:p>
            <w:r/>
            <w:r>
              <w:rPr>
                <w:rFonts w:ascii="Arial" w:hAnsi="Arial"/>
                <w:b w:val="0"/>
                <w:sz w:val="16"/>
              </w:rPr>
              <w:t>Note 25: Los bits 11 a 17 representan la clave de problemas de localización geográfica. Si todos los bits indican 0, eso significa que la localización geográfica ha sido normal.</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Valores mensuales medios de presión,temperatura, presión del vapor y temperatura del mar/agua</w:t>
            </w:r>
          </w:p>
        </w:tc>
        <w:tc>
          <w:tcPr>
            <w:tcW w:type="dxa" w:w="2163"/>
          </w:tcPr>
          <w:p>
            <w:r/>
            <w:r>
              <w:rPr>
                <w:rFonts w:ascii="Arial" w:hAnsi="Arial"/>
                <w:b w:val="0"/>
                <w:sz w:val="16"/>
              </w:rPr>
              <w:t>004074</w:t>
            </w:r>
          </w:p>
        </w:tc>
        <w:tc>
          <w:tcPr>
            <w:tcW w:type="dxa" w:w="2163"/>
          </w:tcPr>
          <w:p>
            <w:r/>
            <w:r>
              <w:rPr>
                <w:rFonts w:ascii="Arial" w:hAnsi="Arial"/>
                <w:b w:val="0"/>
                <w:sz w:val="16"/>
              </w:rPr>
              <w:t>Período o desplazamiento de tiempo abreviado</w:t>
            </w:r>
          </w:p>
        </w:tc>
        <w:tc>
          <w:tcPr>
            <w:tcW w:type="dxa" w:w="2163"/>
          </w:tcPr>
          <w:p>
            <w:r/>
            <w:r>
              <w:rPr>
                <w:rFonts w:ascii="Arial" w:hAnsi="Arial"/>
                <w:b w:val="0"/>
                <w:sz w:val="16"/>
              </w:rPr>
              <w:t>= UTC – LT</w:t>
            </w:r>
          </w:p>
        </w:tc>
        <w:tc>
          <w:tcPr>
            <w:tcW w:type="dxa" w:w="2163"/>
          </w:tcPr>
          <w:p>
            <w:r/>
            <w:r>
              <w:rPr>
                <w:rFonts w:ascii="Arial" w:hAnsi="Arial"/>
                <w:b w:val="0"/>
                <w:sz w:val="16"/>
              </w:rPr>
              <w:t>Note 59: En caso necesario se agregarán nuevos nombres locales para las tormentas de distintas intensidades.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Valores mensuales medios de presión,temperatura, presión del vapor y temperatura del mar/agua</w:t>
            </w:r>
          </w:p>
        </w:tc>
        <w:tc>
          <w:tcPr>
            <w:tcW w:type="dxa" w:w="2163"/>
          </w:tcPr>
          <w:p>
            <w:r/>
            <w:r>
              <w:rPr>
                <w:rFonts w:ascii="Arial" w:hAnsi="Arial"/>
                <w:b w:val="0"/>
                <w:sz w:val="16"/>
              </w:rPr>
              <w:t>004023</w:t>
            </w:r>
          </w:p>
        </w:tc>
        <w:tc>
          <w:tcPr>
            <w:tcW w:type="dxa" w:w="2163"/>
          </w:tcPr>
          <w:p>
            <w:r/>
            <w:r>
              <w:rPr>
                <w:rFonts w:ascii="Arial" w:hAnsi="Arial"/>
                <w:b w:val="0"/>
                <w:sz w:val="16"/>
              </w:rPr>
              <w:t>Período o desplazamiento de tiempo</w:t>
            </w:r>
          </w:p>
        </w:tc>
        <w:tc>
          <w:tcPr>
            <w:tcW w:type="dxa" w:w="2163"/>
          </w:tcPr>
          <w:p>
            <w:r/>
            <w:r>
              <w:rPr>
                <w:rFonts w:ascii="Arial" w:hAnsi="Arial"/>
                <w:b w:val="0"/>
                <w:sz w:val="16"/>
              </w:rPr>
              <w:t>= Número de días del mes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Valores mensuales medios de presión,temperatura, presión del vapor y temperatura del mar/agua</w:t>
            </w:r>
          </w:p>
        </w:tc>
        <w:tc>
          <w:tcPr>
            <w:tcW w:type="dxa" w:w="2163"/>
          </w:tcPr>
          <w:p>
            <w:r/>
            <w:r>
              <w:rPr>
                <w:rFonts w:ascii="Arial" w:hAnsi="Arial"/>
                <w:b w:val="0"/>
                <w:sz w:val="16"/>
              </w:rPr>
              <w:t>008023</w:t>
            </w:r>
          </w:p>
        </w:tc>
        <w:tc>
          <w:tcPr>
            <w:tcW w:type="dxa" w:w="2163"/>
          </w:tcPr>
          <w:p>
            <w:r/>
            <w:r>
              <w:rPr>
                <w:rFonts w:ascii="Arial" w:hAnsi="Arial"/>
                <w:b w:val="0"/>
                <w:sz w:val="16"/>
              </w:rPr>
              <w:t>Estadísticas de primer orden</w:t>
            </w:r>
          </w:p>
        </w:tc>
        <w:tc>
          <w:tcPr>
            <w:tcW w:type="dxa" w:w="2163"/>
          </w:tcPr>
          <w:p>
            <w:r/>
            <w:r>
              <w:rPr>
                <w:rFonts w:ascii="Arial" w:hAnsi="Arial"/>
                <w:b w:val="0"/>
                <w:sz w:val="16"/>
              </w:rPr>
              <w:t>= 4 valor medio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Valores mensuales medios de presión,temperatura, presión del vapor y temperatura del mar/agua</w:t>
            </w:r>
          </w:p>
        </w:tc>
        <w:tc>
          <w:tcPr>
            <w:tcW w:type="dxa" w:w="2163"/>
          </w:tcPr>
          <w:p>
            <w:r/>
            <w:r>
              <w:rPr>
                <w:rFonts w:ascii="Arial" w:hAnsi="Arial"/>
                <w:b w:val="0"/>
                <w:sz w:val="16"/>
              </w:rPr>
              <w:t>010051</w:t>
            </w:r>
          </w:p>
        </w:tc>
        <w:tc>
          <w:tcPr>
            <w:tcW w:type="dxa" w:w="2163"/>
          </w:tcPr>
          <w:p>
            <w:r/>
            <w:r>
              <w:rPr>
                <w:rFonts w:ascii="Arial" w:hAnsi="Arial"/>
                <w:b w:val="0"/>
                <w:sz w:val="16"/>
              </w:rPr>
              <w:t>Presión reducida a nivel medio del mar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Valores mensuales medios de presión,temperatura, presión del vapor y temperatura del mar/agua</w:t>
            </w:r>
          </w:p>
        </w:tc>
        <w:tc>
          <w:tcPr>
            <w:tcW w:type="dxa" w:w="2163"/>
          </w:tcPr>
          <w:p>
            <w:r/>
            <w:r>
              <w:rPr>
                <w:rFonts w:ascii="Arial" w:hAnsi="Arial"/>
                <w:b w:val="0"/>
                <w:sz w:val="16"/>
              </w:rPr>
              <w:t>007032</w:t>
            </w:r>
          </w:p>
        </w:tc>
        <w:tc>
          <w:tcPr>
            <w:tcW w:type="dxa" w:w="2163"/>
          </w:tcPr>
          <w:p>
            <w:r/>
            <w:r>
              <w:rPr>
                <w:rFonts w:ascii="Arial" w:hAnsi="Arial"/>
                <w:b w:val="0"/>
                <w:sz w:val="16"/>
              </w:rPr>
              <w:t>Altura del sensor sobre el suelo local (o la cubierta de la plataforma marina)</w:t>
            </w:r>
          </w:p>
        </w:tc>
        <w:tc>
          <w:tcPr>
            <w:tcW w:type="dxa" w:w="2163"/>
          </w:tcPr>
          <w:p>
            <w:r/>
            <w:r>
              <w:rPr>
                <w:rFonts w:ascii="Arial" w:hAnsi="Arial"/>
                <w:b w:val="0"/>
                <w:sz w:val="16"/>
              </w:rPr>
              <w:t>Medición de la temperatura</w:t>
            </w:r>
          </w:p>
        </w:tc>
        <w:tc>
          <w:tcPr>
            <w:tcW w:type="dxa" w:w="2163"/>
          </w:tcPr>
          <w:p>
            <w:r/>
            <w:r>
              <w:rPr>
                <w:rFonts w:ascii="Arial" w:hAnsi="Arial"/>
                <w:b w:val="0"/>
                <w:sz w:val="16"/>
              </w:rPr>
              <w:t>Note 25: Los bits 11 a 17 representan la clave de problemas de localización geográfica. Si todos los bits indican 0, eso significa que la localización geográfica ha sido normal.</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Valores mensuales medios de presión,temperatura, presión del vapor y temperatura del mar/agua</w:t>
            </w:r>
          </w:p>
        </w:tc>
        <w:tc>
          <w:tcPr>
            <w:tcW w:type="dxa" w:w="2163"/>
          </w:tcPr>
          <w:p>
            <w:r/>
            <w:r>
              <w:rPr>
                <w:rFonts w:ascii="Arial" w:hAnsi="Arial"/>
                <w:b w:val="0"/>
                <w:sz w:val="16"/>
              </w:rPr>
              <w:t>007033</w:t>
            </w:r>
          </w:p>
        </w:tc>
        <w:tc>
          <w:tcPr>
            <w:tcW w:type="dxa" w:w="2163"/>
          </w:tcPr>
          <w:p>
            <w:r/>
            <w:r>
              <w:rPr>
                <w:rFonts w:ascii="Arial" w:hAnsi="Arial"/>
                <w:b w:val="0"/>
                <w:sz w:val="16"/>
              </w:rPr>
              <w:t>Altura del sensor sobre la superficie del agua</w:t>
            </w:r>
          </w:p>
        </w:tc>
        <w:tc>
          <w:tcPr>
            <w:tcW w:type="dxa" w:w="2163"/>
          </w:tcPr>
          <w:p>
            <w:r/>
            <w:r>
              <w:rPr>
                <w:rFonts w:ascii="Arial" w:hAnsi="Arial"/>
                <w:b w:val="0"/>
                <w:sz w:val="16"/>
              </w:rPr>
              <w:t>Medición de la temperatura</w:t>
            </w:r>
          </w:p>
        </w:tc>
        <w:tc>
          <w:tcPr>
            <w:tcW w:type="dxa" w:w="2163"/>
          </w:tcPr>
          <w:p>
            <w:r/>
            <w:r>
              <w:rPr>
                <w:rFonts w:ascii="Arial" w:hAnsi="Arial"/>
                <w:b w:val="0"/>
                <w:sz w:val="16"/>
              </w:rPr>
              <w:t>Note 25: Los bits 11 a 17 representan la clave de problemas de localización geográfica. Si todos los bits indican 0, eso significa que la localización geográfica ha sido normal.</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Valores mensuales medios de presión,temperatura, presión del vapor y temperatura del mar/agua</w:t>
            </w:r>
          </w:p>
        </w:tc>
        <w:tc>
          <w:tcPr>
            <w:tcW w:type="dxa" w:w="2163"/>
          </w:tcPr>
          <w:p>
            <w:r/>
            <w:r>
              <w:rPr>
                <w:rFonts w:ascii="Arial" w:hAnsi="Arial"/>
                <w:b w:val="0"/>
                <w:sz w:val="16"/>
              </w:rPr>
              <w:t>012101</w:t>
            </w:r>
          </w:p>
        </w:tc>
        <w:tc>
          <w:tcPr>
            <w:tcW w:type="dxa" w:w="2163"/>
          </w:tcPr>
          <w:p>
            <w:r/>
            <w:r>
              <w:rPr>
                <w:rFonts w:ascii="Arial" w:hAnsi="Arial"/>
                <w:b w:val="0"/>
                <w:sz w:val="16"/>
              </w:rPr>
              <w:t>Temperatura del mar/agua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Valores mensuales medios de presión,temperatura, presión del vapor y temperatura del mar/agua</w:t>
            </w:r>
          </w:p>
        </w:tc>
        <w:tc>
          <w:tcPr>
            <w:tcW w:type="dxa" w:w="2163"/>
          </w:tcPr>
          <w:p>
            <w:r/>
            <w:r>
              <w:rPr>
                <w:rFonts w:ascii="Arial" w:hAnsi="Arial"/>
                <w:b w:val="0"/>
                <w:sz w:val="16"/>
              </w:rPr>
              <w:t>013004</w:t>
            </w:r>
          </w:p>
        </w:tc>
        <w:tc>
          <w:tcPr>
            <w:tcW w:type="dxa" w:w="2163"/>
          </w:tcPr>
          <w:p>
            <w:r/>
            <w:r>
              <w:rPr>
                <w:rFonts w:ascii="Arial" w:hAnsi="Arial"/>
                <w:b w:val="0"/>
                <w:sz w:val="16"/>
              </w:rPr>
              <w:t>Presión del vapor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Valores mensuales medios de presión,temperatura, presión del vapor y temperatura del mar/agua</w:t>
            </w:r>
          </w:p>
        </w:tc>
        <w:tc>
          <w:tcPr>
            <w:tcW w:type="dxa" w:w="2163"/>
          </w:tcPr>
          <w:p>
            <w:r/>
            <w:r>
              <w:rPr>
                <w:rFonts w:ascii="Arial" w:hAnsi="Arial"/>
                <w:b w:val="0"/>
                <w:sz w:val="16"/>
              </w:rPr>
              <w:t>007032</w:t>
            </w:r>
          </w:p>
        </w:tc>
        <w:tc>
          <w:tcPr>
            <w:tcW w:type="dxa" w:w="2163"/>
          </w:tcPr>
          <w:p>
            <w:r/>
            <w:r>
              <w:rPr>
                <w:rFonts w:ascii="Arial" w:hAnsi="Arial"/>
                <w:b w:val="0"/>
                <w:sz w:val="16"/>
              </w:rPr>
              <w:t>Altura del sensor sobre el suelo local (o la cubierta de la plataforma marina)</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Valores mensuales medios de presión,temperatura, presión del vapor y temperatura del mar/agua</w:t>
            </w:r>
          </w:p>
        </w:tc>
        <w:tc>
          <w:tcPr>
            <w:tcW w:type="dxa" w:w="2163"/>
          </w:tcPr>
          <w:p>
            <w:r/>
            <w:r>
              <w:rPr>
                <w:rFonts w:ascii="Arial" w:hAnsi="Arial"/>
                <w:b w:val="0"/>
                <w:sz w:val="16"/>
              </w:rPr>
              <w:t>007033</w:t>
            </w:r>
          </w:p>
        </w:tc>
        <w:tc>
          <w:tcPr>
            <w:tcW w:type="dxa" w:w="2163"/>
          </w:tcPr>
          <w:p>
            <w:r/>
            <w:r>
              <w:rPr>
                <w:rFonts w:ascii="Arial" w:hAnsi="Arial"/>
                <w:b w:val="0"/>
                <w:sz w:val="16"/>
              </w:rPr>
              <w:t>Altura del sensor sobre la superficie del agua</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Valores mensuales medios de presión,temperatura, presión del vapor y temperatura del mar/agua</w:t>
            </w:r>
          </w:p>
        </w:tc>
        <w:tc>
          <w:tcPr>
            <w:tcW w:type="dxa" w:w="2163"/>
          </w:tcPr>
          <w:p>
            <w:r/>
            <w:r>
              <w:rPr>
                <w:rFonts w:ascii="Arial" w:hAnsi="Arial"/>
                <w:b w:val="0"/>
                <w:sz w:val="16"/>
              </w:rPr>
              <w:t>302056</w:t>
            </w:r>
          </w:p>
        </w:tc>
        <w:tc>
          <w:tcPr>
            <w:tcW w:type="dxa" w:w="2163"/>
          </w:tcPr>
          <w:p>
            <w:r/>
            <w:r>
              <w:rPr>
                <w:rFonts w:ascii="Arial" w:hAnsi="Arial"/>
                <w:b w:val="0"/>
                <w:sz w:val="16"/>
              </w:rPr>
              <w:t>Temperatura del mar/agua</w:t>
            </w:r>
          </w:p>
        </w:tc>
        <w:tc>
          <w:tcPr>
            <w:tcW w:type="dxa" w:w="2163"/>
          </w:tcPr>
          <w:p>
            <w:r/>
            <w:r>
              <w:rPr>
                <w:rFonts w:ascii="Arial" w:hAnsi="Arial"/>
                <w:b w:val="0"/>
                <w:sz w:val="16"/>
              </w:rPr>
              <w:t>Temperatura en la superficie del mar, método de medición y profundidad bajo la superficie del mar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Valores mensuales medios de presión,temperatura, presión del vapor y temperatura del mar/agua</w:t>
            </w:r>
          </w:p>
        </w:tc>
        <w:tc>
          <w:tcPr>
            <w:tcW w:type="dxa" w:w="2163"/>
          </w:tcPr>
          <w:p>
            <w:r/>
            <w:r>
              <w:rPr>
                <w:rFonts w:ascii="Arial" w:hAnsi="Arial"/>
                <w:b w:val="0"/>
                <w:sz w:val="16"/>
              </w:rPr>
              <w:t>008023</w:t>
            </w:r>
          </w:p>
        </w:tc>
        <w:tc>
          <w:tcPr>
            <w:tcW w:type="dxa" w:w="2163"/>
          </w:tcPr>
          <w:p>
            <w:r/>
            <w:r>
              <w:rPr>
                <w:rFonts w:ascii="Arial" w:hAnsi="Arial"/>
                <w:b w:val="0"/>
                <w:sz w:val="16"/>
              </w:rPr>
              <w:t>Estadísticas de primer orden</w:t>
            </w:r>
          </w:p>
        </w:tc>
        <w:tc>
          <w:tcPr>
            <w:tcW w:type="dxa" w:w="2163"/>
          </w:tcPr>
          <w:p>
            <w:r/>
            <w:r>
              <w:rPr>
                <w:rFonts w:ascii="Arial" w:hAnsi="Arial"/>
                <w:b w:val="0"/>
                <w:sz w:val="16"/>
              </w:rPr>
              <w:t>Valor faltante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Precipitación</w:t>
            </w:r>
          </w:p>
        </w:tc>
        <w:tc>
          <w:tcPr>
            <w:tcW w:type="dxa" w:w="2163"/>
          </w:tcPr>
          <w:p>
            <w:r/>
            <w:r>
              <w:rPr>
                <w:rFonts w:ascii="Arial" w:hAnsi="Arial"/>
                <w:b w:val="0"/>
                <w:sz w:val="16"/>
              </w:rPr>
              <w:t>004003</w:t>
            </w:r>
          </w:p>
        </w:tc>
        <w:tc>
          <w:tcPr>
            <w:tcW w:type="dxa" w:w="2163"/>
          </w:tcPr>
          <w:p>
            <w:r/>
            <w:r>
              <w:rPr>
                <w:rFonts w:ascii="Arial" w:hAnsi="Arial"/>
                <w:b w:val="0"/>
                <w:sz w:val="16"/>
              </w:rPr>
              <w:t>Día</w:t>
            </w:r>
          </w:p>
        </w:tc>
        <w:tc>
          <w:tcPr>
            <w:tcW w:type="dxa" w:w="2163"/>
          </w:tcPr>
          <w:p>
            <w:r/>
            <w:r>
              <w:rPr>
                <w:rFonts w:ascii="Arial" w:hAnsi="Arial"/>
                <w:b w:val="0"/>
                <w:sz w:val="16"/>
              </w:rPr>
              <w:t>= 1</w:t>
            </w:r>
          </w:p>
        </w:tc>
        <w:tc>
          <w:tcPr>
            <w:tcW w:type="dxa" w:w="2163"/>
          </w:tcPr>
          <w:p>
            <w:r/>
            <w:r>
              <w:rPr>
                <w:rFonts w:ascii="Arial" w:hAnsi="Arial"/>
                <w:b w:val="0"/>
                <w:sz w:val="16"/>
              </w:rPr>
              <w:t>Note 27: Bits 5-10 represent calibration problem code. All bits set to zero indicated normal calibration. Where any of bits 5, 7, 10 are set, secondary calibration coefficients have been used.</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Precipitación</w:t>
            </w:r>
          </w:p>
        </w:tc>
        <w:tc>
          <w:tcPr>
            <w:tcW w:type="dxa" w:w="2163"/>
          </w:tcPr>
          <w:p>
            <w:r/>
            <w:r>
              <w:rPr>
                <w:rFonts w:ascii="Arial" w:hAnsi="Arial"/>
                <w:b w:val="0"/>
                <w:sz w:val="16"/>
              </w:rPr>
              <w:t>004004</w:t>
            </w:r>
          </w:p>
        </w:tc>
        <w:tc>
          <w:tcPr>
            <w:tcW w:type="dxa" w:w="2163"/>
          </w:tcPr>
          <w:p>
            <w:r/>
            <w:r>
              <w:rPr>
                <w:rFonts w:ascii="Arial" w:hAnsi="Arial"/>
                <w:b w:val="0"/>
                <w:sz w:val="16"/>
              </w:rPr>
              <w:t>Hora</w:t>
            </w:r>
          </w:p>
        </w:tc>
        <w:tc>
          <w:tcPr>
            <w:tcW w:type="dxa" w:w="2163"/>
          </w:tcPr>
          <w:p>
            <w:r/>
            <w:r>
              <w:rPr>
                <w:rFonts w:ascii="Arial" w:hAnsi="Arial"/>
                <w:b w:val="0"/>
                <w:sz w:val="16"/>
              </w:rPr>
              <w:t>= 6</w:t>
            </w:r>
          </w:p>
        </w:tc>
        <w:tc>
          <w:tcPr>
            <w:tcW w:type="dxa" w:w="2163"/>
          </w:tcPr>
          <w:p>
            <w:r/>
            <w:r>
              <w:rPr>
                <w:rFonts w:ascii="Arial" w:hAnsi="Arial"/>
                <w:b w:val="0"/>
                <w:sz w:val="16"/>
              </w:rPr>
              <w:t>Note 27: Bits 5-10 represent calibration problem code. All bits set to zero indicated normal calibration. Where any of bits 5, 7, 10 are set, secondary calibration coefficients have been used.</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Precipitación</w:t>
            </w:r>
          </w:p>
        </w:tc>
        <w:tc>
          <w:tcPr>
            <w:tcW w:type="dxa" w:w="2163"/>
          </w:tcPr>
          <w:p>
            <w:r/>
            <w:r>
              <w:rPr>
                <w:rFonts w:ascii="Arial" w:hAnsi="Arial"/>
                <w:b w:val="0"/>
                <w:sz w:val="16"/>
              </w:rPr>
              <w:t>004023</w:t>
            </w:r>
          </w:p>
        </w:tc>
        <w:tc>
          <w:tcPr>
            <w:tcW w:type="dxa" w:w="2163"/>
          </w:tcPr>
          <w:p>
            <w:r/>
            <w:r>
              <w:rPr>
                <w:rFonts w:ascii="Arial" w:hAnsi="Arial"/>
                <w:b w:val="0"/>
                <w:sz w:val="16"/>
              </w:rPr>
              <w:t>Período o desplazamiento de tiempo</w:t>
            </w:r>
          </w:p>
        </w:tc>
        <w:tc>
          <w:tcPr>
            <w:tcW w:type="dxa" w:w="2163"/>
          </w:tcPr>
          <w:p>
            <w:r/>
            <w:r>
              <w:rPr>
                <w:rFonts w:ascii="Arial" w:hAnsi="Arial"/>
                <w:b w:val="0"/>
                <w:sz w:val="16"/>
              </w:rPr>
              <w:t>= Número de días del mes</w:t>
            </w:r>
          </w:p>
        </w:tc>
        <w:tc>
          <w:tcPr>
            <w:tcW w:type="dxa" w:w="2163"/>
          </w:tcPr>
          <w:p>
            <w:r/>
            <w:r>
              <w:rPr>
                <w:rFonts w:ascii="Arial" w:hAnsi="Arial"/>
                <w:b w:val="0"/>
                <w:sz w:val="16"/>
              </w:rPr>
              <w:t>Note 27: Bits 5-10 represent calibration problem code. All bits set to zero indicated normal calibration. Where any of bits 5, 7, 10 are set, secondary calibration coefficients have been used.</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Precipitación</w:t>
            </w:r>
          </w:p>
        </w:tc>
        <w:tc>
          <w:tcPr>
            <w:tcW w:type="dxa" w:w="2163"/>
          </w:tcPr>
          <w:p>
            <w:r/>
            <w:r>
              <w:rPr>
                <w:rFonts w:ascii="Arial" w:hAnsi="Arial"/>
                <w:b w:val="0"/>
                <w:sz w:val="16"/>
              </w:rPr>
              <w:t>007032</w:t>
            </w:r>
          </w:p>
        </w:tc>
        <w:tc>
          <w:tcPr>
            <w:tcW w:type="dxa" w:w="2163"/>
          </w:tcPr>
          <w:p>
            <w:r/>
            <w:r>
              <w:rPr>
                <w:rFonts w:ascii="Arial" w:hAnsi="Arial"/>
                <w:b w:val="0"/>
                <w:sz w:val="16"/>
              </w:rPr>
              <w:t>Altura del sensor sobre el suelo local (o la cubierta de la plataforma marina)</w:t>
            </w:r>
          </w:p>
        </w:tc>
        <w:tc>
          <w:tcPr>
            <w:tcW w:type="dxa" w:w="2163"/>
          </w:tcPr>
          <w:p>
            <w:r/>
            <w:r>
              <w:rPr>
                <w:rFonts w:ascii="Arial" w:hAnsi="Arial"/>
                <w:b w:val="0"/>
                <w:sz w:val="16"/>
              </w:rPr>
            </w:r>
          </w:p>
        </w:tc>
        <w:tc>
          <w:tcPr>
            <w:tcW w:type="dxa" w:w="2163"/>
          </w:tcPr>
          <w:p>
            <w:r/>
            <w:r>
              <w:rPr>
                <w:rFonts w:ascii="Arial" w:hAnsi="Arial"/>
                <w:b w:val="0"/>
                <w:sz w:val="16"/>
              </w:rPr>
              <w:t>Note 25: Los bits 11 a 17 representan la clave de problemas de localización geográfica. Si todos los bits indican 0, eso significa que la localización geográfica ha sido normal.</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Precipitación</w:t>
            </w:r>
          </w:p>
        </w:tc>
        <w:tc>
          <w:tcPr>
            <w:tcW w:type="dxa" w:w="2163"/>
          </w:tcPr>
          <w:p>
            <w:r/>
            <w:r>
              <w:rPr>
                <w:rFonts w:ascii="Arial" w:hAnsi="Arial"/>
                <w:b w:val="0"/>
                <w:sz w:val="16"/>
              </w:rPr>
              <w:t>013060</w:t>
            </w:r>
          </w:p>
        </w:tc>
        <w:tc>
          <w:tcPr>
            <w:tcW w:type="dxa" w:w="2163"/>
          </w:tcPr>
          <w:p>
            <w:r/>
            <w:r>
              <w:rPr>
                <w:rFonts w:ascii="Arial" w:hAnsi="Arial"/>
                <w:b w:val="0"/>
                <w:sz w:val="16"/>
              </w:rPr>
              <w:t>Precipitación total acumulada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Precipitación</w:t>
            </w:r>
          </w:p>
        </w:tc>
        <w:tc>
          <w:tcPr>
            <w:tcW w:type="dxa" w:w="2163"/>
          </w:tcPr>
          <w:p>
            <w:r/>
            <w:r>
              <w:rPr>
                <w:rFonts w:ascii="Arial" w:hAnsi="Arial"/>
                <w:b w:val="0"/>
                <w:sz w:val="16"/>
              </w:rPr>
              <w:t>013051</w:t>
            </w:r>
          </w:p>
        </w:tc>
        <w:tc>
          <w:tcPr>
            <w:tcW w:type="dxa" w:w="2163"/>
          </w:tcPr>
          <w:p>
            <w:r/>
            <w:r>
              <w:rPr>
                <w:rFonts w:ascii="Arial" w:hAnsi="Arial"/>
                <w:b w:val="0"/>
                <w:sz w:val="16"/>
              </w:rPr>
              <w:t>Grupo de frecuencia, precipitación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Precipitación</w:t>
            </w:r>
          </w:p>
        </w:tc>
        <w:tc>
          <w:tcPr>
            <w:tcW w:type="dxa" w:w="2163"/>
          </w:tcPr>
          <w:p>
            <w:r/>
            <w:r>
              <w:rPr>
                <w:rFonts w:ascii="Arial" w:hAnsi="Arial"/>
                <w:b w:val="0"/>
                <w:sz w:val="16"/>
              </w:rPr>
              <w:t>004053</w:t>
            </w:r>
          </w:p>
        </w:tc>
        <w:tc>
          <w:tcPr>
            <w:tcW w:type="dxa" w:w="2163"/>
          </w:tcPr>
          <w:p>
            <w:r/>
            <w:r>
              <w:rPr>
                <w:rFonts w:ascii="Arial" w:hAnsi="Arial"/>
                <w:b w:val="0"/>
                <w:sz w:val="16"/>
              </w:rPr>
              <w:t>Número de días con precipitación igual o superior a 1 mm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Precipitación</w:t>
            </w:r>
          </w:p>
        </w:tc>
        <w:tc>
          <w:tcPr>
            <w:tcW w:type="dxa" w:w="2163"/>
          </w:tcPr>
          <w:p>
            <w:r/>
            <w:r>
              <w:rPr>
                <w:rFonts w:ascii="Arial" w:hAnsi="Arial"/>
                <w:b w:val="0"/>
                <w:sz w:val="16"/>
              </w:rPr>
              <w:t>007032</w:t>
            </w:r>
          </w:p>
        </w:tc>
        <w:tc>
          <w:tcPr>
            <w:tcW w:type="dxa" w:w="2163"/>
          </w:tcPr>
          <w:p>
            <w:r/>
            <w:r>
              <w:rPr>
                <w:rFonts w:ascii="Arial" w:hAnsi="Arial"/>
                <w:b w:val="0"/>
                <w:sz w:val="16"/>
              </w:rPr>
              <w:t>Altura del sensor sobre el suelo local (o la cubierta de la plataforma marina)</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Pr>
                <w:b/>
              </w:rPr>
            </w:r>
            <w:r>
              <w:rPr>
                <w:rFonts w:ascii="Arial" w:hAnsi="Arial"/>
                <w:b/>
                <w:sz w:val="16"/>
              </w:rPr>
              <w:t>308012</w:t>
            </w:r>
          </w:p>
        </w:tc>
        <w:tc>
          <w:tcPr>
            <w:tcW w:type="dxa" w:w="2163"/>
          </w:tcPr>
          <w:p>
            <w:r>
              <w:rPr>
                <w:b/>
              </w:rPr>
            </w:r>
            <w:r>
              <w:rPr>
                <w:rFonts w:ascii="Arial" w:hAnsi="Arial"/>
                <w:b/>
                <w:sz w:val="16"/>
              </w:rPr>
              <w:t>(Normales mensuales para una estación meteorológica oceánica)</w:t>
            </w:r>
          </w:p>
        </w:tc>
        <w:tc>
          <w:tcPr>
            <w:tcW w:type="dxa" w:w="2163"/>
          </w:tcPr>
          <w:p>
            <w:r/>
            <w:r>
              <w:rPr>
                <w:rFonts w:ascii="Arial" w:hAnsi="Arial"/>
                <w:b w:val="0"/>
                <w:sz w:val="16"/>
              </w:rPr>
            </w:r>
          </w:p>
        </w:tc>
        <w:tc>
          <w:tcPr>
            <w:tcW w:type="dxa" w:w="2163"/>
          </w:tcPr>
          <w:p>
            <w:r/>
            <w:r>
              <w:rPr>
                <w:rFonts w:ascii="Arial" w:hAnsi="Arial"/>
                <w:b w:val="0"/>
                <w:sz w:val="16"/>
              </w:rPr>
              <w:t>004001</w:t>
            </w:r>
          </w:p>
        </w:tc>
        <w:tc>
          <w:tcPr>
            <w:tcW w:type="dxa" w:w="2163"/>
          </w:tcPr>
          <w:p>
            <w:r/>
            <w:r>
              <w:rPr>
                <w:rFonts w:ascii="Arial" w:hAnsi="Arial"/>
                <w:b w:val="0"/>
                <w:sz w:val="16"/>
              </w:rPr>
              <w:t>Año</w:t>
            </w:r>
          </w:p>
        </w:tc>
        <w:tc>
          <w:tcPr>
            <w:tcW w:type="dxa" w:w="2163"/>
          </w:tcPr>
          <w:p>
            <w:r/>
            <w:r>
              <w:rPr>
                <w:rFonts w:ascii="Arial" w:hAnsi="Arial"/>
                <w:b w:val="0"/>
                <w:sz w:val="16"/>
              </w:rPr>
              <w:t>Comienzo del período de referencia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004001</w:t>
            </w:r>
          </w:p>
        </w:tc>
        <w:tc>
          <w:tcPr>
            <w:tcW w:type="dxa" w:w="2163"/>
          </w:tcPr>
          <w:p>
            <w:r/>
            <w:r>
              <w:rPr>
                <w:rFonts w:ascii="Arial" w:hAnsi="Arial"/>
                <w:b w:val="0"/>
                <w:sz w:val="16"/>
              </w:rPr>
              <w:t>Año</w:t>
            </w:r>
          </w:p>
        </w:tc>
        <w:tc>
          <w:tcPr>
            <w:tcW w:type="dxa" w:w="2163"/>
          </w:tcPr>
          <w:p>
            <w:r/>
            <w:r>
              <w:rPr>
                <w:rFonts w:ascii="Arial" w:hAnsi="Arial"/>
                <w:b w:val="0"/>
                <w:sz w:val="16"/>
              </w:rPr>
              <w:t>Final del período de referencia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004002</w:t>
            </w:r>
          </w:p>
        </w:tc>
        <w:tc>
          <w:tcPr>
            <w:tcW w:type="dxa" w:w="2163"/>
          </w:tcPr>
          <w:p>
            <w:r/>
            <w:r>
              <w:rPr>
                <w:rFonts w:ascii="Arial" w:hAnsi="Arial"/>
                <w:b w:val="0"/>
                <w:sz w:val="16"/>
              </w:rPr>
              <w:t>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004003</w:t>
            </w:r>
          </w:p>
        </w:tc>
        <w:tc>
          <w:tcPr>
            <w:tcW w:type="dxa" w:w="2163"/>
          </w:tcPr>
          <w:p>
            <w:r/>
            <w:r>
              <w:rPr>
                <w:rFonts w:ascii="Arial" w:hAnsi="Arial"/>
                <w:b w:val="0"/>
                <w:sz w:val="16"/>
              </w:rPr>
              <w:t>Día</w:t>
            </w:r>
          </w:p>
        </w:tc>
        <w:tc>
          <w:tcPr>
            <w:tcW w:type="dxa" w:w="2163"/>
          </w:tcPr>
          <w:p>
            <w:r/>
            <w:r>
              <w:rPr>
                <w:rFonts w:ascii="Arial" w:hAnsi="Arial"/>
                <w:b w:val="0"/>
                <w:sz w:val="16"/>
              </w:rPr>
              <w:t>= 1</w:t>
            </w:r>
          </w:p>
        </w:tc>
        <w:tc>
          <w:tcPr>
            <w:tcW w:type="dxa" w:w="2163"/>
          </w:tcPr>
          <w:p>
            <w:r/>
            <w:r>
              <w:rPr>
                <w:rFonts w:ascii="Arial" w:hAnsi="Arial"/>
                <w:b w:val="0"/>
                <w:sz w:val="16"/>
              </w:rPr>
              <w:t>Note 59: En caso necesario se agregarán nuevos nombres locales para las tormentas de distintas intensidades.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004004</w:t>
            </w:r>
          </w:p>
        </w:tc>
        <w:tc>
          <w:tcPr>
            <w:tcW w:type="dxa" w:w="2163"/>
          </w:tcPr>
          <w:p>
            <w:r/>
            <w:r>
              <w:rPr>
                <w:rFonts w:ascii="Arial" w:hAnsi="Arial"/>
                <w:b w:val="0"/>
                <w:sz w:val="16"/>
              </w:rPr>
              <w:t>Hora</w:t>
            </w:r>
          </w:p>
        </w:tc>
        <w:tc>
          <w:tcPr>
            <w:tcW w:type="dxa" w:w="2163"/>
          </w:tcPr>
          <w:p>
            <w:r/>
            <w:r>
              <w:rPr>
                <w:rFonts w:ascii="Arial" w:hAnsi="Arial"/>
                <w:b w:val="0"/>
                <w:sz w:val="16"/>
              </w:rPr>
              <w:t>= 0</w:t>
            </w:r>
          </w:p>
        </w:tc>
        <w:tc>
          <w:tcPr>
            <w:tcW w:type="dxa" w:w="2163"/>
          </w:tcPr>
          <w:p>
            <w:r/>
            <w:r>
              <w:rPr>
                <w:rFonts w:ascii="Arial" w:hAnsi="Arial"/>
                <w:b w:val="0"/>
                <w:sz w:val="16"/>
              </w:rPr>
              <w:t>Note 59: En caso necesario se agregarán nuevos nombres locales para las tormentas de distintas intensidades.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004074</w:t>
            </w:r>
          </w:p>
        </w:tc>
        <w:tc>
          <w:tcPr>
            <w:tcW w:type="dxa" w:w="2163"/>
          </w:tcPr>
          <w:p>
            <w:r/>
            <w:r>
              <w:rPr>
                <w:rFonts w:ascii="Arial" w:hAnsi="Arial"/>
                <w:b w:val="0"/>
                <w:sz w:val="16"/>
              </w:rPr>
              <w:t>Período o desplazamiento de tiempo abreviado</w:t>
            </w:r>
          </w:p>
        </w:tc>
        <w:tc>
          <w:tcPr>
            <w:tcW w:type="dxa" w:w="2163"/>
          </w:tcPr>
          <w:p>
            <w:r/>
            <w:r>
              <w:rPr>
                <w:rFonts w:ascii="Arial" w:hAnsi="Arial"/>
                <w:b w:val="0"/>
                <w:sz w:val="16"/>
              </w:rPr>
              <w:t>= UTC – LT</w:t>
            </w:r>
          </w:p>
        </w:tc>
        <w:tc>
          <w:tcPr>
            <w:tcW w:type="dxa" w:w="2163"/>
          </w:tcPr>
          <w:p>
            <w:r/>
            <w:r>
              <w:rPr>
                <w:rFonts w:ascii="Arial" w:hAnsi="Arial"/>
                <w:b w:val="0"/>
                <w:sz w:val="16"/>
              </w:rPr>
              <w:t>Note 59: En caso necesario se agregarán nuevos nombres locales para las tormentas de distintas intensidades.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004022</w:t>
            </w:r>
          </w:p>
        </w:tc>
        <w:tc>
          <w:tcPr>
            <w:tcW w:type="dxa" w:w="2163"/>
          </w:tcPr>
          <w:p>
            <w:r/>
            <w:r>
              <w:rPr>
                <w:rFonts w:ascii="Arial" w:hAnsi="Arial"/>
                <w:b w:val="0"/>
                <w:sz w:val="16"/>
              </w:rPr>
              <w:t>Período o desplazamiento de tiempo</w:t>
            </w:r>
          </w:p>
        </w:tc>
        <w:tc>
          <w:tcPr>
            <w:tcW w:type="dxa" w:w="2163"/>
          </w:tcPr>
          <w:p>
            <w:r/>
            <w:r>
              <w:rPr>
                <w:rFonts w:ascii="Arial" w:hAnsi="Arial"/>
                <w:b w:val="0"/>
                <w:sz w:val="16"/>
              </w:rPr>
              <w:t>=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presión, la temperatura, la presión del vapor y temperatura en el mar/agua medias mensuales</w:t>
            </w:r>
          </w:p>
        </w:tc>
        <w:tc>
          <w:tcPr>
            <w:tcW w:type="dxa" w:w="2163"/>
          </w:tcPr>
          <w:p>
            <w:r/>
            <w:r>
              <w:rPr>
                <w:rFonts w:ascii="Arial" w:hAnsi="Arial"/>
                <w:b w:val="0"/>
                <w:sz w:val="16"/>
              </w:rPr>
              <w:t>008023</w:t>
            </w:r>
          </w:p>
        </w:tc>
        <w:tc>
          <w:tcPr>
            <w:tcW w:type="dxa" w:w="2163"/>
          </w:tcPr>
          <w:p>
            <w:r/>
            <w:r>
              <w:rPr>
                <w:rFonts w:ascii="Arial" w:hAnsi="Arial"/>
                <w:b w:val="0"/>
                <w:sz w:val="16"/>
              </w:rPr>
              <w:t>Estadísticas de primer orden</w:t>
            </w:r>
          </w:p>
        </w:tc>
        <w:tc>
          <w:tcPr>
            <w:tcW w:type="dxa" w:w="2163"/>
          </w:tcPr>
          <w:p>
            <w:r/>
            <w:r>
              <w:rPr>
                <w:rFonts w:ascii="Arial" w:hAnsi="Arial"/>
                <w:b w:val="0"/>
                <w:sz w:val="16"/>
              </w:rPr>
              <w:t>= 4 valor medio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presión, la temperatura, la presión del vapor y temperatura en el mar/agua medias mensuales</w:t>
            </w:r>
          </w:p>
        </w:tc>
        <w:tc>
          <w:tcPr>
            <w:tcW w:type="dxa" w:w="2163"/>
          </w:tcPr>
          <w:p>
            <w:r/>
            <w:r>
              <w:rPr>
                <w:rFonts w:ascii="Arial" w:hAnsi="Arial"/>
                <w:b w:val="0"/>
                <w:sz w:val="16"/>
              </w:rPr>
              <w:t>010051</w:t>
            </w:r>
          </w:p>
        </w:tc>
        <w:tc>
          <w:tcPr>
            <w:tcW w:type="dxa" w:w="2163"/>
          </w:tcPr>
          <w:p>
            <w:r/>
            <w:r>
              <w:rPr>
                <w:rFonts w:ascii="Arial" w:hAnsi="Arial"/>
                <w:b w:val="0"/>
                <w:sz w:val="16"/>
              </w:rPr>
              <w:t>Presión reducida al nivel medio del mar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presión, la temperatura, la presión del vapor y temperatura en el mar/agua medias mensuales</w:t>
            </w:r>
          </w:p>
        </w:tc>
        <w:tc>
          <w:tcPr>
            <w:tcW w:type="dxa" w:w="2163"/>
          </w:tcPr>
          <w:p>
            <w:r/>
            <w:r>
              <w:rPr>
                <w:rFonts w:ascii="Arial" w:hAnsi="Arial"/>
                <w:b w:val="0"/>
                <w:sz w:val="16"/>
              </w:rPr>
              <w:t>007032</w:t>
            </w:r>
          </w:p>
        </w:tc>
        <w:tc>
          <w:tcPr>
            <w:tcW w:type="dxa" w:w="2163"/>
          </w:tcPr>
          <w:p>
            <w:r/>
            <w:r>
              <w:rPr>
                <w:rFonts w:ascii="Arial" w:hAnsi="Arial"/>
                <w:b w:val="0"/>
                <w:sz w:val="16"/>
              </w:rPr>
              <w:t>Altura del sensor sobre el suelo local (o la cubierta de la plataforma marina)</w:t>
            </w:r>
          </w:p>
        </w:tc>
        <w:tc>
          <w:tcPr>
            <w:tcW w:type="dxa" w:w="2163"/>
          </w:tcPr>
          <w:p>
            <w:r/>
            <w:r>
              <w:rPr>
                <w:rFonts w:ascii="Arial" w:hAnsi="Arial"/>
                <w:b w:val="0"/>
                <w:sz w:val="16"/>
              </w:rPr>
              <w:t>Medición de la temperatura</w:t>
            </w:r>
          </w:p>
        </w:tc>
        <w:tc>
          <w:tcPr>
            <w:tcW w:type="dxa" w:w="2163"/>
          </w:tcPr>
          <w:p>
            <w:r/>
            <w:r>
              <w:rPr>
                <w:rFonts w:ascii="Arial" w:hAnsi="Arial"/>
                <w:b w:val="0"/>
                <w:sz w:val="16"/>
              </w:rPr>
              <w:t>Note 25: Los bits 11 a 17 representan la clave de problemas de localización geográfica. Si todos los bits indican 0, eso significa que la localización geográfica ha sido normal.</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presión, la temperatura, la presión del vapor y temperatura en el mar/agua medias mensuales</w:t>
            </w:r>
          </w:p>
        </w:tc>
        <w:tc>
          <w:tcPr>
            <w:tcW w:type="dxa" w:w="2163"/>
          </w:tcPr>
          <w:p>
            <w:r/>
            <w:r>
              <w:rPr>
                <w:rFonts w:ascii="Arial" w:hAnsi="Arial"/>
                <w:b w:val="0"/>
                <w:sz w:val="16"/>
              </w:rPr>
              <w:t>007033</w:t>
            </w:r>
          </w:p>
        </w:tc>
        <w:tc>
          <w:tcPr>
            <w:tcW w:type="dxa" w:w="2163"/>
          </w:tcPr>
          <w:p>
            <w:r/>
            <w:r>
              <w:rPr>
                <w:rFonts w:ascii="Arial" w:hAnsi="Arial"/>
                <w:b w:val="0"/>
                <w:sz w:val="16"/>
              </w:rPr>
              <w:t>Altura del sensor sobre la superficie del agua</w:t>
            </w:r>
          </w:p>
        </w:tc>
        <w:tc>
          <w:tcPr>
            <w:tcW w:type="dxa" w:w="2163"/>
          </w:tcPr>
          <w:p>
            <w:r/>
            <w:r>
              <w:rPr>
                <w:rFonts w:ascii="Arial" w:hAnsi="Arial"/>
                <w:b w:val="0"/>
                <w:sz w:val="16"/>
              </w:rPr>
              <w:t>Medición de la temperatura</w:t>
            </w:r>
          </w:p>
        </w:tc>
        <w:tc>
          <w:tcPr>
            <w:tcW w:type="dxa" w:w="2163"/>
          </w:tcPr>
          <w:p>
            <w:r/>
            <w:r>
              <w:rPr>
                <w:rFonts w:ascii="Arial" w:hAnsi="Arial"/>
                <w:b w:val="0"/>
                <w:sz w:val="16"/>
              </w:rPr>
              <w:t>Note 25: Los bits 11 a 17 representan la clave de problemas de localización geográfica. Si todos los bits indican 0, eso significa que la localización geográfica ha sido normal.</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presión, la temperatura, la presión del vapor y temperatura en el mar/agua medias mensuales</w:t>
            </w:r>
          </w:p>
        </w:tc>
        <w:tc>
          <w:tcPr>
            <w:tcW w:type="dxa" w:w="2163"/>
          </w:tcPr>
          <w:p>
            <w:r/>
            <w:r>
              <w:rPr>
                <w:rFonts w:ascii="Arial" w:hAnsi="Arial"/>
                <w:b w:val="0"/>
                <w:sz w:val="16"/>
              </w:rPr>
              <w:t>012101</w:t>
            </w:r>
          </w:p>
        </w:tc>
        <w:tc>
          <w:tcPr>
            <w:tcW w:type="dxa" w:w="2163"/>
          </w:tcPr>
          <w:p>
            <w:r/>
            <w:r>
              <w:rPr>
                <w:rFonts w:ascii="Arial" w:hAnsi="Arial"/>
                <w:b w:val="0"/>
                <w:sz w:val="16"/>
              </w:rPr>
              <w:t>Temperatura/temperatura del aire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presión, la temperatura, la presión del vapor y temperatura en el mar/agua medias mensuales</w:t>
            </w:r>
          </w:p>
        </w:tc>
        <w:tc>
          <w:tcPr>
            <w:tcW w:type="dxa" w:w="2163"/>
          </w:tcPr>
          <w:p>
            <w:r/>
            <w:r>
              <w:rPr>
                <w:rFonts w:ascii="Arial" w:hAnsi="Arial"/>
                <w:b w:val="0"/>
                <w:sz w:val="16"/>
              </w:rPr>
              <w:t>013004</w:t>
            </w:r>
          </w:p>
        </w:tc>
        <w:tc>
          <w:tcPr>
            <w:tcW w:type="dxa" w:w="2163"/>
          </w:tcPr>
          <w:p>
            <w:r/>
            <w:r>
              <w:rPr>
                <w:rFonts w:ascii="Arial" w:hAnsi="Arial"/>
                <w:b w:val="0"/>
                <w:sz w:val="16"/>
              </w:rPr>
              <w:t>Presión del vapor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presión, la temperatura, la presión del vapor y temperatura en el mar/agua medias mensuales</w:t>
            </w:r>
          </w:p>
        </w:tc>
        <w:tc>
          <w:tcPr>
            <w:tcW w:type="dxa" w:w="2163"/>
          </w:tcPr>
          <w:p>
            <w:r/>
            <w:r>
              <w:rPr>
                <w:rFonts w:ascii="Arial" w:hAnsi="Arial"/>
                <w:b w:val="0"/>
                <w:sz w:val="16"/>
              </w:rPr>
              <w:t>007032</w:t>
            </w:r>
          </w:p>
        </w:tc>
        <w:tc>
          <w:tcPr>
            <w:tcW w:type="dxa" w:w="2163"/>
          </w:tcPr>
          <w:p>
            <w:r/>
            <w:r>
              <w:rPr>
                <w:rFonts w:ascii="Arial" w:hAnsi="Arial"/>
                <w:b w:val="0"/>
                <w:sz w:val="16"/>
              </w:rPr>
              <w:t>Altura del sensor sobre el suelo local (o la cubierta de la plataforma marina)</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presión, la temperatura, la presión del vapor y temperatura en el mar/agua medias mensuales</w:t>
            </w:r>
          </w:p>
        </w:tc>
        <w:tc>
          <w:tcPr>
            <w:tcW w:type="dxa" w:w="2163"/>
          </w:tcPr>
          <w:p>
            <w:r/>
            <w:r>
              <w:rPr>
                <w:rFonts w:ascii="Arial" w:hAnsi="Arial"/>
                <w:b w:val="0"/>
                <w:sz w:val="16"/>
              </w:rPr>
              <w:t>007033</w:t>
            </w:r>
          </w:p>
        </w:tc>
        <w:tc>
          <w:tcPr>
            <w:tcW w:type="dxa" w:w="2163"/>
          </w:tcPr>
          <w:p>
            <w:r/>
            <w:r>
              <w:rPr>
                <w:rFonts w:ascii="Arial" w:hAnsi="Arial"/>
                <w:b w:val="0"/>
                <w:sz w:val="16"/>
              </w:rPr>
              <w:t>Altura del sensor sobre la superficie del agua</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presión, la temperatura, la presión del vapor y temperatura en el mar/agua medias mensuales</w:t>
            </w:r>
          </w:p>
        </w:tc>
        <w:tc>
          <w:tcPr>
            <w:tcW w:type="dxa" w:w="2163"/>
          </w:tcPr>
          <w:p>
            <w:r/>
            <w:r>
              <w:rPr>
                <w:rFonts w:ascii="Arial" w:hAnsi="Arial"/>
                <w:b w:val="0"/>
                <w:sz w:val="16"/>
              </w:rPr>
              <w:t>302056</w:t>
            </w:r>
          </w:p>
        </w:tc>
        <w:tc>
          <w:tcPr>
            <w:tcW w:type="dxa" w:w="2163"/>
          </w:tcPr>
          <w:p>
            <w:r/>
            <w:r>
              <w:rPr>
                <w:rFonts w:ascii="Arial" w:hAnsi="Arial"/>
                <w:b w:val="0"/>
                <w:sz w:val="16"/>
              </w:rPr>
              <w:t>Temperatura del mar/agua</w:t>
            </w:r>
          </w:p>
        </w:tc>
        <w:tc>
          <w:tcPr>
            <w:tcW w:type="dxa" w:w="2163"/>
          </w:tcPr>
          <w:p>
            <w:r/>
            <w:r>
              <w:rPr>
                <w:rFonts w:ascii="Arial" w:hAnsi="Arial"/>
                <w:b w:val="0"/>
                <w:sz w:val="16"/>
              </w:rPr>
              <w:t>Temperatura en la superficie del mar, método de medición y profundidad bajo la superficie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presión, la temperatura, la presión del vapor y temperatura en el mar/agua medias mensuales</w:t>
            </w:r>
          </w:p>
        </w:tc>
        <w:tc>
          <w:tcPr>
            <w:tcW w:type="dxa" w:w="2163"/>
          </w:tcPr>
          <w:p>
            <w:r/>
            <w:r>
              <w:rPr>
                <w:rFonts w:ascii="Arial" w:hAnsi="Arial"/>
                <w:b w:val="0"/>
                <w:sz w:val="16"/>
              </w:rPr>
              <w:t>008023</w:t>
            </w:r>
          </w:p>
        </w:tc>
        <w:tc>
          <w:tcPr>
            <w:tcW w:type="dxa" w:w="2163"/>
          </w:tcPr>
          <w:p>
            <w:r/>
            <w:r>
              <w:rPr>
                <w:rFonts w:ascii="Arial" w:hAnsi="Arial"/>
                <w:b w:val="0"/>
                <w:sz w:val="16"/>
              </w:rPr>
              <w:t>Estadísticas de primer orden</w:t>
            </w:r>
          </w:p>
        </w:tc>
        <w:tc>
          <w:tcPr>
            <w:tcW w:type="dxa" w:w="2163"/>
          </w:tcPr>
          <w:p>
            <w:r/>
            <w:r>
              <w:rPr>
                <w:rFonts w:ascii="Arial" w:hAnsi="Arial"/>
                <w:b w:val="0"/>
                <w:sz w:val="16"/>
              </w:rPr>
              <w:t>Valor faltante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presión, la temperatura, la presión del vapor y temperatura en el mar/agua medias mensuales</w:t>
            </w:r>
          </w:p>
        </w:tc>
        <w:tc>
          <w:tcPr>
            <w:tcW w:type="dxa" w:w="2163"/>
          </w:tcPr>
          <w:p>
            <w:r/>
            <w:r>
              <w:rPr>
                <w:rFonts w:ascii="Arial" w:hAnsi="Arial"/>
                <w:b w:val="0"/>
                <w:sz w:val="16"/>
              </w:rPr>
              <w:t>004001</w:t>
            </w:r>
          </w:p>
        </w:tc>
        <w:tc>
          <w:tcPr>
            <w:tcW w:type="dxa" w:w="2163"/>
          </w:tcPr>
          <w:p>
            <w:r/>
            <w:r>
              <w:rPr>
                <w:rFonts w:ascii="Arial" w:hAnsi="Arial"/>
                <w:b w:val="0"/>
                <w:sz w:val="16"/>
              </w:rPr>
              <w:t>Año</w:t>
            </w:r>
          </w:p>
        </w:tc>
        <w:tc>
          <w:tcPr>
            <w:tcW w:type="dxa" w:w="2163"/>
          </w:tcPr>
          <w:p>
            <w:r/>
            <w:r>
              <w:rPr>
                <w:rFonts w:ascii="Arial" w:hAnsi="Arial"/>
                <w:b w:val="0"/>
                <w:sz w:val="16"/>
              </w:rPr>
              <w:t>Comienzo del período de referencia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presión, la temperatura, la presión del vapor y temperatura en el mar/agua medias mensuales</w:t>
            </w:r>
          </w:p>
        </w:tc>
        <w:tc>
          <w:tcPr>
            <w:tcW w:type="dxa" w:w="2163"/>
          </w:tcPr>
          <w:p>
            <w:r/>
            <w:r>
              <w:rPr>
                <w:rFonts w:ascii="Arial" w:hAnsi="Arial"/>
                <w:b w:val="0"/>
                <w:sz w:val="16"/>
              </w:rPr>
              <w:t>004001</w:t>
            </w:r>
          </w:p>
        </w:tc>
        <w:tc>
          <w:tcPr>
            <w:tcW w:type="dxa" w:w="2163"/>
          </w:tcPr>
          <w:p>
            <w:r/>
            <w:r>
              <w:rPr>
                <w:rFonts w:ascii="Arial" w:hAnsi="Arial"/>
                <w:b w:val="0"/>
                <w:sz w:val="16"/>
              </w:rPr>
              <w:t>Año</w:t>
            </w:r>
          </w:p>
        </w:tc>
        <w:tc>
          <w:tcPr>
            <w:tcW w:type="dxa" w:w="2163"/>
          </w:tcPr>
          <w:p>
            <w:r/>
            <w:r>
              <w:rPr>
                <w:rFonts w:ascii="Arial" w:hAnsi="Arial"/>
                <w:b w:val="0"/>
                <w:sz w:val="16"/>
              </w:rPr>
              <w:t>Final del período de referencia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presión, la temperatura, la presión del vapor y temperatura en el mar/agua medias mensuales</w:t>
            </w:r>
          </w:p>
        </w:tc>
        <w:tc>
          <w:tcPr>
            <w:tcW w:type="dxa" w:w="2163"/>
          </w:tcPr>
          <w:p>
            <w:r/>
            <w:r>
              <w:rPr>
                <w:rFonts w:ascii="Arial" w:hAnsi="Arial"/>
                <w:b w:val="0"/>
                <w:sz w:val="16"/>
              </w:rPr>
              <w:t>004002</w:t>
            </w:r>
          </w:p>
        </w:tc>
        <w:tc>
          <w:tcPr>
            <w:tcW w:type="dxa" w:w="2163"/>
          </w:tcPr>
          <w:p>
            <w:r/>
            <w:r>
              <w:rPr>
                <w:rFonts w:ascii="Arial" w:hAnsi="Arial"/>
                <w:b w:val="0"/>
                <w:sz w:val="16"/>
              </w:rPr>
              <w:t>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presión, la temperatura, la presión del vapor y temperatura en el mar/agua medias mensuales</w:t>
            </w:r>
          </w:p>
        </w:tc>
        <w:tc>
          <w:tcPr>
            <w:tcW w:type="dxa" w:w="2163"/>
          </w:tcPr>
          <w:p>
            <w:r/>
            <w:r>
              <w:rPr>
                <w:rFonts w:ascii="Arial" w:hAnsi="Arial"/>
                <w:b w:val="0"/>
                <w:sz w:val="16"/>
              </w:rPr>
              <w:t>004003</w:t>
            </w:r>
          </w:p>
        </w:tc>
        <w:tc>
          <w:tcPr>
            <w:tcW w:type="dxa" w:w="2163"/>
          </w:tcPr>
          <w:p>
            <w:r/>
            <w:r>
              <w:rPr>
                <w:rFonts w:ascii="Arial" w:hAnsi="Arial"/>
                <w:b w:val="0"/>
                <w:sz w:val="16"/>
              </w:rPr>
              <w:t>Día</w:t>
            </w:r>
          </w:p>
        </w:tc>
        <w:tc>
          <w:tcPr>
            <w:tcW w:type="dxa" w:w="2163"/>
          </w:tcPr>
          <w:p>
            <w:r/>
            <w:r>
              <w:rPr>
                <w:rFonts w:ascii="Arial" w:hAnsi="Arial"/>
                <w:b w:val="0"/>
                <w:sz w:val="16"/>
              </w:rPr>
              <w:t>= 1</w:t>
            </w:r>
          </w:p>
        </w:tc>
        <w:tc>
          <w:tcPr>
            <w:tcW w:type="dxa" w:w="2163"/>
          </w:tcPr>
          <w:p>
            <w:r/>
            <w:r>
              <w:rPr>
                <w:rFonts w:ascii="Arial" w:hAnsi="Arial"/>
                <w:b w:val="0"/>
                <w:sz w:val="16"/>
              </w:rPr>
              <w:t>Note 27: Bits 5-10 represent calibration problem code. All bits set to zero indicated normal calibration. Where any of bits 5, 7, 10 are set, secondary calibration coefficients have been used.</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presión, la temperatura, la presión del vapor y temperatura en el mar/agua medias mensuales</w:t>
            </w:r>
          </w:p>
        </w:tc>
        <w:tc>
          <w:tcPr>
            <w:tcW w:type="dxa" w:w="2163"/>
          </w:tcPr>
          <w:p>
            <w:r/>
            <w:r>
              <w:rPr>
                <w:rFonts w:ascii="Arial" w:hAnsi="Arial"/>
                <w:b w:val="0"/>
                <w:sz w:val="16"/>
              </w:rPr>
              <w:t>004004</w:t>
            </w:r>
          </w:p>
        </w:tc>
        <w:tc>
          <w:tcPr>
            <w:tcW w:type="dxa" w:w="2163"/>
          </w:tcPr>
          <w:p>
            <w:r/>
            <w:r>
              <w:rPr>
                <w:rFonts w:ascii="Arial" w:hAnsi="Arial"/>
                <w:b w:val="0"/>
                <w:sz w:val="16"/>
              </w:rPr>
              <w:t>Hora</w:t>
            </w:r>
          </w:p>
        </w:tc>
        <w:tc>
          <w:tcPr>
            <w:tcW w:type="dxa" w:w="2163"/>
          </w:tcPr>
          <w:p>
            <w:r/>
            <w:r>
              <w:rPr>
                <w:rFonts w:ascii="Arial" w:hAnsi="Arial"/>
                <w:b w:val="0"/>
                <w:sz w:val="16"/>
              </w:rPr>
              <w:t>= 6</w:t>
            </w:r>
          </w:p>
        </w:tc>
        <w:tc>
          <w:tcPr>
            <w:tcW w:type="dxa" w:w="2163"/>
          </w:tcPr>
          <w:p>
            <w:r/>
            <w:r>
              <w:rPr>
                <w:rFonts w:ascii="Arial" w:hAnsi="Arial"/>
                <w:b w:val="0"/>
                <w:sz w:val="16"/>
              </w:rPr>
              <w:t>Note 27: Bits 5-10 represent calibration problem code. All bits set to zero indicated normal calibration. Where any of bits 5, 7, 10 are set, secondary calibration coefficients have been used.</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presión, la temperatura, la presión del vapor y temperatura en el mar/agua medias mensuales</w:t>
            </w:r>
          </w:p>
        </w:tc>
        <w:tc>
          <w:tcPr>
            <w:tcW w:type="dxa" w:w="2163"/>
          </w:tcPr>
          <w:p>
            <w:r/>
            <w:r>
              <w:rPr>
                <w:rFonts w:ascii="Arial" w:hAnsi="Arial"/>
                <w:b w:val="0"/>
                <w:sz w:val="16"/>
              </w:rPr>
              <w:t>004022</w:t>
            </w:r>
          </w:p>
        </w:tc>
        <w:tc>
          <w:tcPr>
            <w:tcW w:type="dxa" w:w="2163"/>
          </w:tcPr>
          <w:p>
            <w:r/>
            <w:r>
              <w:rPr>
                <w:rFonts w:ascii="Arial" w:hAnsi="Arial"/>
                <w:b w:val="0"/>
                <w:sz w:val="16"/>
              </w:rPr>
              <w:t>Período o desplazamiento de tiempo</w:t>
            </w:r>
          </w:p>
        </w:tc>
        <w:tc>
          <w:tcPr>
            <w:tcW w:type="dxa" w:w="2163"/>
          </w:tcPr>
          <w:p>
            <w:r/>
            <w:r>
              <w:rPr>
                <w:rFonts w:ascii="Arial" w:hAnsi="Arial"/>
                <w:b w:val="0"/>
                <w:sz w:val="16"/>
              </w:rPr>
              <w:t>=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precipitación</w:t>
            </w:r>
          </w:p>
        </w:tc>
        <w:tc>
          <w:tcPr>
            <w:tcW w:type="dxa" w:w="2163"/>
          </w:tcPr>
          <w:p>
            <w:r/>
            <w:r>
              <w:rPr>
                <w:rFonts w:ascii="Arial" w:hAnsi="Arial"/>
                <w:b w:val="0"/>
                <w:sz w:val="16"/>
              </w:rPr>
              <w:t>007032</w:t>
            </w:r>
          </w:p>
        </w:tc>
        <w:tc>
          <w:tcPr>
            <w:tcW w:type="dxa" w:w="2163"/>
          </w:tcPr>
          <w:p>
            <w:r/>
            <w:r>
              <w:rPr>
                <w:rFonts w:ascii="Arial" w:hAnsi="Arial"/>
                <w:b w:val="0"/>
                <w:sz w:val="16"/>
              </w:rPr>
              <w:t>Altura del sensor sobre el suelo local (o la cubierta de la plataforma marina)</w:t>
            </w:r>
          </w:p>
        </w:tc>
        <w:tc>
          <w:tcPr>
            <w:tcW w:type="dxa" w:w="2163"/>
          </w:tcPr>
          <w:p>
            <w:r/>
            <w:r>
              <w:rPr>
                <w:rFonts w:ascii="Arial" w:hAnsi="Arial"/>
                <w:b w:val="0"/>
                <w:sz w:val="16"/>
              </w:rPr>
              <w:t>Medición de la precipitación</w:t>
            </w:r>
          </w:p>
        </w:tc>
        <w:tc>
          <w:tcPr>
            <w:tcW w:type="dxa" w:w="2163"/>
          </w:tcPr>
          <w:p>
            <w:r/>
            <w:r>
              <w:rPr>
                <w:rFonts w:ascii="Arial" w:hAnsi="Arial"/>
                <w:b w:val="0"/>
                <w:sz w:val="16"/>
              </w:rPr>
              <w:t>Note 25: Los bits 11 a 17 representan la clave de problemas de localización geográfica. Si todos los bits indican 0, eso significa que la localización geográfica ha sido normal.</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precipitación</w:t>
            </w:r>
          </w:p>
        </w:tc>
        <w:tc>
          <w:tcPr>
            <w:tcW w:type="dxa" w:w="2163"/>
          </w:tcPr>
          <w:p>
            <w:r/>
            <w:r>
              <w:rPr>
                <w:rFonts w:ascii="Arial" w:hAnsi="Arial"/>
                <w:b w:val="0"/>
                <w:sz w:val="16"/>
              </w:rPr>
              <w:t>008023</w:t>
            </w:r>
          </w:p>
        </w:tc>
        <w:tc>
          <w:tcPr>
            <w:tcW w:type="dxa" w:w="2163"/>
          </w:tcPr>
          <w:p>
            <w:r/>
            <w:r>
              <w:rPr>
                <w:rFonts w:ascii="Arial" w:hAnsi="Arial"/>
                <w:b w:val="0"/>
                <w:sz w:val="16"/>
              </w:rPr>
              <w:t>Estadísticas de primer orden</w:t>
            </w:r>
          </w:p>
        </w:tc>
        <w:tc>
          <w:tcPr>
            <w:tcW w:type="dxa" w:w="2163"/>
          </w:tcPr>
          <w:p>
            <w:r/>
            <w:r>
              <w:rPr>
                <w:rFonts w:ascii="Arial" w:hAnsi="Arial"/>
                <w:b w:val="0"/>
                <w:sz w:val="16"/>
              </w:rPr>
              <w:t>= 4 valor medio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precipitación</w:t>
            </w:r>
          </w:p>
        </w:tc>
        <w:tc>
          <w:tcPr>
            <w:tcW w:type="dxa" w:w="2163"/>
          </w:tcPr>
          <w:p>
            <w:r/>
            <w:r>
              <w:rPr>
                <w:rFonts w:ascii="Arial" w:hAnsi="Arial"/>
                <w:b w:val="0"/>
                <w:sz w:val="16"/>
              </w:rPr>
              <w:t>013060</w:t>
            </w:r>
          </w:p>
        </w:tc>
        <w:tc>
          <w:tcPr>
            <w:tcW w:type="dxa" w:w="2163"/>
          </w:tcPr>
          <w:p>
            <w:r/>
            <w:r>
              <w:rPr>
                <w:rFonts w:ascii="Arial" w:hAnsi="Arial"/>
                <w:b w:val="0"/>
                <w:sz w:val="16"/>
              </w:rPr>
              <w:t>Precipitación total acumulada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precipitación</w:t>
            </w:r>
          </w:p>
        </w:tc>
        <w:tc>
          <w:tcPr>
            <w:tcW w:type="dxa" w:w="2163"/>
          </w:tcPr>
          <w:p>
            <w:r/>
            <w:r>
              <w:rPr>
                <w:rFonts w:ascii="Arial" w:hAnsi="Arial"/>
                <w:b w:val="0"/>
                <w:sz w:val="16"/>
              </w:rPr>
              <w:t>004053</w:t>
            </w:r>
          </w:p>
        </w:tc>
        <w:tc>
          <w:tcPr>
            <w:tcW w:type="dxa" w:w="2163"/>
          </w:tcPr>
          <w:p>
            <w:r/>
            <w:r>
              <w:rPr>
                <w:rFonts w:ascii="Arial" w:hAnsi="Arial"/>
                <w:b w:val="0"/>
                <w:sz w:val="16"/>
              </w:rPr>
              <w:t>Número de días con precipitación igual o superior 1 mm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precipitación</w:t>
            </w:r>
          </w:p>
        </w:tc>
        <w:tc>
          <w:tcPr>
            <w:tcW w:type="dxa" w:w="2163"/>
          </w:tcPr>
          <w:p>
            <w:r/>
            <w:r>
              <w:rPr>
                <w:rFonts w:ascii="Arial" w:hAnsi="Arial"/>
                <w:b w:val="0"/>
                <w:sz w:val="16"/>
              </w:rPr>
              <w:t>008023</w:t>
            </w:r>
          </w:p>
        </w:tc>
        <w:tc>
          <w:tcPr>
            <w:tcW w:type="dxa" w:w="2163"/>
          </w:tcPr>
          <w:p>
            <w:r/>
            <w:r>
              <w:rPr>
                <w:rFonts w:ascii="Arial" w:hAnsi="Arial"/>
                <w:b w:val="0"/>
                <w:sz w:val="16"/>
              </w:rPr>
              <w:t>Estadísticas de primer orden</w:t>
            </w:r>
          </w:p>
        </w:tc>
        <w:tc>
          <w:tcPr>
            <w:tcW w:type="dxa" w:w="2163"/>
          </w:tcPr>
          <w:p>
            <w:r/>
            <w:r>
              <w:rPr>
                <w:rFonts w:ascii="Arial" w:hAnsi="Arial"/>
                <w:b w:val="0"/>
                <w:sz w:val="16"/>
              </w:rPr>
              <w:t>Fijar en faltante</w:t>
            </w:r>
          </w:p>
        </w:tc>
        <w:tc>
          <w:tcPr>
            <w:tcW w:type="dxa" w:w="2163"/>
          </w:tcPr>
          <w:p>
            <w:r/>
            <w:r>
              <w:rPr>
                <w:rFonts w:ascii="Arial" w:hAnsi="Arial"/>
                <w:b w:val="0"/>
                <w:sz w:val="16"/>
              </w:rPr>
            </w:r>
          </w:p>
        </w:tc>
      </w:tr>
      <w:tr>
        <w:tc>
          <w:tcPr>
            <w:tcW w:type="dxa" w:w="2163"/>
          </w:tcPr>
          <w:p>
            <w:r>
              <w:rPr>
                <w:b/>
              </w:rPr>
            </w:r>
            <w:r>
              <w:rPr>
                <w:rFonts w:ascii="Arial" w:hAnsi="Arial"/>
                <w:b/>
                <w:sz w:val="16"/>
              </w:rPr>
              <w:t>308013</w:t>
            </w:r>
          </w:p>
        </w:tc>
        <w:tc>
          <w:tcPr>
            <w:tcW w:type="dxa" w:w="2163"/>
          </w:tcPr>
          <w:p>
            <w:r>
              <w:rPr>
                <w:b/>
              </w:rPr>
            </w:r>
            <w:r>
              <w:rPr>
                <w:rFonts w:ascii="Arial" w:hAnsi="Arial"/>
                <w:b/>
                <w:sz w:val="16"/>
              </w:rPr>
              <w:t>(Representación de datos CLIMAT SHIP para el mes en cuestión y normales mensuales)</w:t>
            </w:r>
          </w:p>
        </w:tc>
        <w:tc>
          <w:tcPr>
            <w:tcW w:type="dxa" w:w="2163"/>
          </w:tcPr>
          <w:p>
            <w:r/>
            <w:r>
              <w:rPr>
                <w:rFonts w:ascii="Arial" w:hAnsi="Arial"/>
                <w:b w:val="0"/>
                <w:sz w:val="16"/>
              </w:rPr>
            </w:r>
          </w:p>
        </w:tc>
        <w:tc>
          <w:tcPr>
            <w:tcW w:type="dxa" w:w="2163"/>
          </w:tcPr>
          <w:p>
            <w:r/>
            <w:r>
              <w:rPr>
                <w:rFonts w:ascii="Arial" w:hAnsi="Arial"/>
                <w:b w:val="0"/>
                <w:sz w:val="16"/>
              </w:rPr>
              <w:t>308011</w:t>
            </w:r>
          </w:p>
        </w:tc>
        <w:tc>
          <w:tcPr>
            <w:tcW w:type="dxa" w:w="2163"/>
          </w:tcPr>
          <w:p>
            <w:r/>
            <w:r>
              <w:rPr>
                <w:rFonts w:ascii="Arial" w:hAnsi="Arial"/>
                <w:b w:val="0"/>
                <w:sz w:val="16"/>
              </w:rPr>
              <w:t>Valores mensuales de una estación meteorológica oceánica – datos de CLIMAT SHIP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308012</w:t>
            </w:r>
          </w:p>
        </w:tc>
        <w:tc>
          <w:tcPr>
            <w:tcW w:type="dxa" w:w="2163"/>
          </w:tcPr>
          <w:p>
            <w:r/>
            <w:r>
              <w:rPr>
                <w:rFonts w:ascii="Arial" w:hAnsi="Arial"/>
                <w:b w:val="0"/>
                <w:sz w:val="16"/>
              </w:rPr>
              <w:t>Normales mensuales para una estación meteorológica oceánica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308014</w:t>
            </w:r>
          </w:p>
        </w:tc>
        <w:tc>
          <w:tcPr>
            <w:tcW w:type="dxa" w:w="2163"/>
          </w:tcPr>
          <w:p>
            <w:r>
              <w:rPr>
                <w:b/>
              </w:rPr>
            </w:r>
            <w:r>
              <w:rPr>
                <w:rFonts w:ascii="Arial" w:hAnsi="Arial"/>
                <w:b/>
                <w:sz w:val="16"/>
              </w:rPr>
              <w:t>(Informes sinóptios procedentes de estaciones marinas apropiados para datos de observación desde buques de observación voluntaria)</w:t>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301018</w:t>
            </w:r>
          </w:p>
        </w:tc>
        <w:tc>
          <w:tcPr>
            <w:tcW w:type="dxa" w:w="2163"/>
          </w:tcPr>
          <w:p>
            <w:r/>
            <w:r>
              <w:rPr>
                <w:rFonts w:ascii="Arial" w:hAnsi="Arial"/>
                <w:b w:val="0"/>
                <w:sz w:val="16"/>
              </w:rPr>
              <w:t>Señal de llamada del buque encriptada y método de encriptación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003001</w:t>
            </w:r>
          </w:p>
        </w:tc>
        <w:tc>
          <w:tcPr>
            <w:tcW w:type="dxa" w:w="2163"/>
          </w:tcPr>
          <w:p>
            <w:r/>
            <w:r>
              <w:rPr>
                <w:rFonts w:ascii="Arial" w:hAnsi="Arial"/>
                <w:b w:val="0"/>
                <w:sz w:val="16"/>
              </w:rPr>
              <w:t>Tipo de estación de superficie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301093</w:t>
            </w:r>
          </w:p>
        </w:tc>
        <w:tc>
          <w:tcPr>
            <w:tcW w:type="dxa" w:w="2163"/>
          </w:tcPr>
          <w:p>
            <w:r/>
            <w:r>
              <w:rPr>
                <w:rFonts w:ascii="Arial" w:hAnsi="Arial"/>
                <w:b w:val="0"/>
                <w:sz w:val="16"/>
              </w:rPr>
              <w:t>Identificación del buque, movimiento, fecha/hora, coordenadas horizontales y verticales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208032</w:t>
            </w:r>
          </w:p>
        </w:tc>
        <w:tc>
          <w:tcPr>
            <w:tcW w:type="dxa" w:w="2163"/>
          </w:tcPr>
          <w:p>
            <w:r/>
            <w:r>
              <w:rPr>
                <w:rFonts w:ascii="Arial" w:hAnsi="Arial"/>
                <w:b w:val="0"/>
                <w:sz w:val="16"/>
              </w:rPr>
              <w:t>Cambio de anchura de CC TT IA5</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001079</w:t>
            </w:r>
          </w:p>
        </w:tc>
        <w:tc>
          <w:tcPr>
            <w:tcW w:type="dxa" w:w="2163"/>
          </w:tcPr>
          <w:p>
            <w:r/>
            <w:r>
              <w:rPr>
                <w:rFonts w:ascii="Arial" w:hAnsi="Arial"/>
                <w:b w:val="0"/>
                <w:sz w:val="16"/>
              </w:rPr>
              <w:t>Identificador único del perfil</w:t>
            </w:r>
          </w:p>
        </w:tc>
        <w:tc>
          <w:tcPr>
            <w:tcW w:type="dxa" w:w="2163"/>
          </w:tcPr>
          <w:p>
            <w:r/>
            <w:r>
              <w:rPr>
                <w:rFonts w:ascii="Arial" w:hAnsi="Arial"/>
                <w:b w:val="0"/>
                <w:sz w:val="16"/>
              </w:rPr>
              <w:t>32 caracteres | Identificador único para notificar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208000</w:t>
            </w:r>
          </w:p>
        </w:tc>
        <w:tc>
          <w:tcPr>
            <w:tcW w:type="dxa" w:w="2163"/>
          </w:tcPr>
          <w:p>
            <w:r/>
            <w:r>
              <w:rPr>
                <w:rFonts w:ascii="Arial" w:hAnsi="Arial"/>
                <w:b w:val="0"/>
                <w:sz w:val="16"/>
              </w:rPr>
              <w:t>Cambio de anchura de CC TT IA5</w:t>
            </w:r>
          </w:p>
        </w:tc>
        <w:tc>
          <w:tcPr>
            <w:tcW w:type="dxa" w:w="2163"/>
          </w:tcPr>
          <w:p>
            <w:r/>
            <w:r>
              <w:rPr>
                <w:rFonts w:ascii="Arial" w:hAnsi="Arial"/>
                <w:b w:val="0"/>
                <w:sz w:val="16"/>
              </w:rPr>
              <w:t>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302062</w:t>
            </w:r>
          </w:p>
        </w:tc>
        <w:tc>
          <w:tcPr>
            <w:tcW w:type="dxa" w:w="2163"/>
          </w:tcPr>
          <w:p>
            <w:r/>
            <w:r>
              <w:rPr>
                <w:rFonts w:ascii="Arial" w:hAnsi="Arial"/>
                <w:b w:val="0"/>
                <w:sz w:val="16"/>
              </w:rPr>
              <w:t>Datos “instantáneos” desde buques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302063</w:t>
            </w:r>
          </w:p>
        </w:tc>
        <w:tc>
          <w:tcPr>
            <w:tcW w:type="dxa" w:w="2163"/>
          </w:tcPr>
          <w:p>
            <w:r/>
            <w:r>
              <w:rPr>
                <w:rFonts w:ascii="Arial" w:hAnsi="Arial"/>
                <w:b w:val="0"/>
                <w:sz w:val="16"/>
              </w:rPr>
              <w:t>Datos “del período” desde buques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302092</w:t>
            </w:r>
          </w:p>
        </w:tc>
        <w:tc>
          <w:tcPr>
            <w:tcW w:type="dxa" w:w="2163"/>
          </w:tcPr>
          <w:p>
            <w:r/>
            <w:r>
              <w:rPr>
                <w:rFonts w:ascii="Arial" w:hAnsi="Arial"/>
                <w:b w:val="0"/>
                <w:sz w:val="16"/>
              </w:rPr>
              <w:t>Elementos de datos VOSClim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306033</w:t>
            </w:r>
          </w:p>
        </w:tc>
        <w:tc>
          <w:tcPr>
            <w:tcW w:type="dxa" w:w="2163"/>
          </w:tcPr>
          <w:p>
            <w:r/>
            <w:r>
              <w:rPr>
                <w:rFonts w:ascii="Arial" w:hAnsi="Arial"/>
                <w:b w:val="0"/>
                <w:sz w:val="16"/>
              </w:rPr>
              <w:t>Salinidad de la superficie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306034</w:t>
            </w:r>
          </w:p>
        </w:tc>
        <w:tc>
          <w:tcPr>
            <w:tcW w:type="dxa" w:w="2163"/>
          </w:tcPr>
          <w:p>
            <w:r/>
            <w:r>
              <w:rPr>
                <w:rFonts w:ascii="Arial" w:hAnsi="Arial"/>
                <w:b w:val="0"/>
                <w:sz w:val="16"/>
              </w:rPr>
              <w:t>Corriente en la superficie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306043</w:t>
            </w:r>
          </w:p>
        </w:tc>
        <w:tc>
          <w:tcPr>
            <w:tcW w:type="dxa" w:w="2163"/>
          </w:tcPr>
          <w:p>
            <w:r/>
            <w:r>
              <w:rPr>
                <w:rFonts w:ascii="Arial" w:hAnsi="Arial"/>
                <w:b w:val="0"/>
                <w:sz w:val="16"/>
              </w:rPr>
              <w:t>Observaciones marinas biogeoquímicas y de radiación</w:t>
            </w:r>
          </w:p>
        </w:tc>
        <w:tc>
          <w:tcPr>
            <w:tcW w:type="dxa" w:w="2163"/>
          </w:tcPr>
          <w:p>
            <w:r/>
            <w:r>
              <w:rPr>
                <w:rFonts w:ascii="Arial" w:hAnsi="Arial"/>
                <w:b w:val="0"/>
                <w:sz w:val="16"/>
              </w:rPr>
              <w:t>Observaciones E- SURFMAR desde EMA a bordo de barcos</w:t>
            </w:r>
          </w:p>
        </w:tc>
        <w:tc>
          <w:tcPr>
            <w:tcW w:type="dxa" w:w="2163"/>
          </w:tcPr>
          <w:p>
            <w:r/>
            <w:r>
              <w:rPr>
                <w:rFonts w:ascii="Arial" w:hAnsi="Arial"/>
                <w:b w:val="0"/>
                <w:sz w:val="16"/>
              </w:rPr>
            </w:r>
          </w:p>
        </w:tc>
      </w:tr>
      <w:tr>
        <w:tc>
          <w:tcPr>
            <w:tcW w:type="dxa" w:w="2163"/>
          </w:tcPr>
          <w:p>
            <w:r>
              <w:rPr>
                <w:b/>
              </w:rPr>
            </w:r>
            <w:r>
              <w:rPr>
                <w:rFonts w:ascii="Arial" w:hAnsi="Arial"/>
                <w:b/>
                <w:sz w:val="16"/>
              </w:rPr>
              <w:t>308015</w:t>
            </w:r>
          </w:p>
        </w:tc>
        <w:tc>
          <w:tcPr>
            <w:tcW w:type="dxa" w:w="2163"/>
          </w:tcPr>
          <w:p>
            <w:r>
              <w:rPr>
                <w:b/>
              </w:rPr>
            </w:r>
            <w:r>
              <w:rPr>
                <w:rFonts w:ascii="Arial" w:hAnsi="Arial"/>
                <w:b/>
                <w:sz w:val="16"/>
              </w:rPr>
              <w:t>(Modelo para datos WAVEOB expresados como frecuencia (Ia = 0 en FM-65 WAVEOB))</w:t>
            </w:r>
          </w:p>
        </w:tc>
        <w:tc>
          <w:tcPr>
            <w:tcW w:type="dxa" w:w="2163"/>
          </w:tcPr>
          <w:p>
            <w:r/>
            <w:r>
              <w:rPr>
                <w:rFonts w:ascii="Arial" w:hAnsi="Arial"/>
                <w:b w:val="0"/>
                <w:sz w:val="16"/>
              </w:rPr>
              <w:t>Identificación (WAVEOB Sección 0)</w:t>
            </w:r>
          </w:p>
        </w:tc>
        <w:tc>
          <w:tcPr>
            <w:tcW w:type="dxa" w:w="2163"/>
          </w:tcPr>
          <w:p>
            <w:r/>
            <w:r>
              <w:rPr>
                <w:rFonts w:ascii="Arial" w:hAnsi="Arial"/>
                <w:b w:val="0"/>
                <w:sz w:val="16"/>
              </w:rPr>
              <w:t>001003</w:t>
            </w:r>
          </w:p>
        </w:tc>
        <w:tc>
          <w:tcPr>
            <w:tcW w:type="dxa" w:w="2163"/>
          </w:tcPr>
          <w:p>
            <w:r/>
            <w:r>
              <w:rPr>
                <w:rFonts w:ascii="Arial" w:hAnsi="Arial"/>
                <w:b w:val="0"/>
                <w:sz w:val="16"/>
              </w:rPr>
              <w:t>Número de Región de la OMM/zona geográfica</w:t>
            </w:r>
          </w:p>
        </w:tc>
        <w:tc>
          <w:tcPr>
            <w:tcW w:type="dxa" w:w="2163"/>
          </w:tcPr>
          <w:p>
            <w:r/>
            <w:r>
              <w:rPr>
                <w:rFonts w:ascii="Arial" w:hAnsi="Arial"/>
                <w:b w:val="0"/>
                <w:sz w:val="16"/>
              </w:rPr>
              <w:t>A1 – Primer dígito del número de la OMM (p. ej. 62024 ≥ 6)</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Identificación (WAVEOB Sección 0)</w:t>
            </w:r>
          </w:p>
        </w:tc>
        <w:tc>
          <w:tcPr>
            <w:tcW w:type="dxa" w:w="2163"/>
          </w:tcPr>
          <w:p>
            <w:r/>
            <w:r>
              <w:rPr>
                <w:rFonts w:ascii="Arial" w:hAnsi="Arial"/>
                <w:b w:val="0"/>
                <w:sz w:val="16"/>
              </w:rPr>
              <w:t>001020</w:t>
            </w:r>
          </w:p>
        </w:tc>
        <w:tc>
          <w:tcPr>
            <w:tcW w:type="dxa" w:w="2163"/>
          </w:tcPr>
          <w:p>
            <w:r/>
            <w:r>
              <w:rPr>
                <w:rFonts w:ascii="Arial" w:hAnsi="Arial"/>
                <w:b w:val="0"/>
                <w:sz w:val="16"/>
              </w:rPr>
              <w:t>Subzona de la Región de la OMM</w:t>
            </w:r>
          </w:p>
        </w:tc>
        <w:tc>
          <w:tcPr>
            <w:tcW w:type="dxa" w:w="2163"/>
          </w:tcPr>
          <w:p>
            <w:r/>
            <w:r>
              <w:rPr>
                <w:rFonts w:ascii="Arial" w:hAnsi="Arial"/>
                <w:b w:val="0"/>
                <w:sz w:val="16"/>
              </w:rPr>
              <w:t>bw – Segundo dígito del número de la OMM (p. ej. 62024 ≥ 2)</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Identificación (WAVEOB Sección 0)</w:t>
            </w:r>
          </w:p>
        </w:tc>
        <w:tc>
          <w:tcPr>
            <w:tcW w:type="dxa" w:w="2163"/>
          </w:tcPr>
          <w:p>
            <w:r/>
            <w:r>
              <w:rPr>
                <w:rFonts w:ascii="Arial" w:hAnsi="Arial"/>
                <w:b w:val="0"/>
                <w:sz w:val="16"/>
              </w:rPr>
              <w:t>001005</w:t>
            </w:r>
          </w:p>
        </w:tc>
        <w:tc>
          <w:tcPr>
            <w:tcW w:type="dxa" w:w="2163"/>
          </w:tcPr>
          <w:p>
            <w:r/>
            <w:r>
              <w:rPr>
                <w:rFonts w:ascii="Arial" w:hAnsi="Arial"/>
                <w:b w:val="0"/>
                <w:sz w:val="16"/>
              </w:rPr>
              <w:t>Identificador de boya/plataforma</w:t>
            </w:r>
          </w:p>
        </w:tc>
        <w:tc>
          <w:tcPr>
            <w:tcW w:type="dxa" w:w="2163"/>
          </w:tcPr>
          <w:p>
            <w:r/>
            <w:r>
              <w:rPr>
                <w:rFonts w:ascii="Arial" w:hAnsi="Arial"/>
                <w:b w:val="0"/>
                <w:sz w:val="16"/>
              </w:rPr>
              <w:t>nbnbnb — Últimos 3 dígitos del número de la OMM (p. ej. 62024 ≥ 024)</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Identificación (WAVEOB Sección 0)</w:t>
            </w:r>
          </w:p>
        </w:tc>
        <w:tc>
          <w:tcPr>
            <w:tcW w:type="dxa" w:w="2163"/>
          </w:tcPr>
          <w:p>
            <w:r/>
            <w:r>
              <w:rPr>
                <w:rFonts w:ascii="Arial" w:hAnsi="Arial"/>
                <w:b w:val="0"/>
                <w:sz w:val="16"/>
              </w:rPr>
              <w:t>001011</w:t>
            </w:r>
          </w:p>
        </w:tc>
        <w:tc>
          <w:tcPr>
            <w:tcW w:type="dxa" w:w="2163"/>
          </w:tcPr>
          <w:p>
            <w:r/>
            <w:r>
              <w:rPr>
                <w:rFonts w:ascii="Arial" w:hAnsi="Arial"/>
                <w:b w:val="0"/>
                <w:sz w:val="16"/>
              </w:rPr>
              <w:t>Identificación del buque o de la estación terrestre móvil</w:t>
            </w:r>
          </w:p>
        </w:tc>
        <w:tc>
          <w:tcPr>
            <w:tcW w:type="dxa" w:w="2163"/>
          </w:tcPr>
          <w:p>
            <w:r/>
            <w:r>
              <w:rPr>
                <w:rFonts w:ascii="Arial" w:hAnsi="Arial"/>
                <w:b w:val="0"/>
                <w:sz w:val="16"/>
              </w:rPr>
              <w:t>D 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Identificación (WAVEOB Sección 0)</w:t>
            </w:r>
          </w:p>
        </w:tc>
        <w:tc>
          <w:tcPr>
            <w:tcW w:type="dxa" w:w="2163"/>
          </w:tcPr>
          <w:p>
            <w:r/>
            <w:r>
              <w:rPr>
                <w:rFonts w:ascii="Arial" w:hAnsi="Arial"/>
                <w:b w:val="0"/>
                <w:sz w:val="16"/>
              </w:rPr>
              <w:t>001007</w:t>
            </w:r>
          </w:p>
        </w:tc>
        <w:tc>
          <w:tcPr>
            <w:tcW w:type="dxa" w:w="2163"/>
          </w:tcPr>
          <w:p>
            <w:r/>
            <w:r>
              <w:rPr>
                <w:rFonts w:ascii="Arial" w:hAnsi="Arial"/>
                <w:b w:val="0"/>
                <w:sz w:val="16"/>
              </w:rPr>
              <w:t>Identificador del satélite</w:t>
            </w:r>
          </w:p>
        </w:tc>
        <w:tc>
          <w:tcPr>
            <w:tcW w:type="dxa" w:w="2163"/>
          </w:tcPr>
          <w:p>
            <w:r/>
            <w:r>
              <w:rPr>
                <w:rFonts w:ascii="Arial" w:hAnsi="Arial"/>
                <w:b w:val="0"/>
                <w:sz w:val="16"/>
              </w:rPr>
              <w:t>I6I6I6</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Identificación (WAVEOB Sección 0)</w:t>
            </w:r>
          </w:p>
        </w:tc>
        <w:tc>
          <w:tcPr>
            <w:tcW w:type="dxa" w:w="2163"/>
          </w:tcPr>
          <w:p>
            <w:r/>
            <w:r>
              <w:rPr>
                <w:rFonts w:ascii="Arial" w:hAnsi="Arial"/>
                <w:b w:val="0"/>
                <w:sz w:val="16"/>
              </w:rPr>
              <w:t>001001</w:t>
            </w:r>
          </w:p>
        </w:tc>
        <w:tc>
          <w:tcPr>
            <w:tcW w:type="dxa" w:w="2163"/>
          </w:tcPr>
          <w:p>
            <w:r/>
            <w:r>
              <w:rPr>
                <w:rFonts w:ascii="Arial" w:hAnsi="Arial"/>
                <w:b w:val="0"/>
                <w:sz w:val="16"/>
              </w:rPr>
              <w:t>Número de bloque de la OMM</w:t>
            </w:r>
          </w:p>
        </w:tc>
        <w:tc>
          <w:tcPr>
            <w:tcW w:type="dxa" w:w="2163"/>
          </w:tcPr>
          <w:p>
            <w:r/>
            <w:r>
              <w:rPr>
                <w:rFonts w:ascii="Arial" w:hAnsi="Arial"/>
                <w:b w:val="0"/>
                <w:sz w:val="16"/>
              </w:rPr>
              <w:t>II</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Identificación (WAVEOB Sección 0)</w:t>
            </w:r>
          </w:p>
        </w:tc>
        <w:tc>
          <w:tcPr>
            <w:tcW w:type="dxa" w:w="2163"/>
          </w:tcPr>
          <w:p>
            <w:r/>
            <w:r>
              <w:rPr>
                <w:rFonts w:ascii="Arial" w:hAnsi="Arial"/>
                <w:b w:val="0"/>
                <w:sz w:val="16"/>
              </w:rPr>
              <w:t>001002</w:t>
            </w:r>
          </w:p>
        </w:tc>
        <w:tc>
          <w:tcPr>
            <w:tcW w:type="dxa" w:w="2163"/>
          </w:tcPr>
          <w:p>
            <w:r/>
            <w:r>
              <w:rPr>
                <w:rFonts w:ascii="Arial" w:hAnsi="Arial"/>
                <w:b w:val="0"/>
                <w:sz w:val="16"/>
              </w:rPr>
              <w:t>Número de la estación de la OMM</w:t>
            </w:r>
          </w:p>
        </w:tc>
        <w:tc>
          <w:tcPr>
            <w:tcW w:type="dxa" w:w="2163"/>
          </w:tcPr>
          <w:p>
            <w:r/>
            <w:r>
              <w:rPr>
                <w:rFonts w:ascii="Arial" w:hAnsi="Arial"/>
                <w:b w:val="0"/>
                <w:sz w:val="16"/>
              </w:rPr>
              <w:t>iii — IIiii solo se aplica a estaciones marinas fijas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Identificación (WAVEOB Sección 0)</w:t>
            </w:r>
          </w:p>
        </w:tc>
        <w:tc>
          <w:tcPr>
            <w:tcW w:type="dxa" w:w="2163"/>
          </w:tcPr>
          <w:p>
            <w:r/>
            <w:r>
              <w:rPr>
                <w:rFonts w:ascii="Arial" w:hAnsi="Arial"/>
                <w:b w:val="0"/>
                <w:sz w:val="16"/>
              </w:rPr>
              <w:t>002044</w:t>
            </w:r>
          </w:p>
        </w:tc>
        <w:tc>
          <w:tcPr>
            <w:tcW w:type="dxa" w:w="2163"/>
          </w:tcPr>
          <w:p>
            <w:r/>
            <w:r>
              <w:rPr>
                <w:rFonts w:ascii="Arial" w:hAnsi="Arial"/>
                <w:b w:val="0"/>
                <w:sz w:val="16"/>
              </w:rPr>
              <w:t>Indicador del método de cálculo de los datos espectrales de las olas</w:t>
            </w:r>
          </w:p>
        </w:tc>
        <w:tc>
          <w:tcPr>
            <w:tcW w:type="dxa" w:w="2163"/>
          </w:tcPr>
          <w:p>
            <w:r/>
            <w:r>
              <w:rPr>
                <w:rFonts w:ascii="Arial" w:hAnsi="Arial"/>
                <w:b w:val="0"/>
                <w:sz w:val="16"/>
              </w:rPr>
              <w:t>Im – Tabla de cifrado 1744 (WAVEOB),</w:t>
              <w:br/>
              <w:t>0 02 044 (BUFR)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Identificación (WAVEOB Sección 0)</w:t>
            </w:r>
          </w:p>
        </w:tc>
        <w:tc>
          <w:tcPr>
            <w:tcW w:type="dxa" w:w="2163"/>
          </w:tcPr>
          <w:p>
            <w:r/>
            <w:r>
              <w:rPr>
                <w:rFonts w:ascii="Arial" w:hAnsi="Arial"/>
                <w:b w:val="0"/>
                <w:sz w:val="16"/>
              </w:rPr>
              <w:t>002045</w:t>
            </w:r>
          </w:p>
        </w:tc>
        <w:tc>
          <w:tcPr>
            <w:tcW w:type="dxa" w:w="2163"/>
          </w:tcPr>
          <w:p>
            <w:r/>
            <w:r>
              <w:rPr>
                <w:rFonts w:ascii="Arial" w:hAnsi="Arial"/>
                <w:b w:val="0"/>
                <w:sz w:val="16"/>
              </w:rPr>
              <w:t>Indicador del tipo de plataforma</w:t>
            </w:r>
          </w:p>
        </w:tc>
        <w:tc>
          <w:tcPr>
            <w:tcW w:type="dxa" w:w="2163"/>
          </w:tcPr>
          <w:p>
            <w:r/>
            <w:r>
              <w:rPr>
                <w:rFonts w:ascii="Arial" w:hAnsi="Arial"/>
                <w:b w:val="0"/>
                <w:sz w:val="16"/>
              </w:rPr>
              <w:t>Ip – Tabla de cifrado 1747 (WAVEOB),</w:t>
              <w:br/>
              <w:t>0 02 045 (BUFR)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Identificación (WAVEOB Sección 0)</w:t>
            </w:r>
          </w:p>
        </w:tc>
        <w:tc>
          <w:tcPr>
            <w:tcW w:type="dxa" w:w="2163"/>
          </w:tcPr>
          <w:p>
            <w:r/>
            <w:r>
              <w:rPr>
                <w:rFonts w:ascii="Arial" w:hAnsi="Arial"/>
                <w:b w:val="0"/>
                <w:sz w:val="16"/>
              </w:rPr>
              <w:t>301011</w:t>
            </w:r>
          </w:p>
        </w:tc>
        <w:tc>
          <w:tcPr>
            <w:tcW w:type="dxa" w:w="2163"/>
          </w:tcPr>
          <w:p>
            <w:r/>
            <w:r>
              <w:rPr>
                <w:rFonts w:ascii="Arial" w:hAnsi="Arial"/>
                <w:b w:val="0"/>
                <w:sz w:val="16"/>
              </w:rPr>
              <w:t>Año, mes, día</w:t>
            </w:r>
          </w:p>
        </w:tc>
        <w:tc>
          <w:tcPr>
            <w:tcW w:type="dxa" w:w="2163"/>
          </w:tcPr>
          <w:p>
            <w:r/>
            <w:r>
              <w:rPr>
                <w:rFonts w:ascii="Arial" w:hAnsi="Arial"/>
                <w:b w:val="0"/>
                <w:sz w:val="16"/>
              </w:rPr>
              <w:t>YYMMJ – Fecha de la observación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Identificación (WAVEOB Sección 0)</w:t>
            </w:r>
          </w:p>
        </w:tc>
        <w:tc>
          <w:tcPr>
            <w:tcW w:type="dxa" w:w="2163"/>
          </w:tcPr>
          <w:p>
            <w:r/>
            <w:r>
              <w:rPr>
                <w:rFonts w:ascii="Arial" w:hAnsi="Arial"/>
                <w:b w:val="0"/>
                <w:sz w:val="16"/>
              </w:rPr>
              <w:t>301012</w:t>
            </w:r>
          </w:p>
        </w:tc>
        <w:tc>
          <w:tcPr>
            <w:tcW w:type="dxa" w:w="2163"/>
          </w:tcPr>
          <w:p>
            <w:r/>
            <w:r>
              <w:rPr>
                <w:rFonts w:ascii="Arial" w:hAnsi="Arial"/>
                <w:b w:val="0"/>
                <w:sz w:val="16"/>
              </w:rPr>
              <w:t>Hora, minuto</w:t>
            </w:r>
          </w:p>
        </w:tc>
        <w:tc>
          <w:tcPr>
            <w:tcW w:type="dxa" w:w="2163"/>
          </w:tcPr>
          <w:p>
            <w:r/>
            <w:r>
              <w:rPr>
                <w:rFonts w:ascii="Arial" w:hAnsi="Arial"/>
                <w:b w:val="0"/>
                <w:sz w:val="16"/>
              </w:rPr>
              <w:t>GGgg – Hora de la observación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Identificación (WAVEOB Sección 0)</w:t>
            </w:r>
          </w:p>
        </w:tc>
        <w:tc>
          <w:tcPr>
            <w:tcW w:type="dxa" w:w="2163"/>
          </w:tcPr>
          <w:p>
            <w:r/>
            <w:r>
              <w:rPr>
                <w:rFonts w:ascii="Arial" w:hAnsi="Arial"/>
                <w:b w:val="0"/>
                <w:sz w:val="16"/>
              </w:rPr>
              <w:t>301021</w:t>
            </w:r>
          </w:p>
        </w:tc>
        <w:tc>
          <w:tcPr>
            <w:tcW w:type="dxa" w:w="2163"/>
          </w:tcPr>
          <w:p>
            <w:r/>
            <w:r>
              <w:rPr>
                <w:rFonts w:ascii="Arial" w:hAnsi="Arial"/>
                <w:b w:val="0"/>
                <w:sz w:val="16"/>
              </w:rPr>
              <w:t>Latitud/longitud (gran exactitud)</w:t>
            </w:r>
          </w:p>
        </w:tc>
        <w:tc>
          <w:tcPr>
            <w:tcW w:type="dxa" w:w="2163"/>
          </w:tcPr>
          <w:p>
            <w:r/>
            <w:r>
              <w:rPr>
                <w:rFonts w:ascii="Arial" w:hAnsi="Arial"/>
                <w:b w:val="0"/>
                <w:sz w:val="16"/>
              </w:rPr>
              <w:t>QcLaLaLaLa LoLoLoLoLo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básicos (WAVEOB Sección 0)</w:t>
            </w:r>
          </w:p>
        </w:tc>
        <w:tc>
          <w:tcPr>
            <w:tcW w:type="dxa" w:w="2163"/>
          </w:tcPr>
          <w:p>
            <w:r/>
            <w:r>
              <w:rPr>
                <w:rFonts w:ascii="Arial" w:hAnsi="Arial"/>
                <w:b w:val="0"/>
                <w:sz w:val="16"/>
              </w:rPr>
              <w:t>022063</w:t>
            </w:r>
          </w:p>
        </w:tc>
        <w:tc>
          <w:tcPr>
            <w:tcW w:type="dxa" w:w="2163"/>
          </w:tcPr>
          <w:p>
            <w:r/>
            <w:r>
              <w:rPr>
                <w:rFonts w:ascii="Arial" w:hAnsi="Arial"/>
                <w:b w:val="0"/>
                <w:sz w:val="16"/>
              </w:rPr>
              <w:t>Profundidad total del agua</w:t>
            </w:r>
          </w:p>
        </w:tc>
        <w:tc>
          <w:tcPr>
            <w:tcW w:type="dxa" w:w="2163"/>
          </w:tcPr>
          <w:p>
            <w:r/>
            <w:r>
              <w:rPr>
                <w:rFonts w:ascii="Arial" w:hAnsi="Arial"/>
                <w:b w:val="0"/>
                <w:sz w:val="16"/>
              </w:rPr>
              <w:t>1hhhh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básicos (WAVEOB Sección 0)</w:t>
            </w:r>
          </w:p>
        </w:tc>
        <w:tc>
          <w:tcPr>
            <w:tcW w:type="dxa" w:w="2163"/>
          </w:tcPr>
          <w:p>
            <w:r/>
            <w:r>
              <w:rPr>
                <w:rFonts w:ascii="Arial" w:hAnsi="Arial"/>
                <w:b w:val="0"/>
                <w:sz w:val="16"/>
              </w:rPr>
              <w:t>022076</w:t>
            </w:r>
          </w:p>
        </w:tc>
        <w:tc>
          <w:tcPr>
            <w:tcW w:type="dxa" w:w="2163"/>
          </w:tcPr>
          <w:p>
            <w:r/>
            <w:r>
              <w:rPr>
                <w:rFonts w:ascii="Arial" w:hAnsi="Arial"/>
                <w:b w:val="0"/>
                <w:sz w:val="16"/>
              </w:rPr>
              <w:t>Dirección de donde provienen las olas dominantes</w:t>
            </w:r>
          </w:p>
        </w:tc>
        <w:tc>
          <w:tcPr>
            <w:tcW w:type="dxa" w:w="2163"/>
          </w:tcPr>
          <w:p>
            <w:r/>
            <w:r>
              <w:rPr>
                <w:rFonts w:ascii="Arial" w:hAnsi="Arial"/>
                <w:b w:val="0"/>
                <w:sz w:val="16"/>
              </w:rPr>
              <w:t>9dddd – Sección 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básicos (WAVEOB Sección 0)</w:t>
            </w:r>
          </w:p>
        </w:tc>
        <w:tc>
          <w:tcPr>
            <w:tcW w:type="dxa" w:w="2163"/>
          </w:tcPr>
          <w:p>
            <w:r/>
            <w:r>
              <w:rPr>
                <w:rFonts w:ascii="Arial" w:hAnsi="Arial"/>
                <w:b w:val="0"/>
                <w:sz w:val="16"/>
              </w:rPr>
              <w:t>022077</w:t>
            </w:r>
          </w:p>
        </w:tc>
        <w:tc>
          <w:tcPr>
            <w:tcW w:type="dxa" w:w="2163"/>
          </w:tcPr>
          <w:p>
            <w:r/>
            <w:r>
              <w:rPr>
                <w:rFonts w:ascii="Arial" w:hAnsi="Arial"/>
                <w:b w:val="0"/>
                <w:sz w:val="16"/>
              </w:rPr>
              <w:t>Dispersión direccional de la ola dominante</w:t>
            </w:r>
          </w:p>
        </w:tc>
        <w:tc>
          <w:tcPr>
            <w:tcW w:type="dxa" w:w="2163"/>
          </w:tcPr>
          <w:p>
            <w:r/>
            <w:r>
              <w:rPr>
                <w:rFonts w:ascii="Arial" w:hAnsi="Arial"/>
                <w:b w:val="0"/>
                <w:sz w:val="16"/>
              </w:rPr>
              <w:t>dsds – Sección 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básicos (WAVEOB Sección 0)</w:t>
            </w:r>
          </w:p>
        </w:tc>
        <w:tc>
          <w:tcPr>
            <w:tcW w:type="dxa" w:w="2163"/>
          </w:tcPr>
          <w:p>
            <w:r/>
            <w:r>
              <w:rPr>
                <w:rFonts w:ascii="Arial" w:hAnsi="Arial"/>
                <w:b w:val="0"/>
                <w:sz w:val="16"/>
              </w:rPr>
              <w:t>022094</w:t>
            </w:r>
          </w:p>
        </w:tc>
        <w:tc>
          <w:tcPr>
            <w:tcW w:type="dxa" w:w="2163"/>
          </w:tcPr>
          <w:p>
            <w:r/>
            <w:r>
              <w:rPr>
                <w:rFonts w:ascii="Arial" w:hAnsi="Arial"/>
                <w:b w:val="0"/>
                <w:sz w:val="16"/>
              </w:rPr>
              <w:t>Número total de bandas de ondas</w:t>
            </w:r>
          </w:p>
        </w:tc>
        <w:tc>
          <w:tcPr>
            <w:tcW w:type="dxa" w:w="2163"/>
          </w:tcPr>
          <w:p>
            <w:r/>
            <w:r>
              <w:rPr>
                <w:rFonts w:ascii="Arial" w:hAnsi="Arial"/>
                <w:b w:val="0"/>
                <w:sz w:val="16"/>
              </w:rPr>
              <w:t>111BTBT – Sección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básicos (WAVEOB Sección 0)</w:t>
            </w:r>
          </w:p>
        </w:tc>
        <w:tc>
          <w:tcPr>
            <w:tcW w:type="dxa" w:w="2163"/>
          </w:tcPr>
          <w:p>
            <w:r/>
            <w:r>
              <w:rPr>
                <w:rFonts w:ascii="Arial" w:hAnsi="Arial"/>
                <w:b w:val="0"/>
                <w:sz w:val="16"/>
              </w:rPr>
              <w:t>025043</w:t>
            </w:r>
          </w:p>
        </w:tc>
        <w:tc>
          <w:tcPr>
            <w:tcW w:type="dxa" w:w="2163"/>
          </w:tcPr>
          <w:p>
            <w:r/>
            <w:r>
              <w:rPr>
                <w:rFonts w:ascii="Arial" w:hAnsi="Arial"/>
                <w:b w:val="0"/>
                <w:sz w:val="16"/>
              </w:rPr>
              <w:t>Intervalo (de tiempo) de muestreo de las olas</w:t>
            </w:r>
          </w:p>
        </w:tc>
        <w:tc>
          <w:tcPr>
            <w:tcW w:type="dxa" w:w="2163"/>
          </w:tcPr>
          <w:p>
            <w:r/>
            <w:r>
              <w:rPr>
                <w:rFonts w:ascii="Arial" w:hAnsi="Arial"/>
                <w:b w:val="0"/>
                <w:sz w:val="16"/>
              </w:rPr>
              <w:t>SSSS – Sección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básicos (WAVEOB Sección 0)</w:t>
            </w:r>
          </w:p>
        </w:tc>
        <w:tc>
          <w:tcPr>
            <w:tcW w:type="dxa" w:w="2163"/>
          </w:tcPr>
          <w:p>
            <w:r/>
            <w:r>
              <w:rPr>
                <w:rFonts w:ascii="Arial" w:hAnsi="Arial"/>
                <w:b w:val="0"/>
                <w:sz w:val="16"/>
              </w:rPr>
              <w:t>022078</w:t>
            </w:r>
          </w:p>
        </w:tc>
        <w:tc>
          <w:tcPr>
            <w:tcW w:type="dxa" w:w="2163"/>
          </w:tcPr>
          <w:p>
            <w:r/>
            <w:r>
              <w:rPr>
                <w:rFonts w:ascii="Arial" w:hAnsi="Arial"/>
                <w:b w:val="0"/>
                <w:sz w:val="16"/>
              </w:rPr>
              <w:t>Duración del registro de las olas</w:t>
            </w:r>
          </w:p>
        </w:tc>
        <w:tc>
          <w:tcPr>
            <w:tcW w:type="dxa" w:w="2163"/>
          </w:tcPr>
          <w:p>
            <w:r/>
            <w:r>
              <w:rPr>
                <w:rFonts w:ascii="Arial" w:hAnsi="Arial"/>
                <w:b w:val="0"/>
                <w:sz w:val="16"/>
              </w:rPr>
              <w:t>D’D’D’D’ – Sección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básicos (WAVEOB Sección 0)</w:t>
            </w:r>
          </w:p>
        </w:tc>
        <w:tc>
          <w:tcPr>
            <w:tcW w:type="dxa" w:w="2163"/>
          </w:tcPr>
          <w:p>
            <w:r/>
            <w:r>
              <w:rPr>
                <w:rFonts w:ascii="Arial" w:hAnsi="Arial"/>
                <w:b w:val="0"/>
                <w:sz w:val="16"/>
              </w:rPr>
              <w:t>105002</w:t>
            </w:r>
          </w:p>
        </w:tc>
        <w:tc>
          <w:tcPr>
            <w:tcW w:type="dxa" w:w="2163"/>
          </w:tcPr>
          <w:p>
            <w:r/>
            <w:r>
              <w:rPr>
                <w:rFonts w:ascii="Arial" w:hAnsi="Arial"/>
                <w:b w:val="0"/>
                <w:sz w:val="16"/>
              </w:rPr>
              <w:t>Repetir 5 descriptores 2 veces</w:t>
            </w:r>
          </w:p>
        </w:tc>
        <w:tc>
          <w:tcPr>
            <w:tcW w:type="dxa" w:w="2163"/>
          </w:tcPr>
          <w:p>
            <w:r/>
            <w:r>
              <w:rPr>
                <w:rFonts w:ascii="Arial" w:hAnsi="Arial"/>
                <w:b w:val="0"/>
                <w:sz w:val="16"/>
              </w:rPr>
              <w:t>Repetición según el tipo de sensor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básicos (WAVEOB Sección 0)</w:t>
            </w:r>
          </w:p>
        </w:tc>
        <w:tc>
          <w:tcPr>
            <w:tcW w:type="dxa" w:w="2163"/>
          </w:tcPr>
          <w:p>
            <w:r/>
            <w:r>
              <w:rPr>
                <w:rFonts w:ascii="Arial" w:hAnsi="Arial"/>
                <w:b w:val="0"/>
                <w:sz w:val="16"/>
              </w:rPr>
              <w:t>002046</w:t>
            </w:r>
          </w:p>
        </w:tc>
        <w:tc>
          <w:tcPr>
            <w:tcW w:type="dxa" w:w="2163"/>
          </w:tcPr>
          <w:p>
            <w:r/>
            <w:r>
              <w:rPr>
                <w:rFonts w:ascii="Arial" w:hAnsi="Arial"/>
                <w:b w:val="0"/>
                <w:sz w:val="16"/>
              </w:rPr>
              <w:t>Instrumentos de medición de las olas</w:t>
            </w:r>
          </w:p>
        </w:tc>
        <w:tc>
          <w:tcPr>
            <w:tcW w:type="dxa" w:w="2163"/>
          </w:tcPr>
          <w:p>
            <w:r/>
            <w:r>
              <w:rPr>
                <w:rFonts w:ascii="Arial" w:hAnsi="Arial"/>
                <w:b w:val="0"/>
                <w:sz w:val="16"/>
              </w:rPr>
              <w:t>= 1 sensor de elevación, = 2 sensor de pendiente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básicos (WAVEOB Sección 0)</w:t>
            </w:r>
          </w:p>
        </w:tc>
        <w:tc>
          <w:tcPr>
            <w:tcW w:type="dxa" w:w="2163"/>
          </w:tcPr>
          <w:p>
            <w:r/>
            <w:r>
              <w:rPr>
                <w:rFonts w:ascii="Arial" w:hAnsi="Arial"/>
                <w:b w:val="0"/>
                <w:sz w:val="16"/>
              </w:rPr>
              <w:t>022070</w:t>
            </w:r>
          </w:p>
        </w:tc>
        <w:tc>
          <w:tcPr>
            <w:tcW w:type="dxa" w:w="2163"/>
          </w:tcPr>
          <w:p>
            <w:r/>
            <w:r>
              <w:rPr>
                <w:rFonts w:ascii="Arial" w:hAnsi="Arial"/>
                <w:b w:val="0"/>
                <w:sz w:val="16"/>
              </w:rPr>
              <w:t>Altura significativa de las olas</w:t>
            </w:r>
          </w:p>
        </w:tc>
        <w:tc>
          <w:tcPr>
            <w:tcW w:type="dxa" w:w="2163"/>
          </w:tcPr>
          <w:p>
            <w:r/>
            <w:r>
              <w:rPr>
                <w:rFonts w:ascii="Arial" w:hAnsi="Arial"/>
                <w:b w:val="0"/>
                <w:sz w:val="16"/>
              </w:rPr>
              <w:t>2HsHsHsHs o 6HseHseHseHse – Sección 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básicos (WAVEOB Sección 0)</w:t>
            </w:r>
          </w:p>
        </w:tc>
        <w:tc>
          <w:tcPr>
            <w:tcW w:type="dxa" w:w="2163"/>
          </w:tcPr>
          <w:p>
            <w:r/>
            <w:r>
              <w:rPr>
                <w:rFonts w:ascii="Arial" w:hAnsi="Arial"/>
                <w:b w:val="0"/>
                <w:sz w:val="16"/>
              </w:rPr>
              <w:t>022071</w:t>
            </w:r>
          </w:p>
        </w:tc>
        <w:tc>
          <w:tcPr>
            <w:tcW w:type="dxa" w:w="2163"/>
          </w:tcPr>
          <w:p>
            <w:r/>
            <w:r>
              <w:rPr>
                <w:rFonts w:ascii="Arial" w:hAnsi="Arial"/>
                <w:b w:val="0"/>
                <w:sz w:val="16"/>
              </w:rPr>
              <w:t>Período espectral máximo de las olas</w:t>
            </w:r>
          </w:p>
        </w:tc>
        <w:tc>
          <w:tcPr>
            <w:tcW w:type="dxa" w:w="2163"/>
          </w:tcPr>
          <w:p>
            <w:r/>
            <w:r>
              <w:rPr>
                <w:rFonts w:ascii="Arial" w:hAnsi="Arial"/>
                <w:b w:val="0"/>
                <w:sz w:val="16"/>
              </w:rPr>
              <w:t>3PpPpPpPp o 7PspPspPspPsp – Sección 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básicos (WAVEOB Sección 0)</w:t>
            </w:r>
          </w:p>
        </w:tc>
        <w:tc>
          <w:tcPr>
            <w:tcW w:type="dxa" w:w="2163"/>
          </w:tcPr>
          <w:p>
            <w:r/>
            <w:r>
              <w:rPr>
                <w:rFonts w:ascii="Arial" w:hAnsi="Arial"/>
                <w:b w:val="0"/>
                <w:sz w:val="16"/>
              </w:rPr>
              <w:t>022073</w:t>
            </w:r>
          </w:p>
        </w:tc>
        <w:tc>
          <w:tcPr>
            <w:tcW w:type="dxa" w:w="2163"/>
          </w:tcPr>
          <w:p>
            <w:r/>
            <w:r>
              <w:rPr>
                <w:rFonts w:ascii="Arial" w:hAnsi="Arial"/>
                <w:b w:val="0"/>
                <w:sz w:val="16"/>
              </w:rPr>
              <w:t>Altura máxima de las olas</w:t>
            </w:r>
          </w:p>
        </w:tc>
        <w:tc>
          <w:tcPr>
            <w:tcW w:type="dxa" w:w="2163"/>
          </w:tcPr>
          <w:p>
            <w:r/>
            <w:r>
              <w:rPr>
                <w:rFonts w:ascii="Arial" w:hAnsi="Arial"/>
                <w:b w:val="0"/>
                <w:sz w:val="16"/>
              </w:rPr>
              <w:t>4HmHmHmHm 5PaPaPaPa 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básicos (WAVEOB Sección 0)</w:t>
            </w:r>
          </w:p>
        </w:tc>
        <w:tc>
          <w:tcPr>
            <w:tcW w:type="dxa" w:w="2163"/>
          </w:tcPr>
          <w:p>
            <w:r/>
            <w:r>
              <w:rPr>
                <w:rFonts w:ascii="Arial" w:hAnsi="Arial"/>
                <w:b w:val="0"/>
                <w:sz w:val="16"/>
              </w:rPr>
              <w:t>022074</w:t>
            </w:r>
          </w:p>
        </w:tc>
        <w:tc>
          <w:tcPr>
            <w:tcW w:type="dxa" w:w="2163"/>
          </w:tcPr>
          <w:p>
            <w:r/>
            <w:r>
              <w:rPr>
                <w:rFonts w:ascii="Arial" w:hAnsi="Arial"/>
                <w:b w:val="0"/>
                <w:sz w:val="16"/>
              </w:rPr>
              <w:t>Período medio de las olas</w:t>
            </w:r>
          </w:p>
        </w:tc>
        <w:tc>
          <w:tcPr>
            <w:tcW w:type="dxa" w:w="2163"/>
          </w:tcPr>
          <w:p>
            <w:r/>
            <w:r>
              <w:rPr>
                <w:rFonts w:ascii="Arial" w:hAnsi="Arial"/>
                <w:b w:val="0"/>
                <w:sz w:val="16"/>
              </w:rPr>
              <w:t>8PsaPsaPsaPsa – Sección 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127000</w:t>
            </w:r>
          </w:p>
        </w:tc>
        <w:tc>
          <w:tcPr>
            <w:tcW w:type="dxa" w:w="2163"/>
          </w:tcPr>
          <w:p>
            <w:r/>
            <w:r>
              <w:rPr>
                <w:rFonts w:ascii="Arial" w:hAnsi="Arial"/>
                <w:b w:val="0"/>
                <w:sz w:val="16"/>
              </w:rPr>
              <w:t>Repetición diferida de 27 descriptores</w:t>
            </w:r>
          </w:p>
        </w:tc>
        <w:tc>
          <w:tcPr>
            <w:tcW w:type="dxa" w:w="2163"/>
          </w:tcPr>
          <w:p>
            <w:r/>
            <w:r>
              <w:rPr>
                <w:rFonts w:ascii="Arial" w:hAnsi="Arial"/>
                <w:b w:val="0"/>
                <w:sz w:val="16"/>
              </w:rPr>
              <w:t>Repetición según el tipo de sensor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t>(0,1,2) normalmente 1</w:t>
            </w:r>
          </w:p>
        </w:tc>
        <w:tc>
          <w:tcPr>
            <w:tcW w:type="dxa" w:w="2163"/>
          </w:tcPr>
          <w:p>
            <w:r/>
            <w:r>
              <w:rPr>
                <w:rFonts w:ascii="Arial" w:hAnsi="Arial"/>
                <w:b w:val="0"/>
                <w:sz w:val="16"/>
              </w:rPr>
              <w:t>Note 41: El nivel de congelación es el nivel en el que la temperatura desciende primero hasta 0 °C. Los criterios para seleccionar el nivel de congelación en las observaciones en altitud son: a) Si la temperatura en superficie no es inferior a 0 °C cuando se libera la radiosonda, se seleccionará como  nivel de congelación el nivel más bajo al que la temperatura desciende primero hasta 0 °C. b) Si la temperatura en superficie es igual a 0 °C, la temperatura en superficie será el nivel de congelación. c) Si no existe un nivel en el que la temperatura sea exactamente igual a 0 °C en la observación, se utilizarán los dos niveles más cercanos con una temperatura que oscile entre valores positivos y negativos para interpolar el nivel de congelación cuya temperatura sea igual a 0 °C. d) Se calcularán los siguientes elementos para el nivel de congelación: tiempo, elevación, presión, humedad, temperatura del punto de rocío, depresión del punto de rocío, desviación de longitud y latitud.</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002046</w:t>
            </w:r>
          </w:p>
        </w:tc>
        <w:tc>
          <w:tcPr>
            <w:tcW w:type="dxa" w:w="2163"/>
          </w:tcPr>
          <w:p>
            <w:r/>
            <w:r>
              <w:rPr>
                <w:rFonts w:ascii="Arial" w:hAnsi="Arial"/>
                <w:b w:val="0"/>
                <w:sz w:val="16"/>
              </w:rPr>
              <w:t>Instrumentos de medición de las olas</w:t>
            </w:r>
          </w:p>
        </w:tc>
        <w:tc>
          <w:tcPr>
            <w:tcW w:type="dxa" w:w="2163"/>
          </w:tcPr>
          <w:p>
            <w:r/>
            <w:r>
              <w:rPr>
                <w:rFonts w:ascii="Arial" w:hAnsi="Arial"/>
                <w:b w:val="0"/>
                <w:sz w:val="16"/>
              </w:rPr>
              <w:t>= 1 sensor de eleva- ción, = 2 sensor de pendiente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008090</w:t>
            </w:r>
          </w:p>
        </w:tc>
        <w:tc>
          <w:tcPr>
            <w:tcW w:type="dxa" w:w="2163"/>
          </w:tcPr>
          <w:p>
            <w:r/>
            <w:r>
              <w:rPr>
                <w:rFonts w:ascii="Arial" w:hAnsi="Arial"/>
                <w:b w:val="0"/>
                <w:sz w:val="16"/>
              </w:rPr>
              <w:t>Escala decimal de los significandos siguientes</w:t>
            </w:r>
          </w:p>
        </w:tc>
        <w:tc>
          <w:tcPr>
            <w:tcW w:type="dxa" w:w="2163"/>
          </w:tcPr>
          <w:p>
            <w:r/>
            <w:r>
              <w:rPr>
                <w:rFonts w:ascii="Arial" w:hAnsi="Arial"/>
                <w:b w:val="0"/>
                <w:sz w:val="16"/>
              </w:rPr>
              <w:t>x – La escala se aplicará a los siguientes descriptores de elemento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022102</w:t>
            </w:r>
          </w:p>
        </w:tc>
        <w:tc>
          <w:tcPr>
            <w:tcW w:type="dxa" w:w="2163"/>
          </w:tcPr>
          <w:p>
            <w:r/>
            <w:r>
              <w:rPr>
                <w:rFonts w:ascii="Arial" w:hAnsi="Arial"/>
                <w:b w:val="0"/>
                <w:sz w:val="16"/>
              </w:rPr>
              <w:t>Densidad espectral máxima ajustada no direccional de las olas según la frecuencia</w:t>
            </w:r>
          </w:p>
        </w:tc>
        <w:tc>
          <w:tcPr>
            <w:tcW w:type="dxa" w:w="2163"/>
          </w:tcPr>
          <w:p>
            <w:r/>
            <w:r>
              <w:rPr>
                <w:rFonts w:ascii="Arial" w:hAnsi="Arial"/>
                <w:b w:val="0"/>
                <w:sz w:val="16"/>
              </w:rPr>
              <w:t>CmCmCm – Sección 2 o CsmCsmCsm – Sección 3</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008090</w:t>
            </w:r>
          </w:p>
        </w:tc>
        <w:tc>
          <w:tcPr>
            <w:tcW w:type="dxa" w:w="2163"/>
          </w:tcPr>
          <w:p>
            <w:r/>
            <w:r>
              <w:rPr>
                <w:rFonts w:ascii="Arial" w:hAnsi="Arial"/>
                <w:b w:val="0"/>
                <w:sz w:val="16"/>
              </w:rPr>
              <w:t>Escala decimal de los significandos siguientes</w:t>
            </w:r>
          </w:p>
        </w:tc>
        <w:tc>
          <w:tcPr>
            <w:tcW w:type="dxa" w:w="2163"/>
          </w:tcPr>
          <w:p>
            <w:r/>
            <w:r>
              <w:rPr>
                <w:rFonts w:ascii="Arial" w:hAnsi="Arial"/>
                <w:b w:val="0"/>
                <w:sz w:val="16"/>
              </w:rPr>
              <w:t>Fijar en faltante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022084</w:t>
            </w:r>
          </w:p>
        </w:tc>
        <w:tc>
          <w:tcPr>
            <w:tcW w:type="dxa" w:w="2163"/>
          </w:tcPr>
          <w:p>
            <w:r/>
            <w:r>
              <w:rPr>
                <w:rFonts w:ascii="Arial" w:hAnsi="Arial"/>
                <w:b w:val="0"/>
                <w:sz w:val="16"/>
              </w:rPr>
              <w:t>Banda que contiene la densidad espectral máxima no direccional de las olas</w:t>
            </w:r>
          </w:p>
        </w:tc>
        <w:tc>
          <w:tcPr>
            <w:tcW w:type="dxa" w:w="2163"/>
          </w:tcPr>
          <w:p>
            <w:r/>
            <w:r>
              <w:rPr>
                <w:rFonts w:ascii="Arial" w:hAnsi="Arial"/>
                <w:b w:val="0"/>
                <w:sz w:val="16"/>
              </w:rPr>
              <w:t>nmnm – Sección 2 o nsmnsm – Sección 3</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120000</w:t>
            </w:r>
          </w:p>
        </w:tc>
        <w:tc>
          <w:tcPr>
            <w:tcW w:type="dxa" w:w="2163"/>
          </w:tcPr>
          <w:p>
            <w:r/>
            <w:r>
              <w:rPr>
                <w:rFonts w:ascii="Arial" w:hAnsi="Arial"/>
                <w:b w:val="0"/>
                <w:sz w:val="16"/>
              </w:rPr>
              <w:t>Repetición diferida de 20 descriptores</w:t>
            </w:r>
          </w:p>
        </w:tc>
        <w:tc>
          <w:tcPr>
            <w:tcW w:type="dxa" w:w="2163"/>
          </w:tcPr>
          <w:p>
            <w:r/>
            <w:r>
              <w:rPr>
                <w:rFonts w:ascii="Arial" w:hAnsi="Arial"/>
                <w:b w:val="0"/>
                <w:sz w:val="16"/>
              </w:rPr>
              <w:t>Repetición en las bandas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t>11BTBT – Sección 1 (número de banda)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022080</w:t>
            </w:r>
          </w:p>
        </w:tc>
        <w:tc>
          <w:tcPr>
            <w:tcW w:type="dxa" w:w="2163"/>
          </w:tcPr>
          <w:p>
            <w:r/>
            <w:r>
              <w:rPr>
                <w:rFonts w:ascii="Arial" w:hAnsi="Arial"/>
                <w:b w:val="0"/>
                <w:sz w:val="16"/>
              </w:rPr>
              <w:t>Frecuencia central de las bandas de ondas</w:t>
            </w:r>
          </w:p>
        </w:tc>
        <w:tc>
          <w:tcPr>
            <w:tcW w:type="dxa" w:w="2163"/>
          </w:tcPr>
          <w:p>
            <w:r/>
            <w:r>
              <w:rPr>
                <w:rFonts w:ascii="Arial" w:hAnsi="Arial"/>
                <w:b w:val="0"/>
                <w:sz w:val="16"/>
              </w:rPr>
              <w:t>1f1f1f1f1x .... –</w:t>
              <w:br/>
              <w:t>Sección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022108</w:t>
            </w:r>
          </w:p>
        </w:tc>
        <w:tc>
          <w:tcPr>
            <w:tcW w:type="dxa" w:w="2163"/>
          </w:tcPr>
          <w:p>
            <w:r/>
            <w:r>
              <w:rPr>
                <w:rFonts w:ascii="Arial" w:hAnsi="Arial"/>
                <w:b w:val="0"/>
                <w:sz w:val="16"/>
              </w:rPr>
              <w:t>Relación de densidad espectral de las olas</w:t>
            </w:r>
          </w:p>
        </w:tc>
        <w:tc>
          <w:tcPr>
            <w:tcW w:type="dxa" w:w="2163"/>
          </w:tcPr>
          <w:p>
            <w:r/>
            <w:r>
              <w:rPr>
                <w:rFonts w:ascii="Arial" w:hAnsi="Arial"/>
                <w:b w:val="0"/>
                <w:sz w:val="16"/>
              </w:rPr>
              <w:t>1c1c1c2c2 ... – Sección 2 o 1cs1cs1cs2cs2 ... – Sección 3</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022086</w:t>
            </w:r>
          </w:p>
        </w:tc>
        <w:tc>
          <w:tcPr>
            <w:tcW w:type="dxa" w:w="2163"/>
          </w:tcPr>
          <w:p>
            <w:r/>
            <w:r>
              <w:rPr>
                <w:rFonts w:ascii="Arial" w:hAnsi="Arial"/>
                <w:b w:val="0"/>
                <w:sz w:val="16"/>
              </w:rPr>
              <w:t>Dirección media de donde provienen las olas</w:t>
            </w:r>
          </w:p>
        </w:tc>
        <w:tc>
          <w:tcPr>
            <w:tcW w:type="dxa" w:w="2163"/>
          </w:tcPr>
          <w:p>
            <w:r/>
            <w:r>
              <w:rPr>
                <w:rFonts w:ascii="Arial" w:hAnsi="Arial"/>
                <w:b w:val="0"/>
                <w:sz w:val="16"/>
              </w:rPr>
              <w:t>1da1da1 – Sección 4</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022087</w:t>
            </w:r>
          </w:p>
        </w:tc>
        <w:tc>
          <w:tcPr>
            <w:tcW w:type="dxa" w:w="2163"/>
          </w:tcPr>
          <w:p>
            <w:r/>
            <w:r>
              <w:rPr>
                <w:rFonts w:ascii="Arial" w:hAnsi="Arial"/>
                <w:b w:val="0"/>
                <w:sz w:val="16"/>
              </w:rPr>
              <w:t>Dirección principal de donde provienen las olas</w:t>
            </w:r>
          </w:p>
        </w:tc>
        <w:tc>
          <w:tcPr>
            <w:tcW w:type="dxa" w:w="2163"/>
          </w:tcPr>
          <w:p>
            <w:r/>
            <w:r>
              <w:rPr>
                <w:rFonts w:ascii="Arial" w:hAnsi="Arial"/>
                <w:b w:val="0"/>
                <w:sz w:val="16"/>
              </w:rPr>
              <w:t>da2da2 – Sección 4</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022088</w:t>
            </w:r>
          </w:p>
        </w:tc>
        <w:tc>
          <w:tcPr>
            <w:tcW w:type="dxa" w:w="2163"/>
          </w:tcPr>
          <w:p>
            <w:r/>
            <w:r>
              <w:rPr>
                <w:rFonts w:ascii="Arial" w:hAnsi="Arial"/>
                <w:b w:val="0"/>
                <w:sz w:val="16"/>
              </w:rPr>
              <w:t>Primera coordenada polar normalizada obtenida con los coeficientes de Fourier</w:t>
            </w:r>
          </w:p>
        </w:tc>
        <w:tc>
          <w:tcPr>
            <w:tcW w:type="dxa" w:w="2163"/>
          </w:tcPr>
          <w:p>
            <w:r/>
            <w:r>
              <w:rPr>
                <w:rFonts w:ascii="Arial" w:hAnsi="Arial"/>
                <w:b w:val="0"/>
                <w:sz w:val="16"/>
              </w:rPr>
              <w:t>r1r1 – Sección 4</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022089</w:t>
            </w:r>
          </w:p>
        </w:tc>
        <w:tc>
          <w:tcPr>
            <w:tcW w:type="dxa" w:w="2163"/>
          </w:tcPr>
          <w:p>
            <w:r/>
            <w:r>
              <w:rPr>
                <w:rFonts w:ascii="Arial" w:hAnsi="Arial"/>
                <w:b w:val="0"/>
                <w:sz w:val="16"/>
              </w:rPr>
              <w:t>Segunda coordenada polar normalizada obtenida con los coeficientes de Fourier</w:t>
            </w:r>
          </w:p>
        </w:tc>
        <w:tc>
          <w:tcPr>
            <w:tcW w:type="dxa" w:w="2163"/>
          </w:tcPr>
          <w:p>
            <w:r/>
            <w:r>
              <w:rPr>
                <w:rFonts w:ascii="Arial" w:hAnsi="Arial"/>
                <w:b w:val="0"/>
                <w:sz w:val="16"/>
              </w:rPr>
              <w:t>r2r2 – Sección 4</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105000</w:t>
            </w:r>
          </w:p>
        </w:tc>
        <w:tc>
          <w:tcPr>
            <w:tcW w:type="dxa" w:w="2163"/>
          </w:tcPr>
          <w:p>
            <w:r/>
            <w:r>
              <w:rPr>
                <w:rFonts w:ascii="Arial" w:hAnsi="Arial"/>
                <w:b w:val="0"/>
                <w:sz w:val="16"/>
              </w:rPr>
              <w:t>Repetición diferida de 5 descriptores</w:t>
            </w:r>
          </w:p>
        </w:tc>
        <w:tc>
          <w:tcPr>
            <w:tcW w:type="dxa" w:w="2163"/>
          </w:tcPr>
          <w:p>
            <w:r/>
            <w:r>
              <w:rPr>
                <w:rFonts w:ascii="Arial" w:hAnsi="Arial"/>
                <w:b w:val="0"/>
                <w:sz w:val="16"/>
              </w:rPr>
            </w:r>
          </w:p>
        </w:tc>
        <w:tc>
          <w:tcPr>
            <w:tcW w:type="dxa" w:w="2163"/>
          </w:tcPr>
          <w:p>
            <w:r/>
            <w:r>
              <w:rPr>
                <w:rFonts w:ascii="Arial" w:hAnsi="Arial"/>
                <w:b w:val="0"/>
                <w:sz w:val="16"/>
              </w:rPr>
              <w:t>Note 39: El EPSG es un conjunto de datos de sistemas de coordenadas y transformaciones de sistemas de coordenadas, elaborado y mantenido inicialmente por el Grupo Europeo de Encuestas sobre el Petróleo (EPSG). En la actualidad lo mantiene el Subcomité de Geodesia de la International Association of Oil and Gas Producers Geomatics Committee.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t>n – Sección 5 (número de direcciones contadas); = 0 si Ib = 1 (direccional)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008090</w:t>
            </w:r>
          </w:p>
        </w:tc>
        <w:tc>
          <w:tcPr>
            <w:tcW w:type="dxa" w:w="2163"/>
          </w:tcPr>
          <w:p>
            <w:r/>
            <w:r>
              <w:rPr>
                <w:rFonts w:ascii="Arial" w:hAnsi="Arial"/>
                <w:b w:val="0"/>
                <w:sz w:val="16"/>
              </w:rPr>
              <w:t>Escala decimal de los significandos siguientes</w:t>
            </w:r>
          </w:p>
        </w:tc>
        <w:tc>
          <w:tcPr>
            <w:tcW w:type="dxa" w:w="2163"/>
          </w:tcPr>
          <w:p>
            <w:r/>
            <w:r>
              <w:rPr>
                <w:rFonts w:ascii="Arial" w:hAnsi="Arial"/>
                <w:b w:val="0"/>
                <w:sz w:val="16"/>
              </w:rPr>
              <w:t>x – La escala se aplicará a los siguientes</w:t>
              <w:br/>
              <w:t>descriptores de elemento.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022104</w:t>
            </w:r>
          </w:p>
        </w:tc>
        <w:tc>
          <w:tcPr>
            <w:tcW w:type="dxa" w:w="2163"/>
          </w:tcPr>
          <w:p>
            <w:r/>
            <w:r>
              <w:rPr>
                <w:rFonts w:ascii="Arial" w:hAnsi="Arial"/>
                <w:b w:val="0"/>
                <w:sz w:val="16"/>
              </w:rPr>
              <w:t>Densidad espectral ajustada no direccional de las olas según la frecuencia</w:t>
            </w:r>
          </w:p>
        </w:tc>
        <w:tc>
          <w:tcPr>
            <w:tcW w:type="dxa" w:w="2163"/>
          </w:tcPr>
          <w:p>
            <w:r/>
            <w:r>
              <w:rPr>
                <w:rFonts w:ascii="Arial" w:hAnsi="Arial"/>
                <w:b w:val="0"/>
                <w:sz w:val="16"/>
              </w:rPr>
              <w:t>1A1A1A1x ... –</w:t>
              <w:br/>
              <w:t>Sección 5</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008090</w:t>
            </w:r>
          </w:p>
        </w:tc>
        <w:tc>
          <w:tcPr>
            <w:tcW w:type="dxa" w:w="2163"/>
          </w:tcPr>
          <w:p>
            <w:r/>
            <w:r>
              <w:rPr>
                <w:rFonts w:ascii="Arial" w:hAnsi="Arial"/>
                <w:b w:val="0"/>
                <w:sz w:val="16"/>
              </w:rPr>
              <w:t>Escala decimal de los significandos siguientes</w:t>
            </w:r>
          </w:p>
        </w:tc>
        <w:tc>
          <w:tcPr>
            <w:tcW w:type="dxa" w:w="2163"/>
          </w:tcPr>
          <w:p>
            <w:r/>
            <w:r>
              <w:rPr>
                <w:rFonts w:ascii="Arial" w:hAnsi="Arial"/>
                <w:b w:val="0"/>
                <w:sz w:val="16"/>
              </w:rPr>
              <w:t>Fijar en faltante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022186</w:t>
            </w:r>
          </w:p>
        </w:tc>
        <w:tc>
          <w:tcPr>
            <w:tcW w:type="dxa" w:w="2163"/>
          </w:tcPr>
          <w:p>
            <w:r/>
            <w:r>
              <w:rPr>
                <w:rFonts w:ascii="Arial" w:hAnsi="Arial"/>
                <w:b w:val="0"/>
                <w:sz w:val="16"/>
              </w:rPr>
              <w:t>Dirección de donde provienen las olas</w:t>
            </w:r>
          </w:p>
        </w:tc>
        <w:tc>
          <w:tcPr>
            <w:tcW w:type="dxa" w:w="2163"/>
          </w:tcPr>
          <w:p>
            <w:r/>
            <w:r>
              <w:rPr>
                <w:rFonts w:ascii="Arial" w:hAnsi="Arial"/>
                <w:b w:val="0"/>
                <w:sz w:val="16"/>
              </w:rPr>
              <w:t>1d1d1 – Sección 5</w:t>
            </w:r>
          </w:p>
        </w:tc>
        <w:tc>
          <w:tcPr>
            <w:tcW w:type="dxa" w:w="2163"/>
          </w:tcPr>
          <w:p>
            <w:r/>
            <w:r>
              <w:rPr>
                <w:rFonts w:ascii="Arial" w:hAnsi="Arial"/>
                <w:b w:val="0"/>
                <w:sz w:val="16"/>
              </w:rPr>
              <w:t>Note 37: DIODE son las siglas de "détermination immédiate d'orbite par DORIS embarqué" (determinación inmediata de órbita mediante DORIS instalado a bordo). Es una de las funciones del instrumento DORIS, que calcula la posición y velocidad del satélite.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022187</w:t>
            </w:r>
          </w:p>
        </w:tc>
        <w:tc>
          <w:tcPr>
            <w:tcW w:type="dxa" w:w="2163"/>
          </w:tcPr>
          <w:p>
            <w:r/>
            <w:r>
              <w:rPr>
                <w:rFonts w:ascii="Arial" w:hAnsi="Arial"/>
                <w:b w:val="0"/>
                <w:sz w:val="16"/>
              </w:rPr>
              <w:t>Dispersión direccional de la ola</w:t>
            </w:r>
          </w:p>
        </w:tc>
        <w:tc>
          <w:tcPr>
            <w:tcW w:type="dxa" w:w="2163"/>
          </w:tcPr>
          <w:p>
            <w:r/>
            <w:r>
              <w:rPr>
                <w:rFonts w:ascii="Arial" w:hAnsi="Arial"/>
                <w:b w:val="0"/>
                <w:sz w:val="16"/>
              </w:rPr>
              <w:t>dsds – Sección 5</w:t>
            </w:r>
          </w:p>
        </w:tc>
        <w:tc>
          <w:tcPr>
            <w:tcW w:type="dxa" w:w="2163"/>
          </w:tcPr>
          <w:p>
            <w:r/>
            <w:r>
              <w:rPr>
                <w:rFonts w:ascii="Arial" w:hAnsi="Arial"/>
                <w:b w:val="0"/>
                <w:sz w:val="16"/>
              </w:rPr>
              <w:t>Note 37: DIODE son las siglas de "détermination immédiate d'orbite par DORIS embarqué" (determinación inmediata de órbita mediante DORIS instalado a bordo). Es una de las funciones del instrumento DORIS, que calcula la posición y velocidad del satélite.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105000</w:t>
            </w:r>
          </w:p>
        </w:tc>
        <w:tc>
          <w:tcPr>
            <w:tcW w:type="dxa" w:w="2163"/>
          </w:tcPr>
          <w:p>
            <w:r/>
            <w:r>
              <w:rPr>
                <w:rFonts w:ascii="Arial" w:hAnsi="Arial"/>
                <w:b w:val="0"/>
                <w:sz w:val="16"/>
              </w:rPr>
              <w:t>Repetición diferida de 5 descriptores</w:t>
            </w:r>
          </w:p>
        </w:tc>
        <w:tc>
          <w:tcPr>
            <w:tcW w:type="dxa" w:w="2163"/>
          </w:tcPr>
          <w:p>
            <w:r/>
            <w:r>
              <w:rPr>
                <w:rFonts w:ascii="Arial" w:hAnsi="Arial"/>
                <w:b w:val="0"/>
                <w:sz w:val="16"/>
              </w:rPr>
            </w:r>
          </w:p>
        </w:tc>
        <w:tc>
          <w:tcPr>
            <w:tcW w:type="dxa" w:w="2163"/>
          </w:tcPr>
          <w:p>
            <w:r/>
            <w:r>
              <w:rPr>
                <w:rFonts w:ascii="Arial" w:hAnsi="Arial"/>
                <w:b w:val="0"/>
                <w:sz w:val="16"/>
              </w:rPr>
              <w:t>Note 22: Banderines de bit que indican los elementos incluidos en el proceso de datos de sondeo</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t>n – Sección 5 (número de direcciones contadas); = 0 si Ib = 0 (no direccional)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008090</w:t>
            </w:r>
          </w:p>
        </w:tc>
        <w:tc>
          <w:tcPr>
            <w:tcW w:type="dxa" w:w="2163"/>
          </w:tcPr>
          <w:p>
            <w:r/>
            <w:r>
              <w:rPr>
                <w:rFonts w:ascii="Arial" w:hAnsi="Arial"/>
                <w:b w:val="0"/>
                <w:sz w:val="16"/>
              </w:rPr>
              <w:t>Escala decimal de los significandos siguientes</w:t>
            </w:r>
          </w:p>
        </w:tc>
        <w:tc>
          <w:tcPr>
            <w:tcW w:type="dxa" w:w="2163"/>
          </w:tcPr>
          <w:p>
            <w:r/>
            <w:r>
              <w:rPr>
                <w:rFonts w:ascii="Arial" w:hAnsi="Arial"/>
                <w:b w:val="0"/>
                <w:sz w:val="16"/>
              </w:rPr>
              <w:t>x – La escala se aplicará a los siguientes descriptores de elemento.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022106</w:t>
            </w:r>
          </w:p>
        </w:tc>
        <w:tc>
          <w:tcPr>
            <w:tcW w:type="dxa" w:w="2163"/>
          </w:tcPr>
          <w:p>
            <w:r/>
            <w:r>
              <w:rPr>
                <w:rFonts w:ascii="Arial" w:hAnsi="Arial"/>
                <w:b w:val="0"/>
                <w:sz w:val="16"/>
              </w:rPr>
              <w:t>Densidad espectral ajustada direccional de las olas según la frecuencia</w:t>
            </w:r>
          </w:p>
        </w:tc>
        <w:tc>
          <w:tcPr>
            <w:tcW w:type="dxa" w:w="2163"/>
          </w:tcPr>
          <w:p>
            <w:r/>
            <w:r>
              <w:rPr>
                <w:rFonts w:ascii="Arial" w:hAnsi="Arial"/>
                <w:b w:val="0"/>
                <w:sz w:val="16"/>
              </w:rPr>
              <w:t>1A1A1A1x ... –</w:t>
              <w:br/>
              <w:t>Sección 5</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008090</w:t>
            </w:r>
          </w:p>
        </w:tc>
        <w:tc>
          <w:tcPr>
            <w:tcW w:type="dxa" w:w="2163"/>
          </w:tcPr>
          <w:p>
            <w:r/>
            <w:r>
              <w:rPr>
                <w:rFonts w:ascii="Arial" w:hAnsi="Arial"/>
                <w:b w:val="0"/>
                <w:sz w:val="16"/>
              </w:rPr>
              <w:t>Escala decimal de los significandos siguientes</w:t>
            </w:r>
          </w:p>
        </w:tc>
        <w:tc>
          <w:tcPr>
            <w:tcW w:type="dxa" w:w="2163"/>
          </w:tcPr>
          <w:p>
            <w:r/>
            <w:r>
              <w:rPr>
                <w:rFonts w:ascii="Arial" w:hAnsi="Arial"/>
                <w:b w:val="0"/>
                <w:sz w:val="16"/>
              </w:rPr>
              <w:t>Fijar en faltante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022186</w:t>
            </w:r>
          </w:p>
        </w:tc>
        <w:tc>
          <w:tcPr>
            <w:tcW w:type="dxa" w:w="2163"/>
          </w:tcPr>
          <w:p>
            <w:r/>
            <w:r>
              <w:rPr>
                <w:rFonts w:ascii="Arial" w:hAnsi="Arial"/>
                <w:b w:val="0"/>
                <w:sz w:val="16"/>
              </w:rPr>
              <w:t>Dirección de donde provienen las olas</w:t>
            </w:r>
          </w:p>
        </w:tc>
        <w:tc>
          <w:tcPr>
            <w:tcW w:type="dxa" w:w="2163"/>
          </w:tcPr>
          <w:p>
            <w:r/>
            <w:r>
              <w:rPr>
                <w:rFonts w:ascii="Arial" w:hAnsi="Arial"/>
                <w:b w:val="0"/>
                <w:sz w:val="16"/>
              </w:rPr>
              <w:t>1d1d1 – Sección 5</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022187</w:t>
            </w:r>
          </w:p>
        </w:tc>
        <w:tc>
          <w:tcPr>
            <w:tcW w:type="dxa" w:w="2163"/>
          </w:tcPr>
          <w:p>
            <w:r/>
            <w:r>
              <w:rPr>
                <w:rFonts w:ascii="Arial" w:hAnsi="Arial"/>
                <w:b w:val="0"/>
                <w:sz w:val="16"/>
              </w:rPr>
              <w:t>Dispersión direccional de la ola</w:t>
            </w:r>
          </w:p>
        </w:tc>
        <w:tc>
          <w:tcPr>
            <w:tcW w:type="dxa" w:w="2163"/>
          </w:tcPr>
          <w:p>
            <w:r/>
            <w:r>
              <w:rPr>
                <w:rFonts w:ascii="Arial" w:hAnsi="Arial"/>
                <w:b w:val="0"/>
                <w:sz w:val="16"/>
              </w:rPr>
              <w:t>dsds – Sección 5</w:t>
            </w:r>
          </w:p>
        </w:tc>
        <w:tc>
          <w:tcPr>
            <w:tcW w:type="dxa" w:w="2163"/>
          </w:tcPr>
          <w:p>
            <w:r/>
            <w:r>
              <w:rPr>
                <w:rFonts w:ascii="Arial" w:hAnsi="Arial"/>
                <w:b w:val="0"/>
                <w:sz w:val="16"/>
              </w:rPr>
            </w:r>
          </w:p>
        </w:tc>
      </w:tr>
      <w:tr>
        <w:tc>
          <w:tcPr>
            <w:tcW w:type="dxa" w:w="2163"/>
          </w:tcPr>
          <w:p>
            <w:r>
              <w:rPr>
                <w:b/>
              </w:rPr>
            </w:r>
            <w:r>
              <w:rPr>
                <w:rFonts w:ascii="Arial" w:hAnsi="Arial"/>
                <w:b/>
                <w:sz w:val="16"/>
              </w:rPr>
              <w:t>308016</w:t>
            </w:r>
          </w:p>
        </w:tc>
        <w:tc>
          <w:tcPr>
            <w:tcW w:type="dxa" w:w="2163"/>
          </w:tcPr>
          <w:p>
            <w:r>
              <w:rPr>
                <w:b/>
              </w:rPr>
            </w:r>
            <w:r>
              <w:rPr>
                <w:rFonts w:ascii="Arial" w:hAnsi="Arial"/>
                <w:b/>
                <w:sz w:val="16"/>
              </w:rPr>
              <w:t>(Modelo para datos WAVEOB expresados como el número de onda (Ia = 1 en FM-65 WAVEOB))</w:t>
            </w:r>
          </w:p>
        </w:tc>
        <w:tc>
          <w:tcPr>
            <w:tcW w:type="dxa" w:w="2163"/>
          </w:tcPr>
          <w:p>
            <w:r/>
            <w:r>
              <w:rPr>
                <w:rFonts w:ascii="Arial" w:hAnsi="Arial"/>
                <w:b w:val="0"/>
                <w:sz w:val="16"/>
              </w:rPr>
              <w:t>Identificación (WAVEOB Sección 0)</w:t>
            </w:r>
          </w:p>
        </w:tc>
        <w:tc>
          <w:tcPr>
            <w:tcW w:type="dxa" w:w="2163"/>
          </w:tcPr>
          <w:p>
            <w:r/>
            <w:r>
              <w:rPr>
                <w:rFonts w:ascii="Arial" w:hAnsi="Arial"/>
                <w:b w:val="0"/>
                <w:sz w:val="16"/>
              </w:rPr>
              <w:t>001003</w:t>
            </w:r>
          </w:p>
        </w:tc>
        <w:tc>
          <w:tcPr>
            <w:tcW w:type="dxa" w:w="2163"/>
          </w:tcPr>
          <w:p>
            <w:r/>
            <w:r>
              <w:rPr>
                <w:rFonts w:ascii="Arial" w:hAnsi="Arial"/>
                <w:b w:val="0"/>
                <w:sz w:val="16"/>
              </w:rPr>
              <w:t>Número de Región de la OMM/zona geográfica</w:t>
            </w:r>
          </w:p>
        </w:tc>
        <w:tc>
          <w:tcPr>
            <w:tcW w:type="dxa" w:w="2163"/>
          </w:tcPr>
          <w:p>
            <w:r/>
            <w:r>
              <w:rPr>
                <w:rFonts w:ascii="Arial" w:hAnsi="Arial"/>
                <w:b w:val="0"/>
                <w:sz w:val="16"/>
              </w:rPr>
              <w:t>A1 – Primer dígito del número de la OMM (p. ej. 62024 ≥ 6)</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Identificación (WAVEOB Sección 0)</w:t>
            </w:r>
          </w:p>
        </w:tc>
        <w:tc>
          <w:tcPr>
            <w:tcW w:type="dxa" w:w="2163"/>
          </w:tcPr>
          <w:p>
            <w:r/>
            <w:r>
              <w:rPr>
                <w:rFonts w:ascii="Arial" w:hAnsi="Arial"/>
                <w:b w:val="0"/>
                <w:sz w:val="16"/>
              </w:rPr>
              <w:t>001020</w:t>
            </w:r>
          </w:p>
        </w:tc>
        <w:tc>
          <w:tcPr>
            <w:tcW w:type="dxa" w:w="2163"/>
          </w:tcPr>
          <w:p>
            <w:r/>
            <w:r>
              <w:rPr>
                <w:rFonts w:ascii="Arial" w:hAnsi="Arial"/>
                <w:b w:val="0"/>
                <w:sz w:val="16"/>
              </w:rPr>
              <w:t>Subzona de la Región de la OMM</w:t>
            </w:r>
          </w:p>
        </w:tc>
        <w:tc>
          <w:tcPr>
            <w:tcW w:type="dxa" w:w="2163"/>
          </w:tcPr>
          <w:p>
            <w:r/>
            <w:r>
              <w:rPr>
                <w:rFonts w:ascii="Arial" w:hAnsi="Arial"/>
                <w:b w:val="0"/>
                <w:sz w:val="16"/>
              </w:rPr>
              <w:t>bw – Segundo dígito del número de la OMM (p. ej. 62024</w:t>
              <w:br/>
              <w:t>≥ 2)</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Identificación (WAVEOB Sección 0)</w:t>
            </w:r>
          </w:p>
        </w:tc>
        <w:tc>
          <w:tcPr>
            <w:tcW w:type="dxa" w:w="2163"/>
          </w:tcPr>
          <w:p>
            <w:r/>
            <w:r>
              <w:rPr>
                <w:rFonts w:ascii="Arial" w:hAnsi="Arial"/>
                <w:b w:val="0"/>
                <w:sz w:val="16"/>
              </w:rPr>
              <w:t>001005</w:t>
            </w:r>
          </w:p>
        </w:tc>
        <w:tc>
          <w:tcPr>
            <w:tcW w:type="dxa" w:w="2163"/>
          </w:tcPr>
          <w:p>
            <w:r/>
            <w:r>
              <w:rPr>
                <w:rFonts w:ascii="Arial" w:hAnsi="Arial"/>
                <w:b w:val="0"/>
                <w:sz w:val="16"/>
              </w:rPr>
              <w:t>Identificador de boya/plataforma</w:t>
            </w:r>
          </w:p>
        </w:tc>
        <w:tc>
          <w:tcPr>
            <w:tcW w:type="dxa" w:w="2163"/>
          </w:tcPr>
          <w:p>
            <w:r/>
            <w:r>
              <w:rPr>
                <w:rFonts w:ascii="Arial" w:hAnsi="Arial"/>
                <w:b w:val="0"/>
                <w:sz w:val="16"/>
              </w:rPr>
              <w:t>nbnbnb – Últimos 3 dígitos del número de la OMM (p. ej. 62024</w:t>
              <w:br/>
              <w:t>≥ 024)</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Identificación (WAVEOB Sección 0)</w:t>
            </w:r>
          </w:p>
        </w:tc>
        <w:tc>
          <w:tcPr>
            <w:tcW w:type="dxa" w:w="2163"/>
          </w:tcPr>
          <w:p>
            <w:r/>
            <w:r>
              <w:rPr>
                <w:rFonts w:ascii="Arial" w:hAnsi="Arial"/>
                <w:b w:val="0"/>
                <w:sz w:val="16"/>
              </w:rPr>
              <w:t>001011</w:t>
            </w:r>
          </w:p>
        </w:tc>
        <w:tc>
          <w:tcPr>
            <w:tcW w:type="dxa" w:w="2163"/>
          </w:tcPr>
          <w:p>
            <w:r/>
            <w:r>
              <w:rPr>
                <w:rFonts w:ascii="Arial" w:hAnsi="Arial"/>
                <w:b w:val="0"/>
                <w:sz w:val="16"/>
              </w:rPr>
              <w:t>Identificador del buque o de la estación terrestre móvil</w:t>
            </w:r>
          </w:p>
        </w:tc>
        <w:tc>
          <w:tcPr>
            <w:tcW w:type="dxa" w:w="2163"/>
          </w:tcPr>
          <w:p>
            <w:r/>
            <w:r>
              <w:rPr>
                <w:rFonts w:ascii="Arial" w:hAnsi="Arial"/>
                <w:b w:val="0"/>
                <w:sz w:val="16"/>
              </w:rPr>
              <w:t>D 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Identificación (WAVEOB Sección 0)</w:t>
            </w:r>
          </w:p>
        </w:tc>
        <w:tc>
          <w:tcPr>
            <w:tcW w:type="dxa" w:w="2163"/>
          </w:tcPr>
          <w:p>
            <w:r/>
            <w:r>
              <w:rPr>
                <w:rFonts w:ascii="Arial" w:hAnsi="Arial"/>
                <w:b w:val="0"/>
                <w:sz w:val="16"/>
              </w:rPr>
              <w:t>001007</w:t>
            </w:r>
          </w:p>
        </w:tc>
        <w:tc>
          <w:tcPr>
            <w:tcW w:type="dxa" w:w="2163"/>
          </w:tcPr>
          <w:p>
            <w:r/>
            <w:r>
              <w:rPr>
                <w:rFonts w:ascii="Arial" w:hAnsi="Arial"/>
                <w:b w:val="0"/>
                <w:sz w:val="16"/>
              </w:rPr>
              <w:t>Identificador del satélite</w:t>
            </w:r>
          </w:p>
        </w:tc>
        <w:tc>
          <w:tcPr>
            <w:tcW w:type="dxa" w:w="2163"/>
          </w:tcPr>
          <w:p>
            <w:r/>
            <w:r>
              <w:rPr>
                <w:rFonts w:ascii="Arial" w:hAnsi="Arial"/>
                <w:b w:val="0"/>
                <w:sz w:val="16"/>
              </w:rPr>
              <w:t>I6I6I6</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Identificación (WAVEOB Sección 0)</w:t>
            </w:r>
          </w:p>
        </w:tc>
        <w:tc>
          <w:tcPr>
            <w:tcW w:type="dxa" w:w="2163"/>
          </w:tcPr>
          <w:p>
            <w:r/>
            <w:r>
              <w:rPr>
                <w:rFonts w:ascii="Arial" w:hAnsi="Arial"/>
                <w:b w:val="0"/>
                <w:sz w:val="16"/>
              </w:rPr>
              <w:t>001001</w:t>
            </w:r>
          </w:p>
        </w:tc>
        <w:tc>
          <w:tcPr>
            <w:tcW w:type="dxa" w:w="2163"/>
          </w:tcPr>
          <w:p>
            <w:r/>
            <w:r>
              <w:rPr>
                <w:rFonts w:ascii="Arial" w:hAnsi="Arial"/>
                <w:b w:val="0"/>
                <w:sz w:val="16"/>
              </w:rPr>
              <w:t>Número de bloque de la OMM</w:t>
            </w:r>
          </w:p>
        </w:tc>
        <w:tc>
          <w:tcPr>
            <w:tcW w:type="dxa" w:w="2163"/>
          </w:tcPr>
          <w:p>
            <w:r/>
            <w:r>
              <w:rPr>
                <w:rFonts w:ascii="Arial" w:hAnsi="Arial"/>
                <w:b w:val="0"/>
                <w:sz w:val="16"/>
              </w:rPr>
              <w:t>II</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Identificación (WAVEOB Sección 0)</w:t>
            </w:r>
          </w:p>
        </w:tc>
        <w:tc>
          <w:tcPr>
            <w:tcW w:type="dxa" w:w="2163"/>
          </w:tcPr>
          <w:p>
            <w:r/>
            <w:r>
              <w:rPr>
                <w:rFonts w:ascii="Arial" w:hAnsi="Arial"/>
                <w:b w:val="0"/>
                <w:sz w:val="16"/>
              </w:rPr>
              <w:t>001002</w:t>
            </w:r>
          </w:p>
        </w:tc>
        <w:tc>
          <w:tcPr>
            <w:tcW w:type="dxa" w:w="2163"/>
          </w:tcPr>
          <w:p>
            <w:r/>
            <w:r>
              <w:rPr>
                <w:rFonts w:ascii="Arial" w:hAnsi="Arial"/>
                <w:b w:val="0"/>
                <w:sz w:val="16"/>
              </w:rPr>
              <w:t>Número de la estación de la OMM</w:t>
            </w:r>
          </w:p>
        </w:tc>
        <w:tc>
          <w:tcPr>
            <w:tcW w:type="dxa" w:w="2163"/>
          </w:tcPr>
          <w:p>
            <w:r/>
            <w:r>
              <w:rPr>
                <w:rFonts w:ascii="Arial" w:hAnsi="Arial"/>
                <w:b w:val="0"/>
                <w:sz w:val="16"/>
              </w:rPr>
              <w:t>iii – IIiii solo se aplica a las estaciones marinas fijas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Identificación (WAVEOB Sección 0)</w:t>
            </w:r>
          </w:p>
        </w:tc>
        <w:tc>
          <w:tcPr>
            <w:tcW w:type="dxa" w:w="2163"/>
          </w:tcPr>
          <w:p>
            <w:r/>
            <w:r>
              <w:rPr>
                <w:rFonts w:ascii="Arial" w:hAnsi="Arial"/>
                <w:b w:val="0"/>
                <w:sz w:val="16"/>
              </w:rPr>
              <w:t>002044</w:t>
            </w:r>
          </w:p>
        </w:tc>
        <w:tc>
          <w:tcPr>
            <w:tcW w:type="dxa" w:w="2163"/>
          </w:tcPr>
          <w:p>
            <w:r/>
            <w:r>
              <w:rPr>
                <w:rFonts w:ascii="Arial" w:hAnsi="Arial"/>
                <w:b w:val="0"/>
                <w:sz w:val="16"/>
              </w:rPr>
              <w:t>Indicador del método de cálculo de los datos espectrales de las olas</w:t>
            </w:r>
          </w:p>
        </w:tc>
        <w:tc>
          <w:tcPr>
            <w:tcW w:type="dxa" w:w="2163"/>
          </w:tcPr>
          <w:p>
            <w:r/>
            <w:r>
              <w:rPr>
                <w:rFonts w:ascii="Arial" w:hAnsi="Arial"/>
                <w:b w:val="0"/>
                <w:sz w:val="16"/>
              </w:rPr>
              <w:t>Im – Tabla de cifrado 1744 (WAVEOB), 0</w:t>
              <w:br/>
              <w:t>02 044 (BUFR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Identificación (WAVEOB Sección 0)</w:t>
            </w:r>
          </w:p>
        </w:tc>
        <w:tc>
          <w:tcPr>
            <w:tcW w:type="dxa" w:w="2163"/>
          </w:tcPr>
          <w:p>
            <w:r/>
            <w:r>
              <w:rPr>
                <w:rFonts w:ascii="Arial" w:hAnsi="Arial"/>
                <w:b w:val="0"/>
                <w:sz w:val="16"/>
              </w:rPr>
              <w:t>002045</w:t>
            </w:r>
          </w:p>
        </w:tc>
        <w:tc>
          <w:tcPr>
            <w:tcW w:type="dxa" w:w="2163"/>
          </w:tcPr>
          <w:p>
            <w:r/>
            <w:r>
              <w:rPr>
                <w:rFonts w:ascii="Arial" w:hAnsi="Arial"/>
                <w:b w:val="0"/>
                <w:sz w:val="16"/>
              </w:rPr>
              <w:t>Indicador del tipo de plataforma</w:t>
            </w:r>
          </w:p>
        </w:tc>
        <w:tc>
          <w:tcPr>
            <w:tcW w:type="dxa" w:w="2163"/>
          </w:tcPr>
          <w:p>
            <w:r/>
            <w:r>
              <w:rPr>
                <w:rFonts w:ascii="Arial" w:hAnsi="Arial"/>
                <w:b w:val="0"/>
                <w:sz w:val="16"/>
              </w:rPr>
              <w:t>Ip – Tabla de cifrado 1747 (WAVEOB), 0</w:t>
              <w:br/>
              <w:t>02 045 (BUFR)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Identificación (WAVEOB Sección 0)</w:t>
            </w:r>
          </w:p>
        </w:tc>
        <w:tc>
          <w:tcPr>
            <w:tcW w:type="dxa" w:w="2163"/>
          </w:tcPr>
          <w:p>
            <w:r/>
            <w:r>
              <w:rPr>
                <w:rFonts w:ascii="Arial" w:hAnsi="Arial"/>
                <w:b w:val="0"/>
                <w:sz w:val="16"/>
              </w:rPr>
              <w:t>301011</w:t>
            </w:r>
          </w:p>
        </w:tc>
        <w:tc>
          <w:tcPr>
            <w:tcW w:type="dxa" w:w="2163"/>
          </w:tcPr>
          <w:p>
            <w:r/>
            <w:r>
              <w:rPr>
                <w:rFonts w:ascii="Arial" w:hAnsi="Arial"/>
                <w:b w:val="0"/>
                <w:sz w:val="16"/>
              </w:rPr>
              <w:t>Año, mes, día</w:t>
            </w:r>
          </w:p>
        </w:tc>
        <w:tc>
          <w:tcPr>
            <w:tcW w:type="dxa" w:w="2163"/>
          </w:tcPr>
          <w:p>
            <w:r/>
            <w:r>
              <w:rPr>
                <w:rFonts w:ascii="Arial" w:hAnsi="Arial"/>
                <w:b w:val="0"/>
                <w:sz w:val="16"/>
              </w:rPr>
              <w:t>YYMMJ – Fecha de observación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Identificación (WAVEOB Sección 0)</w:t>
            </w:r>
          </w:p>
        </w:tc>
        <w:tc>
          <w:tcPr>
            <w:tcW w:type="dxa" w:w="2163"/>
          </w:tcPr>
          <w:p>
            <w:r/>
            <w:r>
              <w:rPr>
                <w:rFonts w:ascii="Arial" w:hAnsi="Arial"/>
                <w:b w:val="0"/>
                <w:sz w:val="16"/>
              </w:rPr>
              <w:t>301012</w:t>
            </w:r>
          </w:p>
        </w:tc>
        <w:tc>
          <w:tcPr>
            <w:tcW w:type="dxa" w:w="2163"/>
          </w:tcPr>
          <w:p>
            <w:r/>
            <w:r>
              <w:rPr>
                <w:rFonts w:ascii="Arial" w:hAnsi="Arial"/>
                <w:b w:val="0"/>
                <w:sz w:val="16"/>
              </w:rPr>
              <w:t>Hora, minuto</w:t>
            </w:r>
          </w:p>
        </w:tc>
        <w:tc>
          <w:tcPr>
            <w:tcW w:type="dxa" w:w="2163"/>
          </w:tcPr>
          <w:p>
            <w:r/>
            <w:r>
              <w:rPr>
                <w:rFonts w:ascii="Arial" w:hAnsi="Arial"/>
                <w:b w:val="0"/>
                <w:sz w:val="16"/>
              </w:rPr>
              <w:t>GGgg – Hora de obser- vación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Identificación (WAVEOB Sección 0)</w:t>
            </w:r>
          </w:p>
        </w:tc>
        <w:tc>
          <w:tcPr>
            <w:tcW w:type="dxa" w:w="2163"/>
          </w:tcPr>
          <w:p>
            <w:r/>
            <w:r>
              <w:rPr>
                <w:rFonts w:ascii="Arial" w:hAnsi="Arial"/>
                <w:b w:val="0"/>
                <w:sz w:val="16"/>
              </w:rPr>
              <w:t>301021</w:t>
            </w:r>
          </w:p>
        </w:tc>
        <w:tc>
          <w:tcPr>
            <w:tcW w:type="dxa" w:w="2163"/>
          </w:tcPr>
          <w:p>
            <w:r/>
            <w:r>
              <w:rPr>
                <w:rFonts w:ascii="Arial" w:hAnsi="Arial"/>
                <w:b w:val="0"/>
                <w:sz w:val="16"/>
              </w:rPr>
              <w:t>Latitud/longitud (gran exactitud)</w:t>
            </w:r>
          </w:p>
        </w:tc>
        <w:tc>
          <w:tcPr>
            <w:tcW w:type="dxa" w:w="2163"/>
          </w:tcPr>
          <w:p>
            <w:r/>
            <w:r>
              <w:rPr>
                <w:rFonts w:ascii="Arial" w:hAnsi="Arial"/>
                <w:b w:val="0"/>
                <w:sz w:val="16"/>
              </w:rPr>
              <w:t>QcLaLaLaLa, LoLoLoLoLo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básicos (WAVEOB Sección 0)</w:t>
            </w:r>
          </w:p>
        </w:tc>
        <w:tc>
          <w:tcPr>
            <w:tcW w:type="dxa" w:w="2163"/>
          </w:tcPr>
          <w:p>
            <w:r/>
            <w:r>
              <w:rPr>
                <w:rFonts w:ascii="Arial" w:hAnsi="Arial"/>
                <w:b w:val="0"/>
                <w:sz w:val="16"/>
              </w:rPr>
              <w:t>022063</w:t>
            </w:r>
          </w:p>
        </w:tc>
        <w:tc>
          <w:tcPr>
            <w:tcW w:type="dxa" w:w="2163"/>
          </w:tcPr>
          <w:p>
            <w:r/>
            <w:r>
              <w:rPr>
                <w:rFonts w:ascii="Arial" w:hAnsi="Arial"/>
                <w:b w:val="0"/>
                <w:sz w:val="16"/>
              </w:rPr>
              <w:t>Profundidad total del agua</w:t>
            </w:r>
          </w:p>
        </w:tc>
        <w:tc>
          <w:tcPr>
            <w:tcW w:type="dxa" w:w="2163"/>
          </w:tcPr>
          <w:p>
            <w:r/>
            <w:r>
              <w:rPr>
                <w:rFonts w:ascii="Arial" w:hAnsi="Arial"/>
                <w:b w:val="0"/>
                <w:sz w:val="16"/>
              </w:rPr>
              <w:t>1hhhh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básicos (WAVEOB Sección 0)</w:t>
            </w:r>
          </w:p>
        </w:tc>
        <w:tc>
          <w:tcPr>
            <w:tcW w:type="dxa" w:w="2163"/>
          </w:tcPr>
          <w:p>
            <w:r/>
            <w:r>
              <w:rPr>
                <w:rFonts w:ascii="Arial" w:hAnsi="Arial"/>
                <w:b w:val="0"/>
                <w:sz w:val="16"/>
              </w:rPr>
              <w:t>022076</w:t>
            </w:r>
          </w:p>
        </w:tc>
        <w:tc>
          <w:tcPr>
            <w:tcW w:type="dxa" w:w="2163"/>
          </w:tcPr>
          <w:p>
            <w:r/>
            <w:r>
              <w:rPr>
                <w:rFonts w:ascii="Arial" w:hAnsi="Arial"/>
                <w:b w:val="0"/>
                <w:sz w:val="16"/>
              </w:rPr>
              <w:t>Dirección de donde provienen las olas dominantes</w:t>
            </w:r>
          </w:p>
        </w:tc>
        <w:tc>
          <w:tcPr>
            <w:tcW w:type="dxa" w:w="2163"/>
          </w:tcPr>
          <w:p>
            <w:r/>
            <w:r>
              <w:rPr>
                <w:rFonts w:ascii="Arial" w:hAnsi="Arial"/>
                <w:b w:val="0"/>
                <w:sz w:val="16"/>
              </w:rPr>
              <w:t>9dddd – Sección 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básicos (WAVEOB Sección 0)</w:t>
            </w:r>
          </w:p>
        </w:tc>
        <w:tc>
          <w:tcPr>
            <w:tcW w:type="dxa" w:w="2163"/>
          </w:tcPr>
          <w:p>
            <w:r/>
            <w:r>
              <w:rPr>
                <w:rFonts w:ascii="Arial" w:hAnsi="Arial"/>
                <w:b w:val="0"/>
                <w:sz w:val="16"/>
              </w:rPr>
              <w:t>022077</w:t>
            </w:r>
          </w:p>
        </w:tc>
        <w:tc>
          <w:tcPr>
            <w:tcW w:type="dxa" w:w="2163"/>
          </w:tcPr>
          <w:p>
            <w:r/>
            <w:r>
              <w:rPr>
                <w:rFonts w:ascii="Arial" w:hAnsi="Arial"/>
                <w:b w:val="0"/>
                <w:sz w:val="16"/>
              </w:rPr>
              <w:t>Dispersión direccional de la ola dominante</w:t>
            </w:r>
          </w:p>
        </w:tc>
        <w:tc>
          <w:tcPr>
            <w:tcW w:type="dxa" w:w="2163"/>
          </w:tcPr>
          <w:p>
            <w:r/>
            <w:r>
              <w:rPr>
                <w:rFonts w:ascii="Arial" w:hAnsi="Arial"/>
                <w:b w:val="0"/>
                <w:sz w:val="16"/>
              </w:rPr>
              <w:t>dsds – Sección 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básicos (WAVEOB Sección 0)</w:t>
            </w:r>
          </w:p>
        </w:tc>
        <w:tc>
          <w:tcPr>
            <w:tcW w:type="dxa" w:w="2163"/>
          </w:tcPr>
          <w:p>
            <w:r/>
            <w:r>
              <w:rPr>
                <w:rFonts w:ascii="Arial" w:hAnsi="Arial"/>
                <w:b w:val="0"/>
                <w:sz w:val="16"/>
              </w:rPr>
              <w:t>022094</w:t>
            </w:r>
          </w:p>
        </w:tc>
        <w:tc>
          <w:tcPr>
            <w:tcW w:type="dxa" w:w="2163"/>
          </w:tcPr>
          <w:p>
            <w:r/>
            <w:r>
              <w:rPr>
                <w:rFonts w:ascii="Arial" w:hAnsi="Arial"/>
                <w:b w:val="0"/>
                <w:sz w:val="16"/>
              </w:rPr>
              <w:t>Número total de bandas de ondas</w:t>
            </w:r>
          </w:p>
        </w:tc>
        <w:tc>
          <w:tcPr>
            <w:tcW w:type="dxa" w:w="2163"/>
          </w:tcPr>
          <w:p>
            <w:r/>
            <w:r>
              <w:rPr>
                <w:rFonts w:ascii="Arial" w:hAnsi="Arial"/>
                <w:b w:val="0"/>
                <w:sz w:val="16"/>
              </w:rPr>
              <w:t>111BTBT – Sección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básicos (WAVEOB Sección 0)</w:t>
            </w:r>
          </w:p>
        </w:tc>
        <w:tc>
          <w:tcPr>
            <w:tcW w:type="dxa" w:w="2163"/>
          </w:tcPr>
          <w:p>
            <w:r/>
            <w:r>
              <w:rPr>
                <w:rFonts w:ascii="Arial" w:hAnsi="Arial"/>
                <w:b w:val="0"/>
                <w:sz w:val="16"/>
              </w:rPr>
              <w:t>025044</w:t>
            </w:r>
          </w:p>
        </w:tc>
        <w:tc>
          <w:tcPr>
            <w:tcW w:type="dxa" w:w="2163"/>
          </w:tcPr>
          <w:p>
            <w:r/>
            <w:r>
              <w:rPr>
                <w:rFonts w:ascii="Arial" w:hAnsi="Arial"/>
                <w:b w:val="0"/>
                <w:sz w:val="16"/>
              </w:rPr>
              <w:t>Intervalo (de espacio) de muestreo de las olas</w:t>
            </w:r>
          </w:p>
        </w:tc>
        <w:tc>
          <w:tcPr>
            <w:tcW w:type="dxa" w:w="2163"/>
          </w:tcPr>
          <w:p>
            <w:r/>
            <w:r>
              <w:rPr>
                <w:rFonts w:ascii="Arial" w:hAnsi="Arial"/>
                <w:b w:val="0"/>
                <w:sz w:val="16"/>
              </w:rPr>
              <w:t>SSSS – Sección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básicos (WAVEOB Sección 0)</w:t>
            </w:r>
          </w:p>
        </w:tc>
        <w:tc>
          <w:tcPr>
            <w:tcW w:type="dxa" w:w="2163"/>
          </w:tcPr>
          <w:p>
            <w:r/>
            <w:r>
              <w:rPr>
                <w:rFonts w:ascii="Arial" w:hAnsi="Arial"/>
                <w:b w:val="0"/>
                <w:sz w:val="16"/>
              </w:rPr>
              <w:t>022079</w:t>
            </w:r>
          </w:p>
        </w:tc>
        <w:tc>
          <w:tcPr>
            <w:tcW w:type="dxa" w:w="2163"/>
          </w:tcPr>
          <w:p>
            <w:r/>
            <w:r>
              <w:rPr>
                <w:rFonts w:ascii="Arial" w:hAnsi="Arial"/>
                <w:b w:val="0"/>
                <w:sz w:val="16"/>
              </w:rPr>
              <w:t>Longitud del registro de las olas</w:t>
            </w:r>
          </w:p>
        </w:tc>
        <w:tc>
          <w:tcPr>
            <w:tcW w:type="dxa" w:w="2163"/>
          </w:tcPr>
          <w:p>
            <w:r/>
            <w:r>
              <w:rPr>
                <w:rFonts w:ascii="Arial" w:hAnsi="Arial"/>
                <w:b w:val="0"/>
                <w:sz w:val="16"/>
              </w:rPr>
              <w:t>D’D’D’D’ – Sección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básicos (WAVEOB Sección 0)</w:t>
            </w:r>
          </w:p>
        </w:tc>
        <w:tc>
          <w:tcPr>
            <w:tcW w:type="dxa" w:w="2163"/>
          </w:tcPr>
          <w:p>
            <w:r/>
            <w:r>
              <w:rPr>
                <w:rFonts w:ascii="Arial" w:hAnsi="Arial"/>
                <w:b w:val="0"/>
                <w:sz w:val="16"/>
              </w:rPr>
              <w:t>105002</w:t>
            </w:r>
          </w:p>
        </w:tc>
        <w:tc>
          <w:tcPr>
            <w:tcW w:type="dxa" w:w="2163"/>
          </w:tcPr>
          <w:p>
            <w:r/>
            <w:r>
              <w:rPr>
                <w:rFonts w:ascii="Arial" w:hAnsi="Arial"/>
                <w:b w:val="0"/>
                <w:sz w:val="16"/>
              </w:rPr>
              <w:t>Repetir 5 descriptores 2 veces</w:t>
            </w:r>
          </w:p>
        </w:tc>
        <w:tc>
          <w:tcPr>
            <w:tcW w:type="dxa" w:w="2163"/>
          </w:tcPr>
          <w:p>
            <w:r/>
            <w:r>
              <w:rPr>
                <w:rFonts w:ascii="Arial" w:hAnsi="Arial"/>
                <w:b w:val="0"/>
                <w:sz w:val="16"/>
              </w:rPr>
              <w:t>Repetición según el tipo de sensor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básicos (WAVEOB Sección 0)</w:t>
            </w:r>
          </w:p>
        </w:tc>
        <w:tc>
          <w:tcPr>
            <w:tcW w:type="dxa" w:w="2163"/>
          </w:tcPr>
          <w:p>
            <w:r/>
            <w:r>
              <w:rPr>
                <w:rFonts w:ascii="Arial" w:hAnsi="Arial"/>
                <w:b w:val="0"/>
                <w:sz w:val="16"/>
              </w:rPr>
              <w:t>002046</w:t>
            </w:r>
          </w:p>
        </w:tc>
        <w:tc>
          <w:tcPr>
            <w:tcW w:type="dxa" w:w="2163"/>
          </w:tcPr>
          <w:p>
            <w:r/>
            <w:r>
              <w:rPr>
                <w:rFonts w:ascii="Arial" w:hAnsi="Arial"/>
                <w:b w:val="0"/>
                <w:sz w:val="16"/>
              </w:rPr>
              <w:t>Instrumentos de medición de las olas</w:t>
            </w:r>
          </w:p>
        </w:tc>
        <w:tc>
          <w:tcPr>
            <w:tcW w:type="dxa" w:w="2163"/>
          </w:tcPr>
          <w:p>
            <w:r/>
            <w:r>
              <w:rPr>
                <w:rFonts w:ascii="Arial" w:hAnsi="Arial"/>
                <w:b w:val="0"/>
                <w:sz w:val="16"/>
              </w:rPr>
              <w:t>= 1 sensor de eleva- ción, = 2 sensor de pendiente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básicos (WAVEOB Sección 0)</w:t>
            </w:r>
          </w:p>
        </w:tc>
        <w:tc>
          <w:tcPr>
            <w:tcW w:type="dxa" w:w="2163"/>
          </w:tcPr>
          <w:p>
            <w:r/>
            <w:r>
              <w:rPr>
                <w:rFonts w:ascii="Arial" w:hAnsi="Arial"/>
                <w:b w:val="0"/>
                <w:sz w:val="16"/>
              </w:rPr>
              <w:t>022070</w:t>
            </w:r>
          </w:p>
        </w:tc>
        <w:tc>
          <w:tcPr>
            <w:tcW w:type="dxa" w:w="2163"/>
          </w:tcPr>
          <w:p>
            <w:r/>
            <w:r>
              <w:rPr>
                <w:rFonts w:ascii="Arial" w:hAnsi="Arial"/>
                <w:b w:val="0"/>
                <w:sz w:val="16"/>
              </w:rPr>
              <w:t>Altura significativa de las olas</w:t>
            </w:r>
          </w:p>
        </w:tc>
        <w:tc>
          <w:tcPr>
            <w:tcW w:type="dxa" w:w="2163"/>
          </w:tcPr>
          <w:p>
            <w:r/>
            <w:r>
              <w:rPr>
                <w:rFonts w:ascii="Arial" w:hAnsi="Arial"/>
                <w:b w:val="0"/>
                <w:sz w:val="16"/>
              </w:rPr>
              <w:t>2HsHsHsHs o 6HseHseHseHse – Sección 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básicos (WAVEOB Sección 0)</w:t>
            </w:r>
          </w:p>
        </w:tc>
        <w:tc>
          <w:tcPr>
            <w:tcW w:type="dxa" w:w="2163"/>
          </w:tcPr>
          <w:p>
            <w:r/>
            <w:r>
              <w:rPr>
                <w:rFonts w:ascii="Arial" w:hAnsi="Arial"/>
                <w:b w:val="0"/>
                <w:sz w:val="16"/>
              </w:rPr>
              <w:t>022072</w:t>
            </w:r>
          </w:p>
        </w:tc>
        <w:tc>
          <w:tcPr>
            <w:tcW w:type="dxa" w:w="2163"/>
          </w:tcPr>
          <w:p>
            <w:r/>
            <w:r>
              <w:rPr>
                <w:rFonts w:ascii="Arial" w:hAnsi="Arial"/>
                <w:b w:val="0"/>
                <w:sz w:val="16"/>
              </w:rPr>
              <w:t>Longitud espectral máxima de las olas</w:t>
            </w:r>
          </w:p>
        </w:tc>
        <w:tc>
          <w:tcPr>
            <w:tcW w:type="dxa" w:w="2163"/>
          </w:tcPr>
          <w:p>
            <w:r/>
            <w:r>
              <w:rPr>
                <w:rFonts w:ascii="Arial" w:hAnsi="Arial"/>
                <w:b w:val="0"/>
                <w:sz w:val="16"/>
              </w:rPr>
              <w:t>3PpPpPpPp – Sección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básicos (WAVEOB Sección 0)</w:t>
            </w:r>
          </w:p>
        </w:tc>
        <w:tc>
          <w:tcPr>
            <w:tcW w:type="dxa" w:w="2163"/>
          </w:tcPr>
          <w:p>
            <w:r/>
            <w:r>
              <w:rPr>
                <w:rFonts w:ascii="Arial" w:hAnsi="Arial"/>
                <w:b w:val="0"/>
                <w:sz w:val="16"/>
              </w:rPr>
              <w:t>022073</w:t>
            </w:r>
          </w:p>
        </w:tc>
        <w:tc>
          <w:tcPr>
            <w:tcW w:type="dxa" w:w="2163"/>
          </w:tcPr>
          <w:p>
            <w:r/>
            <w:r>
              <w:rPr>
                <w:rFonts w:ascii="Arial" w:hAnsi="Arial"/>
                <w:b w:val="0"/>
                <w:sz w:val="16"/>
              </w:rPr>
              <w:t>Altura máxima de las olas</w:t>
            </w:r>
          </w:p>
        </w:tc>
        <w:tc>
          <w:tcPr>
            <w:tcW w:type="dxa" w:w="2163"/>
          </w:tcPr>
          <w:p>
            <w:r/>
            <w:r>
              <w:rPr>
                <w:rFonts w:ascii="Arial" w:hAnsi="Arial"/>
                <w:b w:val="0"/>
                <w:sz w:val="16"/>
              </w:rPr>
              <w:t>0 4HmHmHmHm</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básicos (WAVEOB Sección 0)</w:t>
            </w:r>
          </w:p>
        </w:tc>
        <w:tc>
          <w:tcPr>
            <w:tcW w:type="dxa" w:w="2163"/>
          </w:tcPr>
          <w:p>
            <w:r/>
            <w:r>
              <w:rPr>
                <w:rFonts w:ascii="Arial" w:hAnsi="Arial"/>
                <w:b w:val="0"/>
                <w:sz w:val="16"/>
              </w:rPr>
              <w:t>022075</w:t>
            </w:r>
          </w:p>
        </w:tc>
        <w:tc>
          <w:tcPr>
            <w:tcW w:type="dxa" w:w="2163"/>
          </w:tcPr>
          <w:p>
            <w:r/>
            <w:r>
              <w:rPr>
                <w:rFonts w:ascii="Arial" w:hAnsi="Arial"/>
                <w:b w:val="0"/>
                <w:sz w:val="16"/>
              </w:rPr>
              <w:t>Longitud media de las olas</w:t>
            </w:r>
          </w:p>
        </w:tc>
        <w:tc>
          <w:tcPr>
            <w:tcW w:type="dxa" w:w="2163"/>
          </w:tcPr>
          <w:p>
            <w:r/>
            <w:r>
              <w:rPr>
                <w:rFonts w:ascii="Arial" w:hAnsi="Arial"/>
                <w:b w:val="0"/>
                <w:sz w:val="16"/>
              </w:rPr>
              <w:t>5PaPaPaPa – Sección 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127000</w:t>
            </w:r>
          </w:p>
        </w:tc>
        <w:tc>
          <w:tcPr>
            <w:tcW w:type="dxa" w:w="2163"/>
          </w:tcPr>
          <w:p>
            <w:r/>
            <w:r>
              <w:rPr>
                <w:rFonts w:ascii="Arial" w:hAnsi="Arial"/>
                <w:b w:val="0"/>
                <w:sz w:val="16"/>
              </w:rPr>
              <w:t>Repetición diferida de 27 descriptores</w:t>
            </w:r>
          </w:p>
        </w:tc>
        <w:tc>
          <w:tcPr>
            <w:tcW w:type="dxa" w:w="2163"/>
          </w:tcPr>
          <w:p>
            <w:r/>
            <w:r>
              <w:rPr>
                <w:rFonts w:ascii="Arial" w:hAnsi="Arial"/>
                <w:b w:val="0"/>
                <w:sz w:val="16"/>
              </w:rPr>
              <w:t>Repetición según el tipo de sensor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t>(0,1,2) normalmente 1</w:t>
            </w:r>
          </w:p>
        </w:tc>
        <w:tc>
          <w:tcPr>
            <w:tcW w:type="dxa" w:w="2163"/>
          </w:tcPr>
          <w:p>
            <w:r/>
            <w:r>
              <w:rPr>
                <w:rFonts w:ascii="Arial" w:hAnsi="Arial"/>
                <w:b w:val="0"/>
                <w:sz w:val="16"/>
              </w:rPr>
              <w:t>Note 41: El nivel de congelación es el nivel en el que la temperatura desciende primero hasta 0 °C. Los criterios para seleccionar el nivel de congelación en las observaciones en altitud son: a) Si la temperatura en superficie no es inferior a 0 °C cuando se libera la radiosonda, se seleccionará como  nivel de congelación el nivel más bajo al que la temperatura desciende primero hasta 0 °C. b) Si la temperatura en superficie es igual a 0 °C, la temperatura en superficie será el nivel de congelación. c) Si no existe un nivel en el que la temperatura sea exactamente igual a 0 °C en la observación, se utilizarán los dos niveles más cercanos con una temperatura que oscile entre valores positivos y negativos para interpolar el nivel de congelación cuya temperatura sea igual a 0 °C. d) Se calcularán los siguientes elementos para el nivel de congelación: tiempo, elevación, presión, humedad, temperatura del punto de rocío, depresión del punto de rocío, desviación de longitud y latitud.</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002046</w:t>
            </w:r>
          </w:p>
        </w:tc>
        <w:tc>
          <w:tcPr>
            <w:tcW w:type="dxa" w:w="2163"/>
          </w:tcPr>
          <w:p>
            <w:r/>
            <w:r>
              <w:rPr>
                <w:rFonts w:ascii="Arial" w:hAnsi="Arial"/>
                <w:b w:val="0"/>
                <w:sz w:val="16"/>
              </w:rPr>
              <w:t>Instrumentos de medición de las olas</w:t>
            </w:r>
          </w:p>
        </w:tc>
        <w:tc>
          <w:tcPr>
            <w:tcW w:type="dxa" w:w="2163"/>
          </w:tcPr>
          <w:p>
            <w:r/>
            <w:r>
              <w:rPr>
                <w:rFonts w:ascii="Arial" w:hAnsi="Arial"/>
                <w:b w:val="0"/>
                <w:sz w:val="16"/>
              </w:rPr>
              <w:t>= 1 sensor de elevación, = 2 sensor de pendiente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008090</w:t>
            </w:r>
          </w:p>
        </w:tc>
        <w:tc>
          <w:tcPr>
            <w:tcW w:type="dxa" w:w="2163"/>
          </w:tcPr>
          <w:p>
            <w:r/>
            <w:r>
              <w:rPr>
                <w:rFonts w:ascii="Arial" w:hAnsi="Arial"/>
                <w:b w:val="0"/>
                <w:sz w:val="16"/>
              </w:rPr>
              <w:t>Escala decimal de los significandos siguientes</w:t>
            </w:r>
          </w:p>
        </w:tc>
        <w:tc>
          <w:tcPr>
            <w:tcW w:type="dxa" w:w="2163"/>
          </w:tcPr>
          <w:p>
            <w:r/>
            <w:r>
              <w:rPr>
                <w:rFonts w:ascii="Arial" w:hAnsi="Arial"/>
                <w:b w:val="0"/>
                <w:sz w:val="16"/>
              </w:rPr>
              <w:t>x – La escala se apli- cará a los siguientes descriptores de elemento.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022103</w:t>
            </w:r>
          </w:p>
        </w:tc>
        <w:tc>
          <w:tcPr>
            <w:tcW w:type="dxa" w:w="2163"/>
          </w:tcPr>
          <w:p>
            <w:r/>
            <w:r>
              <w:rPr>
                <w:rFonts w:ascii="Arial" w:hAnsi="Arial"/>
                <w:b w:val="0"/>
                <w:sz w:val="16"/>
              </w:rPr>
              <w:t>Densidad espectral máxima ajustada no direccional de las olas según el número de onda</w:t>
            </w:r>
          </w:p>
        </w:tc>
        <w:tc>
          <w:tcPr>
            <w:tcW w:type="dxa" w:w="2163"/>
          </w:tcPr>
          <w:p>
            <w:r/>
            <w:r>
              <w:rPr>
                <w:rFonts w:ascii="Arial" w:hAnsi="Arial"/>
                <w:b w:val="0"/>
                <w:sz w:val="16"/>
              </w:rPr>
              <w:t>CmCmCm – Sección 2 o CsmCsmCsm – Sección 3</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008090</w:t>
            </w:r>
          </w:p>
        </w:tc>
        <w:tc>
          <w:tcPr>
            <w:tcW w:type="dxa" w:w="2163"/>
          </w:tcPr>
          <w:p>
            <w:r/>
            <w:r>
              <w:rPr>
                <w:rFonts w:ascii="Arial" w:hAnsi="Arial"/>
                <w:b w:val="0"/>
                <w:sz w:val="16"/>
              </w:rPr>
              <w:t>Escala decimal de los significandos siguientes</w:t>
            </w:r>
          </w:p>
        </w:tc>
        <w:tc>
          <w:tcPr>
            <w:tcW w:type="dxa" w:w="2163"/>
          </w:tcPr>
          <w:p>
            <w:r/>
            <w:r>
              <w:rPr>
                <w:rFonts w:ascii="Arial" w:hAnsi="Arial"/>
                <w:b w:val="0"/>
                <w:sz w:val="16"/>
              </w:rPr>
              <w:t>Fijar en faltante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022084</w:t>
            </w:r>
          </w:p>
        </w:tc>
        <w:tc>
          <w:tcPr>
            <w:tcW w:type="dxa" w:w="2163"/>
          </w:tcPr>
          <w:p>
            <w:r/>
            <w:r>
              <w:rPr>
                <w:rFonts w:ascii="Arial" w:hAnsi="Arial"/>
                <w:b w:val="0"/>
                <w:sz w:val="16"/>
              </w:rPr>
              <w:t>Banda que contiene la densidad espectral máxima no direccional de las olas</w:t>
            </w:r>
          </w:p>
        </w:tc>
        <w:tc>
          <w:tcPr>
            <w:tcW w:type="dxa" w:w="2163"/>
          </w:tcPr>
          <w:p>
            <w:r/>
            <w:r>
              <w:rPr>
                <w:rFonts w:ascii="Arial" w:hAnsi="Arial"/>
                <w:b w:val="0"/>
                <w:sz w:val="16"/>
              </w:rPr>
              <w:t>nmnm – Sección 2 o nsmnsm – Sección 3</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120000</w:t>
            </w:r>
          </w:p>
        </w:tc>
        <w:tc>
          <w:tcPr>
            <w:tcW w:type="dxa" w:w="2163"/>
          </w:tcPr>
          <w:p>
            <w:r/>
            <w:r>
              <w:rPr>
                <w:rFonts w:ascii="Arial" w:hAnsi="Arial"/>
                <w:b w:val="0"/>
                <w:sz w:val="16"/>
              </w:rPr>
              <w:t>Repetición diferida de 20 descriptores</w:t>
            </w:r>
          </w:p>
        </w:tc>
        <w:tc>
          <w:tcPr>
            <w:tcW w:type="dxa" w:w="2163"/>
          </w:tcPr>
          <w:p>
            <w:r/>
            <w:r>
              <w:rPr>
                <w:rFonts w:ascii="Arial" w:hAnsi="Arial"/>
                <w:b w:val="0"/>
                <w:sz w:val="16"/>
              </w:rPr>
              <w:t>Repetición en las bandas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t>111BTBT – Sección 1 (número de banda)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022081</w:t>
            </w:r>
          </w:p>
        </w:tc>
        <w:tc>
          <w:tcPr>
            <w:tcW w:type="dxa" w:w="2163"/>
          </w:tcPr>
          <w:p>
            <w:r/>
            <w:r>
              <w:rPr>
                <w:rFonts w:ascii="Arial" w:hAnsi="Arial"/>
                <w:b w:val="0"/>
                <w:sz w:val="16"/>
              </w:rPr>
              <w:t>Número de onda central de las bandas de ondas</w:t>
            </w:r>
          </w:p>
        </w:tc>
        <w:tc>
          <w:tcPr>
            <w:tcW w:type="dxa" w:w="2163"/>
          </w:tcPr>
          <w:p>
            <w:r/>
            <w:r>
              <w:rPr>
                <w:rFonts w:ascii="Arial" w:hAnsi="Arial"/>
                <w:b w:val="0"/>
                <w:sz w:val="16"/>
              </w:rPr>
              <w:t>1f1f1f1f1x ... – Sección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022108</w:t>
            </w:r>
          </w:p>
        </w:tc>
        <w:tc>
          <w:tcPr>
            <w:tcW w:type="dxa" w:w="2163"/>
          </w:tcPr>
          <w:p>
            <w:r/>
            <w:r>
              <w:rPr>
                <w:rFonts w:ascii="Arial" w:hAnsi="Arial"/>
                <w:b w:val="0"/>
                <w:sz w:val="16"/>
              </w:rPr>
              <w:t>Relación de densidad espectral de las olas</w:t>
            </w:r>
          </w:p>
        </w:tc>
        <w:tc>
          <w:tcPr>
            <w:tcW w:type="dxa" w:w="2163"/>
          </w:tcPr>
          <w:p>
            <w:r/>
            <w:r>
              <w:rPr>
                <w:rFonts w:ascii="Arial" w:hAnsi="Arial"/>
                <w:b w:val="0"/>
                <w:sz w:val="16"/>
              </w:rPr>
              <w:t>1c1c1c2c2 ... – Sección 2 o 1cs1cs1cs2cs2 ... – Sección 3</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022086</w:t>
            </w:r>
          </w:p>
        </w:tc>
        <w:tc>
          <w:tcPr>
            <w:tcW w:type="dxa" w:w="2163"/>
          </w:tcPr>
          <w:p>
            <w:r/>
            <w:r>
              <w:rPr>
                <w:rFonts w:ascii="Arial" w:hAnsi="Arial"/>
                <w:b w:val="0"/>
                <w:sz w:val="16"/>
              </w:rPr>
              <w:t>Dirección media de donde provienen las olas</w:t>
            </w:r>
          </w:p>
        </w:tc>
        <w:tc>
          <w:tcPr>
            <w:tcW w:type="dxa" w:w="2163"/>
          </w:tcPr>
          <w:p>
            <w:r/>
            <w:r>
              <w:rPr>
                <w:rFonts w:ascii="Arial" w:hAnsi="Arial"/>
                <w:b w:val="0"/>
                <w:sz w:val="16"/>
              </w:rPr>
              <w:t>1da1da1 – Sección 4</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022087</w:t>
            </w:r>
          </w:p>
        </w:tc>
        <w:tc>
          <w:tcPr>
            <w:tcW w:type="dxa" w:w="2163"/>
          </w:tcPr>
          <w:p>
            <w:r/>
            <w:r>
              <w:rPr>
                <w:rFonts w:ascii="Arial" w:hAnsi="Arial"/>
                <w:b w:val="0"/>
                <w:sz w:val="16"/>
              </w:rPr>
              <w:t>Dirección principal de donde provienen las olas</w:t>
            </w:r>
          </w:p>
        </w:tc>
        <w:tc>
          <w:tcPr>
            <w:tcW w:type="dxa" w:w="2163"/>
          </w:tcPr>
          <w:p>
            <w:r/>
            <w:r>
              <w:rPr>
                <w:rFonts w:ascii="Arial" w:hAnsi="Arial"/>
                <w:b w:val="0"/>
                <w:sz w:val="16"/>
              </w:rPr>
              <w:t>da2da2 – Sección 4</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022088</w:t>
            </w:r>
          </w:p>
        </w:tc>
        <w:tc>
          <w:tcPr>
            <w:tcW w:type="dxa" w:w="2163"/>
          </w:tcPr>
          <w:p>
            <w:r/>
            <w:r>
              <w:rPr>
                <w:rFonts w:ascii="Arial" w:hAnsi="Arial"/>
                <w:b w:val="0"/>
                <w:sz w:val="16"/>
              </w:rPr>
              <w:t>Primera coordenada polar normalizada obtenida con los coeficientes de Fourier</w:t>
            </w:r>
          </w:p>
        </w:tc>
        <w:tc>
          <w:tcPr>
            <w:tcW w:type="dxa" w:w="2163"/>
          </w:tcPr>
          <w:p>
            <w:r/>
            <w:r>
              <w:rPr>
                <w:rFonts w:ascii="Arial" w:hAnsi="Arial"/>
                <w:b w:val="0"/>
                <w:sz w:val="16"/>
              </w:rPr>
              <w:t>r1r1 – Sección 4</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022089</w:t>
            </w:r>
          </w:p>
        </w:tc>
        <w:tc>
          <w:tcPr>
            <w:tcW w:type="dxa" w:w="2163"/>
          </w:tcPr>
          <w:p>
            <w:r/>
            <w:r>
              <w:rPr>
                <w:rFonts w:ascii="Arial" w:hAnsi="Arial"/>
                <w:b w:val="0"/>
                <w:sz w:val="16"/>
              </w:rPr>
              <w:t>Segunda coordenada polar normalizada obtenida con los coeficientes de Fourier</w:t>
            </w:r>
          </w:p>
        </w:tc>
        <w:tc>
          <w:tcPr>
            <w:tcW w:type="dxa" w:w="2163"/>
          </w:tcPr>
          <w:p>
            <w:r/>
            <w:r>
              <w:rPr>
                <w:rFonts w:ascii="Arial" w:hAnsi="Arial"/>
                <w:b w:val="0"/>
                <w:sz w:val="16"/>
              </w:rPr>
              <w:t>r2r2 – Sección 4</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105000</w:t>
            </w:r>
          </w:p>
        </w:tc>
        <w:tc>
          <w:tcPr>
            <w:tcW w:type="dxa" w:w="2163"/>
          </w:tcPr>
          <w:p>
            <w:r/>
            <w:r>
              <w:rPr>
                <w:rFonts w:ascii="Arial" w:hAnsi="Arial"/>
                <w:b w:val="0"/>
                <w:sz w:val="16"/>
              </w:rPr>
              <w:t>Repetición diferida de 5 descriptores</w:t>
            </w:r>
          </w:p>
        </w:tc>
        <w:tc>
          <w:tcPr>
            <w:tcW w:type="dxa" w:w="2163"/>
          </w:tcPr>
          <w:p>
            <w:r/>
            <w:r>
              <w:rPr>
                <w:rFonts w:ascii="Arial" w:hAnsi="Arial"/>
                <w:b w:val="0"/>
                <w:sz w:val="16"/>
              </w:rPr>
            </w:r>
          </w:p>
        </w:tc>
        <w:tc>
          <w:tcPr>
            <w:tcW w:type="dxa" w:w="2163"/>
          </w:tcPr>
          <w:p>
            <w:r/>
            <w:r>
              <w:rPr>
                <w:rFonts w:ascii="Arial" w:hAnsi="Arial"/>
                <w:b w:val="0"/>
                <w:sz w:val="16"/>
              </w:rPr>
              <w:t>Note 39: El EPSG es un conjunto de datos de sistemas de coordenadas y transformaciones de sistemas de coordenadas, elaborado y mantenido inicialmente por el Grupo Europeo de Encuestas sobre el Petróleo (EPSG). En la actualidad lo mantiene el Subcomité de Geodesia de la International Association of Oil and Gas Producers Geomatics Committee.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t>n – Sección 5 (número de direcciones contadas); = 0 si Ib = 1 (direccional)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008090</w:t>
            </w:r>
          </w:p>
        </w:tc>
        <w:tc>
          <w:tcPr>
            <w:tcW w:type="dxa" w:w="2163"/>
          </w:tcPr>
          <w:p>
            <w:r/>
            <w:r>
              <w:rPr>
                <w:rFonts w:ascii="Arial" w:hAnsi="Arial"/>
                <w:b w:val="0"/>
                <w:sz w:val="16"/>
              </w:rPr>
              <w:t>Escala decimal de los significandos siguientes</w:t>
            </w:r>
          </w:p>
        </w:tc>
        <w:tc>
          <w:tcPr>
            <w:tcW w:type="dxa" w:w="2163"/>
          </w:tcPr>
          <w:p>
            <w:r/>
            <w:r>
              <w:rPr>
                <w:rFonts w:ascii="Arial" w:hAnsi="Arial"/>
                <w:b w:val="0"/>
                <w:sz w:val="16"/>
              </w:rPr>
              <w:t>x – La escala se aplicará a los siguientes descriptores de elemento.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022105</w:t>
            </w:r>
          </w:p>
        </w:tc>
        <w:tc>
          <w:tcPr>
            <w:tcW w:type="dxa" w:w="2163"/>
          </w:tcPr>
          <w:p>
            <w:r/>
            <w:r>
              <w:rPr>
                <w:rFonts w:ascii="Arial" w:hAnsi="Arial"/>
                <w:b w:val="0"/>
                <w:sz w:val="16"/>
              </w:rPr>
              <w:t>Densidad espectral ajustada no direccional de las olas según el número de onda</w:t>
            </w:r>
          </w:p>
        </w:tc>
        <w:tc>
          <w:tcPr>
            <w:tcW w:type="dxa" w:w="2163"/>
          </w:tcPr>
          <w:p>
            <w:r/>
            <w:r>
              <w:rPr>
                <w:rFonts w:ascii="Arial" w:hAnsi="Arial"/>
                <w:b w:val="0"/>
                <w:sz w:val="16"/>
              </w:rPr>
              <w:t>1A1A1A1x ... –Sección 5</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008090</w:t>
            </w:r>
          </w:p>
        </w:tc>
        <w:tc>
          <w:tcPr>
            <w:tcW w:type="dxa" w:w="2163"/>
          </w:tcPr>
          <w:p>
            <w:r/>
            <w:r>
              <w:rPr>
                <w:rFonts w:ascii="Arial" w:hAnsi="Arial"/>
                <w:b w:val="0"/>
                <w:sz w:val="16"/>
              </w:rPr>
              <w:t>Escala decimal de los significandos siguientes</w:t>
            </w:r>
          </w:p>
        </w:tc>
        <w:tc>
          <w:tcPr>
            <w:tcW w:type="dxa" w:w="2163"/>
          </w:tcPr>
          <w:p>
            <w:r/>
            <w:r>
              <w:rPr>
                <w:rFonts w:ascii="Arial" w:hAnsi="Arial"/>
                <w:b w:val="0"/>
                <w:sz w:val="16"/>
              </w:rPr>
              <w:t>Fijar en faltante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022186</w:t>
            </w:r>
          </w:p>
        </w:tc>
        <w:tc>
          <w:tcPr>
            <w:tcW w:type="dxa" w:w="2163"/>
          </w:tcPr>
          <w:p>
            <w:r/>
            <w:r>
              <w:rPr>
                <w:rFonts w:ascii="Arial" w:hAnsi="Arial"/>
                <w:b w:val="0"/>
                <w:sz w:val="16"/>
              </w:rPr>
              <w:t>Dirección de donde provienen las olas</w:t>
            </w:r>
          </w:p>
        </w:tc>
        <w:tc>
          <w:tcPr>
            <w:tcW w:type="dxa" w:w="2163"/>
          </w:tcPr>
          <w:p>
            <w:r/>
            <w:r>
              <w:rPr>
                <w:rFonts w:ascii="Arial" w:hAnsi="Arial"/>
                <w:b w:val="0"/>
                <w:sz w:val="16"/>
              </w:rPr>
              <w:t>1d1d1 – Sección 5</w:t>
            </w:r>
          </w:p>
        </w:tc>
        <w:tc>
          <w:tcPr>
            <w:tcW w:type="dxa" w:w="2163"/>
          </w:tcPr>
          <w:p>
            <w:r/>
            <w:r>
              <w:rPr>
                <w:rFonts w:ascii="Arial" w:hAnsi="Arial"/>
                <w:b w:val="0"/>
                <w:sz w:val="16"/>
              </w:rPr>
              <w:t>Note 37: DIODE son las siglas de "détermination immédiate d'orbite par DORIS embarqué" (determinación inmediata de órbita mediante DORIS instalado a bordo). Es una de las funciones del instrumento DORIS, que calcula la posición y velocidad del satélite.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022187</w:t>
            </w:r>
          </w:p>
        </w:tc>
        <w:tc>
          <w:tcPr>
            <w:tcW w:type="dxa" w:w="2163"/>
          </w:tcPr>
          <w:p>
            <w:r/>
            <w:r>
              <w:rPr>
                <w:rFonts w:ascii="Arial" w:hAnsi="Arial"/>
                <w:b w:val="0"/>
                <w:sz w:val="16"/>
              </w:rPr>
              <w:t>Dispersión direccional de la ola</w:t>
            </w:r>
          </w:p>
        </w:tc>
        <w:tc>
          <w:tcPr>
            <w:tcW w:type="dxa" w:w="2163"/>
          </w:tcPr>
          <w:p>
            <w:r/>
            <w:r>
              <w:rPr>
                <w:rFonts w:ascii="Arial" w:hAnsi="Arial"/>
                <w:b w:val="0"/>
                <w:sz w:val="16"/>
              </w:rPr>
              <w:t>dsds – Sección 5</w:t>
            </w:r>
          </w:p>
        </w:tc>
        <w:tc>
          <w:tcPr>
            <w:tcW w:type="dxa" w:w="2163"/>
          </w:tcPr>
          <w:p>
            <w:r/>
            <w:r>
              <w:rPr>
                <w:rFonts w:ascii="Arial" w:hAnsi="Arial"/>
                <w:b w:val="0"/>
                <w:sz w:val="16"/>
              </w:rPr>
              <w:t>Note 37: DIODE son las siglas de "détermination immédiate d'orbite par DORIS embarqué" (determinación inmediata de órbita mediante DORIS instalado a bordo). Es una de las funciones del instrumento DORIS, que calcula la posición y velocidad del satélite.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105000</w:t>
            </w:r>
          </w:p>
        </w:tc>
        <w:tc>
          <w:tcPr>
            <w:tcW w:type="dxa" w:w="2163"/>
          </w:tcPr>
          <w:p>
            <w:r/>
            <w:r>
              <w:rPr>
                <w:rFonts w:ascii="Arial" w:hAnsi="Arial"/>
                <w:b w:val="0"/>
                <w:sz w:val="16"/>
              </w:rPr>
              <w:t>Repetición diferida de 5 descriptores</w:t>
            </w:r>
          </w:p>
        </w:tc>
        <w:tc>
          <w:tcPr>
            <w:tcW w:type="dxa" w:w="2163"/>
          </w:tcPr>
          <w:p>
            <w:r/>
            <w:r>
              <w:rPr>
                <w:rFonts w:ascii="Arial" w:hAnsi="Arial"/>
                <w:b w:val="0"/>
                <w:sz w:val="16"/>
              </w:rPr>
            </w:r>
          </w:p>
        </w:tc>
        <w:tc>
          <w:tcPr>
            <w:tcW w:type="dxa" w:w="2163"/>
          </w:tcPr>
          <w:p>
            <w:r/>
            <w:r>
              <w:rPr>
                <w:rFonts w:ascii="Arial" w:hAnsi="Arial"/>
                <w:b w:val="0"/>
                <w:sz w:val="16"/>
              </w:rPr>
              <w:t>Note 22: Banderines de bit que indican los elementos incluidos en el proceso de datos de sondeo</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t>n – Sección 5 (número de direcciones contadas); = 0 si Ib = 0 (no direccional)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008090</w:t>
            </w:r>
          </w:p>
        </w:tc>
        <w:tc>
          <w:tcPr>
            <w:tcW w:type="dxa" w:w="2163"/>
          </w:tcPr>
          <w:p>
            <w:r/>
            <w:r>
              <w:rPr>
                <w:rFonts w:ascii="Arial" w:hAnsi="Arial"/>
                <w:b w:val="0"/>
                <w:sz w:val="16"/>
              </w:rPr>
              <w:t>Escala decimal de los significandos siguientes</w:t>
            </w:r>
          </w:p>
        </w:tc>
        <w:tc>
          <w:tcPr>
            <w:tcW w:type="dxa" w:w="2163"/>
          </w:tcPr>
          <w:p>
            <w:r/>
            <w:r>
              <w:rPr>
                <w:rFonts w:ascii="Arial" w:hAnsi="Arial"/>
                <w:b w:val="0"/>
                <w:sz w:val="16"/>
              </w:rPr>
              <w:t>x – La escala se aplicará a los siguientes descriptores de elemento.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022107</w:t>
            </w:r>
          </w:p>
        </w:tc>
        <w:tc>
          <w:tcPr>
            <w:tcW w:type="dxa" w:w="2163"/>
          </w:tcPr>
          <w:p>
            <w:r/>
            <w:r>
              <w:rPr>
                <w:rFonts w:ascii="Arial" w:hAnsi="Arial"/>
                <w:b w:val="0"/>
                <w:sz w:val="16"/>
              </w:rPr>
              <w:t>Densidad espectral ajustada direccional de las olas según el número de onda</w:t>
            </w:r>
          </w:p>
        </w:tc>
        <w:tc>
          <w:tcPr>
            <w:tcW w:type="dxa" w:w="2163"/>
          </w:tcPr>
          <w:p>
            <w:r/>
            <w:r>
              <w:rPr>
                <w:rFonts w:ascii="Arial" w:hAnsi="Arial"/>
                <w:b w:val="0"/>
                <w:sz w:val="16"/>
              </w:rPr>
              <w:t>1A1A1A1x ... –Sección 5</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008090</w:t>
            </w:r>
          </w:p>
        </w:tc>
        <w:tc>
          <w:tcPr>
            <w:tcW w:type="dxa" w:w="2163"/>
          </w:tcPr>
          <w:p>
            <w:r/>
            <w:r>
              <w:rPr>
                <w:rFonts w:ascii="Arial" w:hAnsi="Arial"/>
                <w:b w:val="0"/>
                <w:sz w:val="16"/>
              </w:rPr>
              <w:t>Escala decimal de los significandos siguientes</w:t>
            </w:r>
          </w:p>
        </w:tc>
        <w:tc>
          <w:tcPr>
            <w:tcW w:type="dxa" w:w="2163"/>
          </w:tcPr>
          <w:p>
            <w:r/>
            <w:r>
              <w:rPr>
                <w:rFonts w:ascii="Arial" w:hAnsi="Arial"/>
                <w:b w:val="0"/>
                <w:sz w:val="16"/>
              </w:rPr>
              <w:t>Fijar en faltante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022186</w:t>
            </w:r>
          </w:p>
        </w:tc>
        <w:tc>
          <w:tcPr>
            <w:tcW w:type="dxa" w:w="2163"/>
          </w:tcPr>
          <w:p>
            <w:r/>
            <w:r>
              <w:rPr>
                <w:rFonts w:ascii="Arial" w:hAnsi="Arial"/>
                <w:b w:val="0"/>
                <w:sz w:val="16"/>
              </w:rPr>
              <w:t>Dirección de donde provienen las olas</w:t>
            </w:r>
          </w:p>
        </w:tc>
        <w:tc>
          <w:tcPr>
            <w:tcW w:type="dxa" w:w="2163"/>
          </w:tcPr>
          <w:p>
            <w:r/>
            <w:r>
              <w:rPr>
                <w:rFonts w:ascii="Arial" w:hAnsi="Arial"/>
                <w:b w:val="0"/>
                <w:sz w:val="16"/>
              </w:rPr>
              <w:t>1d1d1 – Sección 5</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espectrales (WAVEOB Secciones 1 a 5)</w:t>
            </w:r>
          </w:p>
        </w:tc>
        <w:tc>
          <w:tcPr>
            <w:tcW w:type="dxa" w:w="2163"/>
          </w:tcPr>
          <w:p>
            <w:r/>
            <w:r>
              <w:rPr>
                <w:rFonts w:ascii="Arial" w:hAnsi="Arial"/>
                <w:b w:val="0"/>
                <w:sz w:val="16"/>
              </w:rPr>
              <w:t>022187</w:t>
            </w:r>
          </w:p>
        </w:tc>
        <w:tc>
          <w:tcPr>
            <w:tcW w:type="dxa" w:w="2163"/>
          </w:tcPr>
          <w:p>
            <w:r/>
            <w:r>
              <w:rPr>
                <w:rFonts w:ascii="Arial" w:hAnsi="Arial"/>
                <w:b w:val="0"/>
                <w:sz w:val="16"/>
              </w:rPr>
              <w:t>Dispersión direccional de la ola</w:t>
            </w:r>
          </w:p>
        </w:tc>
        <w:tc>
          <w:tcPr>
            <w:tcW w:type="dxa" w:w="2163"/>
          </w:tcPr>
          <w:p>
            <w:r/>
            <w:r>
              <w:rPr>
                <w:rFonts w:ascii="Arial" w:hAnsi="Arial"/>
                <w:b w:val="0"/>
                <w:sz w:val="16"/>
              </w:rPr>
              <w:t>dsds – Sección 5</w:t>
            </w:r>
          </w:p>
        </w:tc>
        <w:tc>
          <w:tcPr>
            <w:tcW w:type="dxa" w:w="2163"/>
          </w:tcPr>
          <w:p>
            <w:r/>
            <w:r>
              <w:rPr>
                <w:rFonts w:ascii="Arial" w:hAnsi="Arial"/>
                <w:b w:val="0"/>
                <w:sz w:val="16"/>
              </w:rPr>
            </w:r>
          </w:p>
        </w:tc>
      </w:tr>
      <w:tr>
        <w:tc>
          <w:tcPr>
            <w:tcW w:type="dxa" w:w="2163"/>
          </w:tcPr>
          <w:p>
            <w:r>
              <w:rPr>
                <w:b/>
              </w:rPr>
            </w:r>
            <w:r>
              <w:rPr>
                <w:rFonts w:ascii="Arial" w:hAnsi="Arial"/>
                <w:b/>
                <w:sz w:val="16"/>
              </w:rPr>
              <w:t>308017</w:t>
            </w:r>
          </w:p>
        </w:tc>
        <w:tc>
          <w:tcPr>
            <w:tcW w:type="dxa" w:w="2163"/>
          </w:tcPr>
          <w:p>
            <w:r>
              <w:rPr>
                <w:b/>
              </w:rPr>
            </w:r>
            <w:r>
              <w:rPr>
                <w:rFonts w:ascii="Arial" w:hAnsi="Arial"/>
                <w:b/>
                <w:sz w:val="16"/>
              </w:rPr>
              <w:t>(Secuencia para notificar observaciones desde plataformas marinas)</w:t>
            </w:r>
          </w:p>
        </w:tc>
        <w:tc>
          <w:tcPr>
            <w:tcW w:type="dxa" w:w="2163"/>
          </w:tcPr>
          <w:p>
            <w:r/>
            <w:r>
              <w:rPr>
                <w:rFonts w:ascii="Arial" w:hAnsi="Arial"/>
                <w:b w:val="0"/>
                <w:sz w:val="16"/>
              </w:rPr>
            </w:r>
          </w:p>
        </w:tc>
        <w:tc>
          <w:tcPr>
            <w:tcW w:type="dxa" w:w="2163"/>
          </w:tcPr>
          <w:p>
            <w:r/>
            <w:r>
              <w:rPr>
                <w:rFonts w:ascii="Arial" w:hAnsi="Arial"/>
                <w:b w:val="0"/>
                <w:sz w:val="16"/>
              </w:rPr>
              <w:t>301056</w:t>
            </w:r>
          </w:p>
        </w:tc>
        <w:tc>
          <w:tcPr>
            <w:tcW w:type="dxa" w:w="2163"/>
          </w:tcPr>
          <w:p>
            <w:r/>
            <w:r>
              <w:rPr>
                <w:rFonts w:ascii="Arial" w:hAnsi="Arial"/>
                <w:b w:val="0"/>
                <w:sz w:val="16"/>
              </w:rPr>
              <w:t>Secuencia para identificación de plataforma, tipo, hora y emplazamiento del informe de observación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302001</w:t>
            </w:r>
          </w:p>
        </w:tc>
        <w:tc>
          <w:tcPr>
            <w:tcW w:type="dxa" w:w="2163"/>
          </w:tcPr>
          <w:p>
            <w:r/>
            <w:r>
              <w:rPr>
                <w:rFonts w:ascii="Arial" w:hAnsi="Arial"/>
                <w:b w:val="0"/>
                <w:sz w:val="16"/>
              </w:rPr>
              <w:t>Presión y cambio de presión en 3 horas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302052</w:t>
            </w:r>
          </w:p>
        </w:tc>
        <w:tc>
          <w:tcPr>
            <w:tcW w:type="dxa" w:w="2163"/>
          </w:tcPr>
          <w:p>
            <w:r/>
            <w:r>
              <w:rPr>
                <w:rFonts w:ascii="Arial" w:hAnsi="Arial"/>
                <w:b w:val="0"/>
                <w:sz w:val="16"/>
              </w:rPr>
              <w:t>Presión y cambio de presión en 3 horas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302056</w:t>
            </w:r>
          </w:p>
        </w:tc>
        <w:tc>
          <w:tcPr>
            <w:tcW w:type="dxa" w:w="2163"/>
          </w:tcPr>
          <w:p>
            <w:r/>
            <w:r>
              <w:rPr>
                <w:rFonts w:ascii="Arial" w:hAnsi="Arial"/>
                <w:b w:val="0"/>
                <w:sz w:val="16"/>
              </w:rPr>
              <w:t>Temperatura del mar/agua</w:t>
            </w:r>
          </w:p>
        </w:tc>
        <w:tc>
          <w:tcPr>
            <w:tcW w:type="dxa" w:w="2163"/>
          </w:tcPr>
          <w:p>
            <w:r/>
            <w:r>
              <w:rPr>
                <w:rFonts w:ascii="Arial" w:hAnsi="Arial"/>
                <w:b w:val="0"/>
                <w:sz w:val="16"/>
              </w:rPr>
              <w:t>Opcional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302064</w:t>
            </w:r>
          </w:p>
        </w:tc>
        <w:tc>
          <w:tcPr>
            <w:tcW w:type="dxa" w:w="2163"/>
          </w:tcPr>
          <w:p>
            <w:r/>
            <w:r>
              <w:rPr>
                <w:rFonts w:ascii="Arial" w:hAnsi="Arial"/>
                <w:b w:val="0"/>
                <w:sz w:val="16"/>
              </w:rPr>
              <w:t>Datos de viento desde buquesu otras plataformas marinas (véase la nota)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302053</w:t>
            </w:r>
          </w:p>
        </w:tc>
        <w:tc>
          <w:tcPr>
            <w:tcW w:type="dxa" w:w="2163"/>
          </w:tcPr>
          <w:p>
            <w:r/>
            <w:r>
              <w:rPr>
                <w:rFonts w:ascii="Arial" w:hAnsi="Arial"/>
                <w:b w:val="0"/>
                <w:sz w:val="16"/>
              </w:rPr>
              <w:t>Datos de visibilidad desde buques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302004</w:t>
            </w:r>
          </w:p>
        </w:tc>
        <w:tc>
          <w:tcPr>
            <w:tcW w:type="dxa" w:w="2163"/>
          </w:tcPr>
          <w:p>
            <w:r/>
            <w:r>
              <w:rPr>
                <w:rFonts w:ascii="Arial" w:hAnsi="Arial"/>
                <w:b w:val="0"/>
                <w:sz w:val="16"/>
              </w:rPr>
              <w:t>Información general sobre nubes</w:t>
            </w:r>
          </w:p>
        </w:tc>
        <w:tc>
          <w:tcPr>
            <w:tcW w:type="dxa" w:w="2163"/>
          </w:tcPr>
          <w:p>
            <w:r/>
            <w:r>
              <w:rPr>
                <w:rFonts w:ascii="Arial" w:hAnsi="Arial"/>
                <w:b w:val="0"/>
                <w:sz w:val="16"/>
              </w:rPr>
              <w:t>Opcional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302005</w:t>
            </w:r>
          </w:p>
        </w:tc>
        <w:tc>
          <w:tcPr>
            <w:tcW w:type="dxa" w:w="2163"/>
          </w:tcPr>
          <w:p>
            <w:r/>
            <w:r>
              <w:rPr>
                <w:rFonts w:ascii="Arial" w:hAnsi="Arial"/>
                <w:b w:val="0"/>
                <w:sz w:val="16"/>
              </w:rPr>
              <w:t>Capa de nubes</w:t>
            </w:r>
          </w:p>
        </w:tc>
        <w:tc>
          <w:tcPr>
            <w:tcW w:type="dxa" w:w="2163"/>
          </w:tcPr>
          <w:p>
            <w:r/>
            <w:r>
              <w:rPr>
                <w:rFonts w:ascii="Arial" w:hAnsi="Arial"/>
                <w:b w:val="0"/>
                <w:sz w:val="16"/>
              </w:rPr>
              <w:t>Opcional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302038</w:t>
            </w:r>
          </w:p>
        </w:tc>
        <w:tc>
          <w:tcPr>
            <w:tcW w:type="dxa" w:w="2163"/>
          </w:tcPr>
          <w:p>
            <w:r/>
            <w:r>
              <w:rPr>
                <w:rFonts w:ascii="Arial" w:hAnsi="Arial"/>
                <w:b w:val="0"/>
                <w:sz w:val="16"/>
              </w:rPr>
              <w:t>Tiempo presente y pasado</w:t>
            </w:r>
          </w:p>
        </w:tc>
        <w:tc>
          <w:tcPr>
            <w:tcW w:type="dxa" w:w="2163"/>
          </w:tcPr>
          <w:p>
            <w:r/>
            <w:r>
              <w:rPr>
                <w:rFonts w:ascii="Arial" w:hAnsi="Arial"/>
                <w:b w:val="0"/>
                <w:sz w:val="16"/>
              </w:rPr>
              <w:t>Opcional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306039</w:t>
            </w:r>
          </w:p>
        </w:tc>
        <w:tc>
          <w:tcPr>
            <w:tcW w:type="dxa" w:w="2163"/>
          </w:tcPr>
          <w:p>
            <w:r/>
            <w:r>
              <w:rPr>
                <w:rFonts w:ascii="Arial" w:hAnsi="Arial"/>
                <w:b w:val="0"/>
                <w:sz w:val="16"/>
              </w:rPr>
              <w:t>Secuencia para la representación de mediciones básicas de las olas</w:t>
            </w:r>
          </w:p>
        </w:tc>
        <w:tc>
          <w:tcPr>
            <w:tcW w:type="dxa" w:w="2163"/>
          </w:tcPr>
          <w:p>
            <w:r/>
            <w:r>
              <w:rPr>
                <w:rFonts w:ascii="Arial" w:hAnsi="Arial"/>
                <w:b w:val="0"/>
                <w:sz w:val="16"/>
              </w:rPr>
              <w:t>Opcional</w:t>
            </w:r>
          </w:p>
        </w:tc>
        <w:tc>
          <w:tcPr>
            <w:tcW w:type="dxa" w:w="2163"/>
          </w:tcPr>
          <w:p>
            <w:r/>
            <w:r>
              <w:rPr>
                <w:rFonts w:ascii="Arial" w:hAnsi="Arial"/>
                <w:b w:val="0"/>
                <w:sz w:val="16"/>
              </w:rPr>
            </w:r>
          </w:p>
        </w:tc>
      </w:tr>
      <w:tr>
        <w:tc>
          <w:tcPr>
            <w:tcW w:type="dxa" w:w="2163"/>
          </w:tcPr>
          <w:p>
            <w:r>
              <w:rPr>
                <w:b/>
              </w:rPr>
            </w:r>
            <w:r>
              <w:rPr>
                <w:rFonts w:ascii="Arial" w:hAnsi="Arial"/>
                <w:b/>
                <w:sz w:val="16"/>
              </w:rPr>
              <w:t>308018</w:t>
            </w:r>
          </w:p>
        </w:tc>
        <w:tc>
          <w:tcPr>
            <w:tcW w:type="dxa" w:w="2163"/>
          </w:tcPr>
          <w:p>
            <w:r>
              <w:rPr>
                <w:b/>
              </w:rPr>
            </w:r>
            <w:r>
              <w:rPr>
                <w:rFonts w:ascii="Arial" w:hAnsi="Arial"/>
                <w:b/>
                <w:sz w:val="16"/>
              </w:rPr>
              <w:t>Secuencia para notificar observaciones básicas desde EMA a bordo de buques</w:t>
            </w:r>
          </w:p>
        </w:tc>
        <w:tc>
          <w:tcPr>
            <w:tcW w:type="dxa" w:w="2163"/>
          </w:tcPr>
          <w:p>
            <w:r/>
            <w:r>
              <w:rPr>
                <w:rFonts w:ascii="Arial" w:hAnsi="Arial"/>
                <w:b w:val="0"/>
                <w:sz w:val="16"/>
              </w:rPr>
            </w:r>
          </w:p>
        </w:tc>
        <w:tc>
          <w:tcPr>
            <w:tcW w:type="dxa" w:w="2163"/>
          </w:tcPr>
          <w:p>
            <w:r/>
            <w:r>
              <w:rPr>
                <w:rFonts w:ascii="Arial" w:hAnsi="Arial"/>
                <w:b w:val="0"/>
                <w:sz w:val="16"/>
              </w:rPr>
              <w:t>301150</w:t>
            </w:r>
          </w:p>
        </w:tc>
        <w:tc>
          <w:tcPr>
            <w:tcW w:type="dxa" w:w="2163"/>
          </w:tcPr>
          <w:p>
            <w:r/>
            <w:r>
              <w:rPr>
                <w:rFonts w:ascii="Arial" w:hAnsi="Arial"/>
                <w:b w:val="0"/>
                <w:sz w:val="16"/>
              </w:rPr>
              <w:t>Identificador del WIGOS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301093</w:t>
            </w:r>
          </w:p>
        </w:tc>
        <w:tc>
          <w:tcPr>
            <w:tcW w:type="dxa" w:w="2163"/>
          </w:tcPr>
          <w:p>
            <w:r/>
            <w:r>
              <w:rPr>
                <w:rFonts w:ascii="Arial" w:hAnsi="Arial"/>
                <w:b w:val="0"/>
                <w:sz w:val="16"/>
              </w:rPr>
              <w:t>Identificación del buque, movimiento, fecha/hora, coordenadas horizontales y verticales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302001</w:t>
            </w:r>
          </w:p>
        </w:tc>
        <w:tc>
          <w:tcPr>
            <w:tcW w:type="dxa" w:w="2163"/>
          </w:tcPr>
          <w:p>
            <w:r/>
            <w:r>
              <w:rPr>
                <w:rFonts w:ascii="Arial" w:hAnsi="Arial"/>
                <w:b w:val="0"/>
                <w:sz w:val="16"/>
              </w:rPr>
              <w:t>Presión y cambio de presión en 3 horas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302072</w:t>
            </w:r>
          </w:p>
        </w:tc>
        <w:tc>
          <w:tcPr>
            <w:tcW w:type="dxa" w:w="2163"/>
          </w:tcPr>
          <w:p>
            <w:r/>
            <w:r>
              <w:rPr>
                <w:rFonts w:ascii="Arial" w:hAnsi="Arial"/>
                <w:b w:val="0"/>
                <w:sz w:val="16"/>
              </w:rPr>
              <w:t>Datos de temperatura y humedad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302056</w:t>
            </w:r>
          </w:p>
        </w:tc>
        <w:tc>
          <w:tcPr>
            <w:tcW w:type="dxa" w:w="2163"/>
          </w:tcPr>
          <w:p>
            <w:r/>
            <w:r>
              <w:rPr>
                <w:rFonts w:ascii="Arial" w:hAnsi="Arial"/>
                <w:b w:val="0"/>
                <w:sz w:val="16"/>
              </w:rPr>
              <w:t>Temperatura del mar/agua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302064</w:t>
            </w:r>
          </w:p>
        </w:tc>
        <w:tc>
          <w:tcPr>
            <w:tcW w:type="dxa" w:w="2163"/>
          </w:tcPr>
          <w:p>
            <w:r/>
            <w:r>
              <w:rPr>
                <w:rFonts w:ascii="Arial" w:hAnsi="Arial"/>
                <w:b w:val="0"/>
                <w:sz w:val="16"/>
              </w:rPr>
              <w:t>Datos de viento de buques u otras plataformas marinas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308021</w:t>
            </w:r>
          </w:p>
        </w:tc>
        <w:tc>
          <w:tcPr>
            <w:tcW w:type="dxa" w:w="2163"/>
          </w:tcPr>
          <w:p>
            <w:r>
              <w:rPr>
                <w:b/>
              </w:rPr>
            </w:r>
            <w:r>
              <w:rPr>
                <w:rFonts w:ascii="Arial" w:hAnsi="Arial"/>
                <w:b/>
                <w:sz w:val="16"/>
              </w:rPr>
              <w:t>(Valores mensuales de una estación meteorológica oceánica conforme a las prácticas de notificación regionales o nacionales)</w:t>
            </w:r>
          </w:p>
        </w:tc>
        <w:tc>
          <w:tcPr>
            <w:tcW w:type="dxa" w:w="2163"/>
          </w:tcPr>
          <w:p>
            <w:r/>
            <w:r>
              <w:rPr>
                <w:rFonts w:ascii="Arial" w:hAnsi="Arial"/>
                <w:b w:val="0"/>
                <w:sz w:val="16"/>
              </w:rPr>
              <w:t>Identificación de la estación, hora, coordenadas horizontales y verticales</w:t>
            </w:r>
          </w:p>
        </w:tc>
        <w:tc>
          <w:tcPr>
            <w:tcW w:type="dxa" w:w="2163"/>
          </w:tcPr>
          <w:p>
            <w:r/>
            <w:r>
              <w:rPr>
                <w:rFonts w:ascii="Arial" w:hAnsi="Arial"/>
                <w:b w:val="0"/>
                <w:sz w:val="16"/>
              </w:rPr>
              <w:t>001011</w:t>
            </w:r>
          </w:p>
        </w:tc>
        <w:tc>
          <w:tcPr>
            <w:tcW w:type="dxa" w:w="2163"/>
          </w:tcPr>
          <w:p>
            <w:r/>
            <w:r>
              <w:rPr>
                <w:rFonts w:ascii="Arial" w:hAnsi="Arial"/>
                <w:b w:val="0"/>
                <w:sz w:val="16"/>
              </w:rPr>
              <w:t>Identificador del buque o de la estación terrestre móvil</w:t>
            </w:r>
          </w:p>
        </w:tc>
        <w:tc>
          <w:tcPr>
            <w:tcW w:type="dxa" w:w="2163"/>
          </w:tcPr>
          <w:p>
            <w:r/>
            <w:r>
              <w:rPr>
                <w:rFonts w:ascii="Arial" w:hAnsi="Arial"/>
                <w:b w:val="0"/>
                <w:sz w:val="16"/>
              </w:rPr>
              <w:t>Señal de llamada del buque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Identificación de la estación, hora, coordenadas horizontales y verticales</w:t>
            </w:r>
          </w:p>
        </w:tc>
        <w:tc>
          <w:tcPr>
            <w:tcW w:type="dxa" w:w="2163"/>
          </w:tcPr>
          <w:p>
            <w:r/>
            <w:r>
              <w:rPr>
                <w:rFonts w:ascii="Arial" w:hAnsi="Arial"/>
                <w:b w:val="0"/>
                <w:sz w:val="16"/>
              </w:rPr>
              <w:t>002001</w:t>
            </w:r>
          </w:p>
        </w:tc>
        <w:tc>
          <w:tcPr>
            <w:tcW w:type="dxa" w:w="2163"/>
          </w:tcPr>
          <w:p>
            <w:r/>
            <w:r>
              <w:rPr>
                <w:rFonts w:ascii="Arial" w:hAnsi="Arial"/>
                <w:b w:val="0"/>
                <w:sz w:val="16"/>
              </w:rPr>
              <w:t>Tipo de estación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Identificación de la estación, hora, coordenadas horizontales y verticales</w:t>
            </w:r>
          </w:p>
        </w:tc>
        <w:tc>
          <w:tcPr>
            <w:tcW w:type="dxa" w:w="2163"/>
          </w:tcPr>
          <w:p>
            <w:r/>
            <w:r>
              <w:rPr>
                <w:rFonts w:ascii="Arial" w:hAnsi="Arial"/>
                <w:b w:val="0"/>
                <w:sz w:val="16"/>
              </w:rPr>
              <w:t>301011</w:t>
            </w:r>
          </w:p>
        </w:tc>
        <w:tc>
          <w:tcPr>
            <w:tcW w:type="dxa" w:w="2163"/>
          </w:tcPr>
          <w:p>
            <w:r/>
            <w:r>
              <w:rPr>
                <w:rFonts w:ascii="Arial" w:hAnsi="Arial"/>
                <w:b w:val="0"/>
                <w:sz w:val="16"/>
              </w:rPr>
              <w:t>Año, mes, día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Identificación de la estación, hora, coordenadas horizontales y verticales</w:t>
            </w:r>
          </w:p>
        </w:tc>
        <w:tc>
          <w:tcPr>
            <w:tcW w:type="dxa" w:w="2163"/>
          </w:tcPr>
          <w:p>
            <w:r/>
            <w:r>
              <w:rPr>
                <w:rFonts w:ascii="Arial" w:hAnsi="Arial"/>
                <w:b w:val="0"/>
                <w:sz w:val="16"/>
              </w:rPr>
              <w:t>301012</w:t>
            </w:r>
          </w:p>
        </w:tc>
        <w:tc>
          <w:tcPr>
            <w:tcW w:type="dxa" w:w="2163"/>
          </w:tcPr>
          <w:p>
            <w:r/>
            <w:r>
              <w:rPr>
                <w:rFonts w:ascii="Arial" w:hAnsi="Arial"/>
                <w:b w:val="0"/>
                <w:sz w:val="16"/>
              </w:rPr>
              <w:t>Hora, minuto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Identificación de la estación, hora, coordenadas horizontales y verticales</w:t>
            </w:r>
          </w:p>
        </w:tc>
        <w:tc>
          <w:tcPr>
            <w:tcW w:type="dxa" w:w="2163"/>
          </w:tcPr>
          <w:p>
            <w:r/>
            <w:r>
              <w:rPr>
                <w:rFonts w:ascii="Arial" w:hAnsi="Arial"/>
                <w:b w:val="0"/>
                <w:sz w:val="16"/>
              </w:rPr>
              <w:t>301023</w:t>
            </w:r>
          </w:p>
        </w:tc>
        <w:tc>
          <w:tcPr>
            <w:tcW w:type="dxa" w:w="2163"/>
          </w:tcPr>
          <w:p>
            <w:r/>
            <w:r>
              <w:rPr>
                <w:rFonts w:ascii="Arial" w:hAnsi="Arial"/>
                <w:b w:val="0"/>
                <w:sz w:val="16"/>
              </w:rPr>
              <w:t>Latitud/longitud (exactitud aproximada)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Identificación de la estación, hora, coordenadas horizontales y verticales</w:t>
            </w:r>
          </w:p>
        </w:tc>
        <w:tc>
          <w:tcPr>
            <w:tcW w:type="dxa" w:w="2163"/>
          </w:tcPr>
          <w:p>
            <w:r/>
            <w:r>
              <w:rPr>
                <w:rFonts w:ascii="Arial" w:hAnsi="Arial"/>
                <w:b w:val="0"/>
                <w:sz w:val="16"/>
              </w:rPr>
              <w:t>007030</w:t>
            </w:r>
          </w:p>
        </w:tc>
        <w:tc>
          <w:tcPr>
            <w:tcW w:type="dxa" w:w="2163"/>
          </w:tcPr>
          <w:p>
            <w:r/>
            <w:r>
              <w:rPr>
                <w:rFonts w:ascii="Arial" w:hAnsi="Arial"/>
                <w:b w:val="0"/>
                <w:sz w:val="16"/>
              </w:rPr>
              <w:t>Altura del suelo de la estación sobre el nivel medio del mar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Identificación de la estación, hora, coordenadas horizontales y verticales</w:t>
            </w:r>
          </w:p>
        </w:tc>
        <w:tc>
          <w:tcPr>
            <w:tcW w:type="dxa" w:w="2163"/>
          </w:tcPr>
          <w:p>
            <w:r/>
            <w:r>
              <w:rPr>
                <w:rFonts w:ascii="Arial" w:hAnsi="Arial"/>
                <w:b w:val="0"/>
                <w:sz w:val="16"/>
              </w:rPr>
              <w:t>007031</w:t>
            </w:r>
          </w:p>
        </w:tc>
        <w:tc>
          <w:tcPr>
            <w:tcW w:type="dxa" w:w="2163"/>
          </w:tcPr>
          <w:p>
            <w:r/>
            <w:r>
              <w:rPr>
                <w:rFonts w:ascii="Arial" w:hAnsi="Arial"/>
                <w:b w:val="0"/>
                <w:sz w:val="16"/>
              </w:rPr>
              <w:t>Altura del barómetro sobre el nivel medio del mar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Valores mensuales medios de presión,temperatura, presión del vapor y temperatura del mar/agua</w:t>
            </w:r>
          </w:p>
        </w:tc>
        <w:tc>
          <w:tcPr>
            <w:tcW w:type="dxa" w:w="2163"/>
          </w:tcPr>
          <w:p>
            <w:r/>
            <w:r>
              <w:rPr>
                <w:rFonts w:ascii="Arial" w:hAnsi="Arial"/>
                <w:b w:val="0"/>
                <w:sz w:val="16"/>
              </w:rPr>
              <w:t>004074</w:t>
            </w:r>
          </w:p>
        </w:tc>
        <w:tc>
          <w:tcPr>
            <w:tcW w:type="dxa" w:w="2163"/>
          </w:tcPr>
          <w:p>
            <w:r/>
            <w:r>
              <w:rPr>
                <w:rFonts w:ascii="Arial" w:hAnsi="Arial"/>
                <w:b w:val="0"/>
                <w:sz w:val="16"/>
              </w:rPr>
              <w:t>Período o desplazamiento de tiempo abreviado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Valores mensuales medios de presión,temperatura, presión del vapor y temperatura del mar/agua</w:t>
            </w:r>
          </w:p>
        </w:tc>
        <w:tc>
          <w:tcPr>
            <w:tcW w:type="dxa" w:w="2163"/>
          </w:tcPr>
          <w:p>
            <w:r/>
            <w:r>
              <w:rPr>
                <w:rFonts w:ascii="Arial" w:hAnsi="Arial"/>
                <w:b w:val="0"/>
                <w:sz w:val="16"/>
              </w:rPr>
              <w:t>004023</w:t>
            </w:r>
          </w:p>
        </w:tc>
        <w:tc>
          <w:tcPr>
            <w:tcW w:type="dxa" w:w="2163"/>
          </w:tcPr>
          <w:p>
            <w:r/>
            <w:r>
              <w:rPr>
                <w:rFonts w:ascii="Arial" w:hAnsi="Arial"/>
                <w:b w:val="0"/>
                <w:sz w:val="16"/>
              </w:rPr>
              <w:t>Período o desplazamiento de tiempo</w:t>
            </w:r>
          </w:p>
        </w:tc>
        <w:tc>
          <w:tcPr>
            <w:tcW w:type="dxa" w:w="2163"/>
          </w:tcPr>
          <w:p>
            <w:r/>
            <w:r>
              <w:rPr>
                <w:rFonts w:ascii="Arial" w:hAnsi="Arial"/>
                <w:b w:val="0"/>
                <w:sz w:val="16"/>
              </w:rPr>
              <w:t>Número de días del mes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Valores mensuales medios de presión,temperatura, presión del vapor y temperatura del mar/agua</w:t>
            </w:r>
          </w:p>
        </w:tc>
        <w:tc>
          <w:tcPr>
            <w:tcW w:type="dxa" w:w="2163"/>
          </w:tcPr>
          <w:p>
            <w:r/>
            <w:r>
              <w:rPr>
                <w:rFonts w:ascii="Arial" w:hAnsi="Arial"/>
                <w:b w:val="0"/>
                <w:sz w:val="16"/>
              </w:rPr>
              <w:t>008023</w:t>
            </w:r>
          </w:p>
        </w:tc>
        <w:tc>
          <w:tcPr>
            <w:tcW w:type="dxa" w:w="2163"/>
          </w:tcPr>
          <w:p>
            <w:r/>
            <w:r>
              <w:rPr>
                <w:rFonts w:ascii="Arial" w:hAnsi="Arial"/>
                <w:b w:val="0"/>
                <w:sz w:val="16"/>
              </w:rPr>
              <w:t>Estadísticas de primer orden</w:t>
            </w:r>
          </w:p>
        </w:tc>
        <w:tc>
          <w:tcPr>
            <w:tcW w:type="dxa" w:w="2163"/>
          </w:tcPr>
          <w:p>
            <w:r/>
            <w:r>
              <w:rPr>
                <w:rFonts w:ascii="Arial" w:hAnsi="Arial"/>
                <w:b w:val="0"/>
                <w:sz w:val="16"/>
              </w:rPr>
              <w:t>= 4 valor medio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Valores mensuales medios de presión,temperatura, presión del vapor y temperatura del mar/agua</w:t>
            </w:r>
          </w:p>
        </w:tc>
        <w:tc>
          <w:tcPr>
            <w:tcW w:type="dxa" w:w="2163"/>
          </w:tcPr>
          <w:p>
            <w:r/>
            <w:r>
              <w:rPr>
                <w:rFonts w:ascii="Arial" w:hAnsi="Arial"/>
                <w:b w:val="0"/>
                <w:sz w:val="16"/>
              </w:rPr>
              <w:t>010051</w:t>
            </w:r>
          </w:p>
        </w:tc>
        <w:tc>
          <w:tcPr>
            <w:tcW w:type="dxa" w:w="2163"/>
          </w:tcPr>
          <w:p>
            <w:r/>
            <w:r>
              <w:rPr>
                <w:rFonts w:ascii="Arial" w:hAnsi="Arial"/>
                <w:b w:val="0"/>
                <w:sz w:val="16"/>
              </w:rPr>
              <w:t>Presión reducida a nivel medio del mar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Valores mensuales medios de presión,temperatura, presión del vapor y temperatura del mar/agua</w:t>
            </w:r>
          </w:p>
        </w:tc>
        <w:tc>
          <w:tcPr>
            <w:tcW w:type="dxa" w:w="2163"/>
          </w:tcPr>
          <w:p>
            <w:r/>
            <w:r>
              <w:rPr>
                <w:rFonts w:ascii="Arial" w:hAnsi="Arial"/>
                <w:b w:val="0"/>
                <w:sz w:val="16"/>
              </w:rPr>
              <w:t>007032</w:t>
            </w:r>
          </w:p>
        </w:tc>
        <w:tc>
          <w:tcPr>
            <w:tcW w:type="dxa" w:w="2163"/>
          </w:tcPr>
          <w:p>
            <w:r/>
            <w:r>
              <w:rPr>
                <w:rFonts w:ascii="Arial" w:hAnsi="Arial"/>
                <w:b w:val="0"/>
                <w:sz w:val="16"/>
              </w:rPr>
              <w:t>Altura del sensor sobre el suelo local (o la cubierta de la plataforma marina)</w:t>
            </w:r>
          </w:p>
        </w:tc>
        <w:tc>
          <w:tcPr>
            <w:tcW w:type="dxa" w:w="2163"/>
          </w:tcPr>
          <w:p>
            <w:r/>
            <w:r>
              <w:rPr>
                <w:rFonts w:ascii="Arial" w:hAnsi="Arial"/>
                <w:b w:val="0"/>
                <w:sz w:val="16"/>
              </w:rPr>
              <w:t>Medición de la temperatura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Valores mensuales medios de presión,temperatura, presión del vapor y temperatura del mar/agua</w:t>
            </w:r>
          </w:p>
        </w:tc>
        <w:tc>
          <w:tcPr>
            <w:tcW w:type="dxa" w:w="2163"/>
          </w:tcPr>
          <w:p>
            <w:r/>
            <w:r>
              <w:rPr>
                <w:rFonts w:ascii="Arial" w:hAnsi="Arial"/>
                <w:b w:val="0"/>
                <w:sz w:val="16"/>
              </w:rPr>
              <w:t>007033</w:t>
            </w:r>
          </w:p>
        </w:tc>
        <w:tc>
          <w:tcPr>
            <w:tcW w:type="dxa" w:w="2163"/>
          </w:tcPr>
          <w:p>
            <w:r/>
            <w:r>
              <w:rPr>
                <w:rFonts w:ascii="Arial" w:hAnsi="Arial"/>
                <w:b w:val="0"/>
                <w:sz w:val="16"/>
              </w:rPr>
              <w:t>Altura del sensor sobre la superficie del agua</w:t>
            </w:r>
          </w:p>
        </w:tc>
        <w:tc>
          <w:tcPr>
            <w:tcW w:type="dxa" w:w="2163"/>
          </w:tcPr>
          <w:p>
            <w:r/>
            <w:r>
              <w:rPr>
                <w:rFonts w:ascii="Arial" w:hAnsi="Arial"/>
                <w:b w:val="0"/>
                <w:sz w:val="16"/>
              </w:rPr>
              <w:t>Medición de la temperatura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Valores mensuales medios de presión,temperatura, presión del vapor y temperatura del mar/agua</w:t>
            </w:r>
          </w:p>
        </w:tc>
        <w:tc>
          <w:tcPr>
            <w:tcW w:type="dxa" w:w="2163"/>
          </w:tcPr>
          <w:p>
            <w:r/>
            <w:r>
              <w:rPr>
                <w:rFonts w:ascii="Arial" w:hAnsi="Arial"/>
                <w:b w:val="0"/>
                <w:sz w:val="16"/>
              </w:rPr>
              <w:t>012101</w:t>
            </w:r>
          </w:p>
        </w:tc>
        <w:tc>
          <w:tcPr>
            <w:tcW w:type="dxa" w:w="2163"/>
          </w:tcPr>
          <w:p>
            <w:r/>
            <w:r>
              <w:rPr>
                <w:rFonts w:ascii="Arial" w:hAnsi="Arial"/>
                <w:b w:val="0"/>
                <w:sz w:val="16"/>
              </w:rPr>
              <w:t>Temperatura/temperatura del aire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Valores mensuales medios de presión,temperatura, presión del vapor y temperatura del mar/agua</w:t>
            </w:r>
          </w:p>
        </w:tc>
        <w:tc>
          <w:tcPr>
            <w:tcW w:type="dxa" w:w="2163"/>
          </w:tcPr>
          <w:p>
            <w:r/>
            <w:r>
              <w:rPr>
                <w:rFonts w:ascii="Arial" w:hAnsi="Arial"/>
                <w:b w:val="0"/>
                <w:sz w:val="16"/>
              </w:rPr>
              <w:t>013004</w:t>
            </w:r>
          </w:p>
        </w:tc>
        <w:tc>
          <w:tcPr>
            <w:tcW w:type="dxa" w:w="2163"/>
          </w:tcPr>
          <w:p>
            <w:r/>
            <w:r>
              <w:rPr>
                <w:rFonts w:ascii="Arial" w:hAnsi="Arial"/>
                <w:b w:val="0"/>
                <w:sz w:val="16"/>
              </w:rPr>
              <w:t>Presión del vapor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Valores mensuales medios de presión,temperatura, presión del vapor y temperatura del mar/agua</w:t>
            </w:r>
          </w:p>
        </w:tc>
        <w:tc>
          <w:tcPr>
            <w:tcW w:type="dxa" w:w="2163"/>
          </w:tcPr>
          <w:p>
            <w:r/>
            <w:r>
              <w:rPr>
                <w:rFonts w:ascii="Arial" w:hAnsi="Arial"/>
                <w:b w:val="0"/>
                <w:sz w:val="16"/>
              </w:rPr>
              <w:t>007032</w:t>
            </w:r>
          </w:p>
        </w:tc>
        <w:tc>
          <w:tcPr>
            <w:tcW w:type="dxa" w:w="2163"/>
          </w:tcPr>
          <w:p>
            <w:r/>
            <w:r>
              <w:rPr>
                <w:rFonts w:ascii="Arial" w:hAnsi="Arial"/>
                <w:b w:val="0"/>
                <w:sz w:val="16"/>
              </w:rPr>
              <w:t>Altura del sensor sobre el suelo local (o la cubierta de la plataforma marina)</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Valores mensuales medios de presión,temperatura, presión del vapor y temperatura del mar/agua</w:t>
            </w:r>
          </w:p>
        </w:tc>
        <w:tc>
          <w:tcPr>
            <w:tcW w:type="dxa" w:w="2163"/>
          </w:tcPr>
          <w:p>
            <w:r/>
            <w:r>
              <w:rPr>
                <w:rFonts w:ascii="Arial" w:hAnsi="Arial"/>
                <w:b w:val="0"/>
                <w:sz w:val="16"/>
              </w:rPr>
              <w:t>007033</w:t>
            </w:r>
          </w:p>
        </w:tc>
        <w:tc>
          <w:tcPr>
            <w:tcW w:type="dxa" w:w="2163"/>
          </w:tcPr>
          <w:p>
            <w:r/>
            <w:r>
              <w:rPr>
                <w:rFonts w:ascii="Arial" w:hAnsi="Arial"/>
                <w:b w:val="0"/>
                <w:sz w:val="16"/>
              </w:rPr>
              <w:t>Altura del sensor sobre la superficie del agua</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Valores mensuales medios de presión,temperatura, presión del vapor y temperatura del mar/agua</w:t>
            </w:r>
          </w:p>
        </w:tc>
        <w:tc>
          <w:tcPr>
            <w:tcW w:type="dxa" w:w="2163"/>
          </w:tcPr>
          <w:p>
            <w:r/>
            <w:r>
              <w:rPr>
                <w:rFonts w:ascii="Arial" w:hAnsi="Arial"/>
                <w:b w:val="0"/>
                <w:sz w:val="16"/>
              </w:rPr>
              <w:t>302056</w:t>
            </w:r>
          </w:p>
        </w:tc>
        <w:tc>
          <w:tcPr>
            <w:tcW w:type="dxa" w:w="2163"/>
          </w:tcPr>
          <w:p>
            <w:r/>
            <w:r>
              <w:rPr>
                <w:rFonts w:ascii="Arial" w:hAnsi="Arial"/>
                <w:b w:val="0"/>
                <w:sz w:val="16"/>
              </w:rPr>
              <w:t>Temperatura del mar/agua</w:t>
            </w:r>
          </w:p>
        </w:tc>
        <w:tc>
          <w:tcPr>
            <w:tcW w:type="dxa" w:w="2163"/>
          </w:tcPr>
          <w:p>
            <w:r/>
            <w:r>
              <w:rPr>
                <w:rFonts w:ascii="Arial" w:hAnsi="Arial"/>
                <w:b w:val="0"/>
                <w:sz w:val="16"/>
              </w:rPr>
              <w:t>Temperatura en la superficie del mar, método de medición y profundidad bajo la superficie del mar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Valores mensuales medios de presión,temperatura, presión del vapor y temperatura del mar/agua</w:t>
            </w:r>
          </w:p>
        </w:tc>
        <w:tc>
          <w:tcPr>
            <w:tcW w:type="dxa" w:w="2163"/>
          </w:tcPr>
          <w:p>
            <w:r/>
            <w:r>
              <w:rPr>
                <w:rFonts w:ascii="Arial" w:hAnsi="Arial"/>
                <w:b w:val="0"/>
                <w:sz w:val="16"/>
              </w:rPr>
              <w:t>008023</w:t>
            </w:r>
          </w:p>
        </w:tc>
        <w:tc>
          <w:tcPr>
            <w:tcW w:type="dxa" w:w="2163"/>
          </w:tcPr>
          <w:p>
            <w:r/>
            <w:r>
              <w:rPr>
                <w:rFonts w:ascii="Arial" w:hAnsi="Arial"/>
                <w:b w:val="0"/>
                <w:sz w:val="16"/>
              </w:rPr>
              <w:t>Estadísticas de primer orden</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Precipitación</w:t>
            </w:r>
          </w:p>
        </w:tc>
        <w:tc>
          <w:tcPr>
            <w:tcW w:type="dxa" w:w="2163"/>
          </w:tcPr>
          <w:p>
            <w:r/>
            <w:r>
              <w:rPr>
                <w:rFonts w:ascii="Arial" w:hAnsi="Arial"/>
                <w:b w:val="0"/>
                <w:sz w:val="16"/>
              </w:rPr>
              <w:t>004003</w:t>
            </w:r>
          </w:p>
        </w:tc>
        <w:tc>
          <w:tcPr>
            <w:tcW w:type="dxa" w:w="2163"/>
          </w:tcPr>
          <w:p>
            <w:r/>
            <w:r>
              <w:rPr>
                <w:rFonts w:ascii="Arial" w:hAnsi="Arial"/>
                <w:b w:val="0"/>
                <w:sz w:val="16"/>
              </w:rPr>
              <w:t>Día</w:t>
            </w:r>
          </w:p>
        </w:tc>
        <w:tc>
          <w:tcPr>
            <w:tcW w:type="dxa" w:w="2163"/>
          </w:tcPr>
          <w:p>
            <w:r/>
            <w:r>
              <w:rPr>
                <w:rFonts w:ascii="Arial" w:hAnsi="Arial"/>
                <w:b w:val="0"/>
                <w:sz w:val="16"/>
              </w:rPr>
              <w:t>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Precipitación</w:t>
            </w:r>
          </w:p>
        </w:tc>
        <w:tc>
          <w:tcPr>
            <w:tcW w:type="dxa" w:w="2163"/>
          </w:tcPr>
          <w:p>
            <w:r/>
            <w:r>
              <w:rPr>
                <w:rFonts w:ascii="Arial" w:hAnsi="Arial"/>
                <w:b w:val="0"/>
                <w:sz w:val="16"/>
              </w:rPr>
              <w:t>004004</w:t>
            </w:r>
          </w:p>
        </w:tc>
        <w:tc>
          <w:tcPr>
            <w:tcW w:type="dxa" w:w="2163"/>
          </w:tcPr>
          <w:p>
            <w:r/>
            <w:r>
              <w:rPr>
                <w:rFonts w:ascii="Arial" w:hAnsi="Arial"/>
                <w:b w:val="0"/>
                <w:sz w:val="16"/>
              </w:rPr>
              <w:t>Hora</w:t>
            </w:r>
          </w:p>
        </w:tc>
        <w:tc>
          <w:tcPr>
            <w:tcW w:type="dxa" w:w="2163"/>
          </w:tcPr>
          <w:p>
            <w:r/>
            <w:r>
              <w:rPr>
                <w:rFonts w:ascii="Arial" w:hAnsi="Arial"/>
                <w:b w:val="0"/>
                <w:sz w:val="16"/>
              </w:rPr>
              <w:t>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Precipitación</w:t>
            </w:r>
          </w:p>
        </w:tc>
        <w:tc>
          <w:tcPr>
            <w:tcW w:type="dxa" w:w="2163"/>
          </w:tcPr>
          <w:p>
            <w:r/>
            <w:r>
              <w:rPr>
                <w:rFonts w:ascii="Arial" w:hAnsi="Arial"/>
                <w:b w:val="0"/>
                <w:sz w:val="16"/>
              </w:rPr>
              <w:t>004074</w:t>
            </w:r>
          </w:p>
        </w:tc>
        <w:tc>
          <w:tcPr>
            <w:tcW w:type="dxa" w:w="2163"/>
          </w:tcPr>
          <w:p>
            <w:r/>
            <w:r>
              <w:rPr>
                <w:rFonts w:ascii="Arial" w:hAnsi="Arial"/>
                <w:b w:val="0"/>
                <w:sz w:val="16"/>
              </w:rPr>
              <w:t>Período o desplazamiento de tiempo abreviado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Precipitación</w:t>
            </w:r>
          </w:p>
        </w:tc>
        <w:tc>
          <w:tcPr>
            <w:tcW w:type="dxa" w:w="2163"/>
          </w:tcPr>
          <w:p>
            <w:r/>
            <w:r>
              <w:rPr>
                <w:rFonts w:ascii="Arial" w:hAnsi="Arial"/>
                <w:b w:val="0"/>
                <w:sz w:val="16"/>
              </w:rPr>
              <w:t>004023</w:t>
            </w:r>
          </w:p>
        </w:tc>
        <w:tc>
          <w:tcPr>
            <w:tcW w:type="dxa" w:w="2163"/>
          </w:tcPr>
          <w:p>
            <w:r/>
            <w:r>
              <w:rPr>
                <w:rFonts w:ascii="Arial" w:hAnsi="Arial"/>
                <w:b w:val="0"/>
                <w:sz w:val="16"/>
              </w:rPr>
              <w:t>Período o desplazamiento de tiempo</w:t>
            </w:r>
          </w:p>
        </w:tc>
        <w:tc>
          <w:tcPr>
            <w:tcW w:type="dxa" w:w="2163"/>
          </w:tcPr>
          <w:p>
            <w:r/>
            <w:r>
              <w:rPr>
                <w:rFonts w:ascii="Arial" w:hAnsi="Arial"/>
                <w:b w:val="0"/>
                <w:sz w:val="16"/>
              </w:rPr>
              <w:t>Número de días del mes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Precipitación</w:t>
            </w:r>
          </w:p>
        </w:tc>
        <w:tc>
          <w:tcPr>
            <w:tcW w:type="dxa" w:w="2163"/>
          </w:tcPr>
          <w:p>
            <w:r/>
            <w:r>
              <w:rPr>
                <w:rFonts w:ascii="Arial" w:hAnsi="Arial"/>
                <w:b w:val="0"/>
                <w:sz w:val="16"/>
              </w:rPr>
              <w:t>007032</w:t>
            </w:r>
          </w:p>
        </w:tc>
        <w:tc>
          <w:tcPr>
            <w:tcW w:type="dxa" w:w="2163"/>
          </w:tcPr>
          <w:p>
            <w:r/>
            <w:r>
              <w:rPr>
                <w:rFonts w:ascii="Arial" w:hAnsi="Arial"/>
                <w:b w:val="0"/>
                <w:sz w:val="16"/>
              </w:rPr>
              <w:t>Altura del sensor sobre el suelo local (o la cubierta de la plataforma marina)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Precipitación</w:t>
            </w:r>
          </w:p>
        </w:tc>
        <w:tc>
          <w:tcPr>
            <w:tcW w:type="dxa" w:w="2163"/>
          </w:tcPr>
          <w:p>
            <w:r/>
            <w:r>
              <w:rPr>
                <w:rFonts w:ascii="Arial" w:hAnsi="Arial"/>
                <w:b w:val="0"/>
                <w:sz w:val="16"/>
              </w:rPr>
              <w:t>013060</w:t>
            </w:r>
          </w:p>
        </w:tc>
        <w:tc>
          <w:tcPr>
            <w:tcW w:type="dxa" w:w="2163"/>
          </w:tcPr>
          <w:p>
            <w:r/>
            <w:r>
              <w:rPr>
                <w:rFonts w:ascii="Arial" w:hAnsi="Arial"/>
                <w:b w:val="0"/>
                <w:sz w:val="16"/>
              </w:rPr>
              <w:t>Precipitación total acumulada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Precipitación</w:t>
            </w:r>
          </w:p>
        </w:tc>
        <w:tc>
          <w:tcPr>
            <w:tcW w:type="dxa" w:w="2163"/>
          </w:tcPr>
          <w:p>
            <w:r/>
            <w:r>
              <w:rPr>
                <w:rFonts w:ascii="Arial" w:hAnsi="Arial"/>
                <w:b w:val="0"/>
                <w:sz w:val="16"/>
              </w:rPr>
              <w:t>013051</w:t>
            </w:r>
          </w:p>
        </w:tc>
        <w:tc>
          <w:tcPr>
            <w:tcW w:type="dxa" w:w="2163"/>
          </w:tcPr>
          <w:p>
            <w:r/>
            <w:r>
              <w:rPr>
                <w:rFonts w:ascii="Arial" w:hAnsi="Arial"/>
                <w:b w:val="0"/>
                <w:sz w:val="16"/>
              </w:rPr>
              <w:t>Grupo de frecuencia, precipitación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Precipitación</w:t>
            </w:r>
          </w:p>
        </w:tc>
        <w:tc>
          <w:tcPr>
            <w:tcW w:type="dxa" w:w="2163"/>
          </w:tcPr>
          <w:p>
            <w:r/>
            <w:r>
              <w:rPr>
                <w:rFonts w:ascii="Arial" w:hAnsi="Arial"/>
                <w:b w:val="0"/>
                <w:sz w:val="16"/>
              </w:rPr>
              <w:t>004053</w:t>
            </w:r>
          </w:p>
        </w:tc>
        <w:tc>
          <w:tcPr>
            <w:tcW w:type="dxa" w:w="2163"/>
          </w:tcPr>
          <w:p>
            <w:r/>
            <w:r>
              <w:rPr>
                <w:rFonts w:ascii="Arial" w:hAnsi="Arial"/>
                <w:b w:val="0"/>
                <w:sz w:val="16"/>
              </w:rPr>
              <w:t>Número de días con precipitación igual o superior a 1 mm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Precipitación</w:t>
            </w:r>
          </w:p>
        </w:tc>
        <w:tc>
          <w:tcPr>
            <w:tcW w:type="dxa" w:w="2163"/>
          </w:tcPr>
          <w:p>
            <w:r/>
            <w:r>
              <w:rPr>
                <w:rFonts w:ascii="Arial" w:hAnsi="Arial"/>
                <w:b w:val="0"/>
                <w:sz w:val="16"/>
              </w:rPr>
              <w:t>007032</w:t>
            </w:r>
          </w:p>
        </w:tc>
        <w:tc>
          <w:tcPr>
            <w:tcW w:type="dxa" w:w="2163"/>
          </w:tcPr>
          <w:p>
            <w:r/>
            <w:r>
              <w:rPr>
                <w:rFonts w:ascii="Arial" w:hAnsi="Arial"/>
                <w:b w:val="0"/>
                <w:sz w:val="16"/>
              </w:rPr>
              <w:t>Altura del sensor sobre el suelo local (o la cubierta de la plataforma marina)</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Pr>
                <w:b/>
              </w:rPr>
            </w:r>
            <w:r>
              <w:rPr>
                <w:rFonts w:ascii="Arial" w:hAnsi="Arial"/>
                <w:b/>
                <w:sz w:val="16"/>
              </w:rPr>
              <w:t>308022</w:t>
            </w:r>
          </w:p>
        </w:tc>
        <w:tc>
          <w:tcPr>
            <w:tcW w:type="dxa" w:w="2163"/>
          </w:tcPr>
          <w:p>
            <w:r>
              <w:rPr>
                <w:b/>
              </w:rPr>
            </w:r>
            <w:r>
              <w:rPr>
                <w:rFonts w:ascii="Arial" w:hAnsi="Arial"/>
                <w:b/>
                <w:sz w:val="16"/>
              </w:rPr>
              <w:t>(Normales mensuales de una estación meteorológica oceánica conforme a las prácticas de notificación regionales o nacionales)</w:t>
            </w:r>
          </w:p>
        </w:tc>
        <w:tc>
          <w:tcPr>
            <w:tcW w:type="dxa" w:w="2163"/>
          </w:tcPr>
          <w:p>
            <w:r/>
            <w:r>
              <w:rPr>
                <w:rFonts w:ascii="Arial" w:hAnsi="Arial"/>
                <w:b w:val="0"/>
                <w:sz w:val="16"/>
              </w:rPr>
              <w:t>Normales de la presión, la temperatura, la presión del vapor y la temperatura del mar/agua</w:t>
            </w:r>
          </w:p>
        </w:tc>
        <w:tc>
          <w:tcPr>
            <w:tcW w:type="dxa" w:w="2163"/>
          </w:tcPr>
          <w:p>
            <w:r/>
            <w:r>
              <w:rPr>
                <w:rFonts w:ascii="Arial" w:hAnsi="Arial"/>
                <w:b w:val="0"/>
                <w:sz w:val="16"/>
              </w:rPr>
              <w:t>004001</w:t>
            </w:r>
          </w:p>
        </w:tc>
        <w:tc>
          <w:tcPr>
            <w:tcW w:type="dxa" w:w="2163"/>
          </w:tcPr>
          <w:p>
            <w:r/>
            <w:r>
              <w:rPr>
                <w:rFonts w:ascii="Arial" w:hAnsi="Arial"/>
                <w:b w:val="0"/>
                <w:sz w:val="16"/>
              </w:rPr>
              <w:t>Año</w:t>
            </w:r>
          </w:p>
        </w:tc>
        <w:tc>
          <w:tcPr>
            <w:tcW w:type="dxa" w:w="2163"/>
          </w:tcPr>
          <w:p>
            <w:r/>
            <w:r>
              <w:rPr>
                <w:rFonts w:ascii="Arial" w:hAnsi="Arial"/>
                <w:b w:val="0"/>
                <w:sz w:val="16"/>
              </w:rPr>
              <w:t>Comienzo del período de referencia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presión, la temperatura, la presión del vapor y la temperatura del mar/agua</w:t>
            </w:r>
          </w:p>
        </w:tc>
        <w:tc>
          <w:tcPr>
            <w:tcW w:type="dxa" w:w="2163"/>
          </w:tcPr>
          <w:p>
            <w:r/>
            <w:r>
              <w:rPr>
                <w:rFonts w:ascii="Arial" w:hAnsi="Arial"/>
                <w:b w:val="0"/>
                <w:sz w:val="16"/>
              </w:rPr>
              <w:t>004001</w:t>
            </w:r>
          </w:p>
        </w:tc>
        <w:tc>
          <w:tcPr>
            <w:tcW w:type="dxa" w:w="2163"/>
          </w:tcPr>
          <w:p>
            <w:r/>
            <w:r>
              <w:rPr>
                <w:rFonts w:ascii="Arial" w:hAnsi="Arial"/>
                <w:b w:val="0"/>
                <w:sz w:val="16"/>
              </w:rPr>
              <w:t>Año</w:t>
            </w:r>
          </w:p>
        </w:tc>
        <w:tc>
          <w:tcPr>
            <w:tcW w:type="dxa" w:w="2163"/>
          </w:tcPr>
          <w:p>
            <w:r/>
            <w:r>
              <w:rPr>
                <w:rFonts w:ascii="Arial" w:hAnsi="Arial"/>
                <w:b w:val="0"/>
                <w:sz w:val="16"/>
              </w:rPr>
              <w:t>Final del período de referencia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presión, la temperatura, la presión del vapor y la temperatura del mar/agua</w:t>
            </w:r>
          </w:p>
        </w:tc>
        <w:tc>
          <w:tcPr>
            <w:tcW w:type="dxa" w:w="2163"/>
          </w:tcPr>
          <w:p>
            <w:r/>
            <w:r>
              <w:rPr>
                <w:rFonts w:ascii="Arial" w:hAnsi="Arial"/>
                <w:b w:val="0"/>
                <w:sz w:val="16"/>
              </w:rPr>
              <w:t>004002</w:t>
            </w:r>
          </w:p>
        </w:tc>
        <w:tc>
          <w:tcPr>
            <w:tcW w:type="dxa" w:w="2163"/>
          </w:tcPr>
          <w:p>
            <w:r/>
            <w:r>
              <w:rPr>
                <w:rFonts w:ascii="Arial" w:hAnsi="Arial"/>
                <w:b w:val="0"/>
                <w:sz w:val="16"/>
              </w:rPr>
              <w:t>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presión, la temperatura, la presión del vapor y la temperatura del mar/agua</w:t>
            </w:r>
          </w:p>
        </w:tc>
        <w:tc>
          <w:tcPr>
            <w:tcW w:type="dxa" w:w="2163"/>
          </w:tcPr>
          <w:p>
            <w:r/>
            <w:r>
              <w:rPr>
                <w:rFonts w:ascii="Arial" w:hAnsi="Arial"/>
                <w:b w:val="0"/>
                <w:sz w:val="16"/>
              </w:rPr>
              <w:t>004003</w:t>
            </w:r>
          </w:p>
        </w:tc>
        <w:tc>
          <w:tcPr>
            <w:tcW w:type="dxa" w:w="2163"/>
          </w:tcPr>
          <w:p>
            <w:r/>
            <w:r>
              <w:rPr>
                <w:rFonts w:ascii="Arial" w:hAnsi="Arial"/>
                <w:b w:val="0"/>
                <w:sz w:val="16"/>
              </w:rPr>
              <w:t>Día</w:t>
            </w:r>
          </w:p>
        </w:tc>
        <w:tc>
          <w:tcPr>
            <w:tcW w:type="dxa" w:w="2163"/>
          </w:tcPr>
          <w:p>
            <w:r/>
            <w:r>
              <w:rPr>
                <w:rFonts w:ascii="Arial" w:hAnsi="Arial"/>
                <w:b w:val="0"/>
                <w:sz w:val="16"/>
              </w:rPr>
              <w:t>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presión, la temperatura, la presión del vapor y la temperatura del mar/agua</w:t>
            </w:r>
          </w:p>
        </w:tc>
        <w:tc>
          <w:tcPr>
            <w:tcW w:type="dxa" w:w="2163"/>
          </w:tcPr>
          <w:p>
            <w:r/>
            <w:r>
              <w:rPr>
                <w:rFonts w:ascii="Arial" w:hAnsi="Arial"/>
                <w:b w:val="0"/>
                <w:sz w:val="16"/>
              </w:rPr>
              <w:t>004004</w:t>
            </w:r>
          </w:p>
        </w:tc>
        <w:tc>
          <w:tcPr>
            <w:tcW w:type="dxa" w:w="2163"/>
          </w:tcPr>
          <w:p>
            <w:r/>
            <w:r>
              <w:rPr>
                <w:rFonts w:ascii="Arial" w:hAnsi="Arial"/>
                <w:b w:val="0"/>
                <w:sz w:val="16"/>
              </w:rPr>
              <w:t>Hora</w:t>
            </w:r>
          </w:p>
        </w:tc>
        <w:tc>
          <w:tcPr>
            <w:tcW w:type="dxa" w:w="2163"/>
          </w:tcPr>
          <w:p>
            <w:r/>
            <w:r>
              <w:rPr>
                <w:rFonts w:ascii="Arial" w:hAnsi="Arial"/>
                <w:b w:val="0"/>
                <w:sz w:val="16"/>
              </w:rPr>
              <w:t>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presión, la temperatura, la presión del vapor y la temperatura del mar/agua</w:t>
            </w:r>
          </w:p>
        </w:tc>
        <w:tc>
          <w:tcPr>
            <w:tcW w:type="dxa" w:w="2163"/>
          </w:tcPr>
          <w:p>
            <w:r/>
            <w:r>
              <w:rPr>
                <w:rFonts w:ascii="Arial" w:hAnsi="Arial"/>
                <w:b w:val="0"/>
                <w:sz w:val="16"/>
              </w:rPr>
              <w:t>004074</w:t>
            </w:r>
          </w:p>
        </w:tc>
        <w:tc>
          <w:tcPr>
            <w:tcW w:type="dxa" w:w="2163"/>
          </w:tcPr>
          <w:p>
            <w:r/>
            <w:r>
              <w:rPr>
                <w:rFonts w:ascii="Arial" w:hAnsi="Arial"/>
                <w:b w:val="0"/>
                <w:sz w:val="16"/>
              </w:rPr>
              <w:t>Período o desplazamiento de tiempo abreviado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presión, la temperatura, la presión del vapor y la temperatura del mar/agua</w:t>
            </w:r>
          </w:p>
        </w:tc>
        <w:tc>
          <w:tcPr>
            <w:tcW w:type="dxa" w:w="2163"/>
          </w:tcPr>
          <w:p>
            <w:r/>
            <w:r>
              <w:rPr>
                <w:rFonts w:ascii="Arial" w:hAnsi="Arial"/>
                <w:b w:val="0"/>
                <w:sz w:val="16"/>
              </w:rPr>
              <w:t>004022</w:t>
            </w:r>
          </w:p>
        </w:tc>
        <w:tc>
          <w:tcPr>
            <w:tcW w:type="dxa" w:w="2163"/>
          </w:tcPr>
          <w:p>
            <w:r/>
            <w:r>
              <w:rPr>
                <w:rFonts w:ascii="Arial" w:hAnsi="Arial"/>
                <w:b w:val="0"/>
                <w:sz w:val="16"/>
              </w:rPr>
              <w:t>Período o desplazamiento de tiempo</w:t>
            </w:r>
          </w:p>
        </w:tc>
        <w:tc>
          <w:tcPr>
            <w:tcW w:type="dxa" w:w="2163"/>
          </w:tcPr>
          <w:p>
            <w:r/>
            <w:r>
              <w:rPr>
                <w:rFonts w:ascii="Arial" w:hAnsi="Arial"/>
                <w:b w:val="0"/>
                <w:sz w:val="16"/>
              </w:rPr>
              <w:t>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presión, la temperatura, la presión del vapor y la temperatura del mar/agua</w:t>
            </w:r>
          </w:p>
        </w:tc>
        <w:tc>
          <w:tcPr>
            <w:tcW w:type="dxa" w:w="2163"/>
          </w:tcPr>
          <w:p>
            <w:r/>
            <w:r>
              <w:rPr>
                <w:rFonts w:ascii="Arial" w:hAnsi="Arial"/>
                <w:b w:val="0"/>
                <w:sz w:val="16"/>
              </w:rPr>
              <w:t>008023</w:t>
            </w:r>
          </w:p>
        </w:tc>
        <w:tc>
          <w:tcPr>
            <w:tcW w:type="dxa" w:w="2163"/>
          </w:tcPr>
          <w:p>
            <w:r/>
            <w:r>
              <w:rPr>
                <w:rFonts w:ascii="Arial" w:hAnsi="Arial"/>
                <w:b w:val="0"/>
                <w:sz w:val="16"/>
              </w:rPr>
              <w:t>Estadísticas de primer orden</w:t>
            </w:r>
          </w:p>
        </w:tc>
        <w:tc>
          <w:tcPr>
            <w:tcW w:type="dxa" w:w="2163"/>
          </w:tcPr>
          <w:p>
            <w:r/>
            <w:r>
              <w:rPr>
                <w:rFonts w:ascii="Arial" w:hAnsi="Arial"/>
                <w:b w:val="0"/>
                <w:sz w:val="16"/>
              </w:rPr>
              <w:t>= 4 valor medio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presión, la temperatura, la presión del vapor y la temperatura del mar/agua</w:t>
            </w:r>
          </w:p>
        </w:tc>
        <w:tc>
          <w:tcPr>
            <w:tcW w:type="dxa" w:w="2163"/>
          </w:tcPr>
          <w:p>
            <w:r/>
            <w:r>
              <w:rPr>
                <w:rFonts w:ascii="Arial" w:hAnsi="Arial"/>
                <w:b w:val="0"/>
                <w:sz w:val="16"/>
              </w:rPr>
              <w:t>010051</w:t>
            </w:r>
          </w:p>
        </w:tc>
        <w:tc>
          <w:tcPr>
            <w:tcW w:type="dxa" w:w="2163"/>
          </w:tcPr>
          <w:p>
            <w:r/>
            <w:r>
              <w:rPr>
                <w:rFonts w:ascii="Arial" w:hAnsi="Arial"/>
                <w:b w:val="0"/>
                <w:sz w:val="16"/>
              </w:rPr>
              <w:t>Presión reducida a nivel medio del mar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presión, la temperatura, la presión del vapor y la temperatura del mar/agua</w:t>
            </w:r>
          </w:p>
        </w:tc>
        <w:tc>
          <w:tcPr>
            <w:tcW w:type="dxa" w:w="2163"/>
          </w:tcPr>
          <w:p>
            <w:r/>
            <w:r>
              <w:rPr>
                <w:rFonts w:ascii="Arial" w:hAnsi="Arial"/>
                <w:b w:val="0"/>
                <w:sz w:val="16"/>
              </w:rPr>
              <w:t>007032</w:t>
            </w:r>
          </w:p>
        </w:tc>
        <w:tc>
          <w:tcPr>
            <w:tcW w:type="dxa" w:w="2163"/>
          </w:tcPr>
          <w:p>
            <w:r/>
            <w:r>
              <w:rPr>
                <w:rFonts w:ascii="Arial" w:hAnsi="Arial"/>
                <w:b w:val="0"/>
                <w:sz w:val="16"/>
              </w:rPr>
              <w:t>Altura del sensor sobre el suelo local (o la cubierta de la plataforma marina)</w:t>
            </w:r>
          </w:p>
        </w:tc>
        <w:tc>
          <w:tcPr>
            <w:tcW w:type="dxa" w:w="2163"/>
          </w:tcPr>
          <w:p>
            <w:r/>
            <w:r>
              <w:rPr>
                <w:rFonts w:ascii="Arial" w:hAnsi="Arial"/>
                <w:b w:val="0"/>
                <w:sz w:val="16"/>
              </w:rPr>
              <w:t>Medición de la temperatura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presión, la temperatura, la presión del vapor y la temperatura del mar/agua</w:t>
            </w:r>
          </w:p>
        </w:tc>
        <w:tc>
          <w:tcPr>
            <w:tcW w:type="dxa" w:w="2163"/>
          </w:tcPr>
          <w:p>
            <w:r/>
            <w:r>
              <w:rPr>
                <w:rFonts w:ascii="Arial" w:hAnsi="Arial"/>
                <w:b w:val="0"/>
                <w:sz w:val="16"/>
              </w:rPr>
              <w:t>007033</w:t>
            </w:r>
          </w:p>
        </w:tc>
        <w:tc>
          <w:tcPr>
            <w:tcW w:type="dxa" w:w="2163"/>
          </w:tcPr>
          <w:p>
            <w:r/>
            <w:r>
              <w:rPr>
                <w:rFonts w:ascii="Arial" w:hAnsi="Arial"/>
                <w:b w:val="0"/>
                <w:sz w:val="16"/>
              </w:rPr>
              <w:t>Altura del sensor sobre la superficie del agua</w:t>
            </w:r>
          </w:p>
        </w:tc>
        <w:tc>
          <w:tcPr>
            <w:tcW w:type="dxa" w:w="2163"/>
          </w:tcPr>
          <w:p>
            <w:r/>
            <w:r>
              <w:rPr>
                <w:rFonts w:ascii="Arial" w:hAnsi="Arial"/>
                <w:b w:val="0"/>
                <w:sz w:val="16"/>
              </w:rPr>
              <w:t>Medición de la temperatura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presión, la temperatura, la presión del vapor y la temperatura del mar/agua</w:t>
            </w:r>
          </w:p>
        </w:tc>
        <w:tc>
          <w:tcPr>
            <w:tcW w:type="dxa" w:w="2163"/>
          </w:tcPr>
          <w:p>
            <w:r/>
            <w:r>
              <w:rPr>
                <w:rFonts w:ascii="Arial" w:hAnsi="Arial"/>
                <w:b w:val="0"/>
                <w:sz w:val="16"/>
              </w:rPr>
              <w:t>012101</w:t>
            </w:r>
          </w:p>
        </w:tc>
        <w:tc>
          <w:tcPr>
            <w:tcW w:type="dxa" w:w="2163"/>
          </w:tcPr>
          <w:p>
            <w:r/>
            <w:r>
              <w:rPr>
                <w:rFonts w:ascii="Arial" w:hAnsi="Arial"/>
                <w:b w:val="0"/>
                <w:sz w:val="16"/>
              </w:rPr>
              <w:t>Temperatura/temperatura del aire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presión, la temperatura, la presión del vapor y la temperatura del mar/agua</w:t>
            </w:r>
          </w:p>
        </w:tc>
        <w:tc>
          <w:tcPr>
            <w:tcW w:type="dxa" w:w="2163"/>
          </w:tcPr>
          <w:p>
            <w:r/>
            <w:r>
              <w:rPr>
                <w:rFonts w:ascii="Arial" w:hAnsi="Arial"/>
                <w:b w:val="0"/>
                <w:sz w:val="16"/>
              </w:rPr>
              <w:t>013004</w:t>
            </w:r>
          </w:p>
        </w:tc>
        <w:tc>
          <w:tcPr>
            <w:tcW w:type="dxa" w:w="2163"/>
          </w:tcPr>
          <w:p>
            <w:r/>
            <w:r>
              <w:rPr>
                <w:rFonts w:ascii="Arial" w:hAnsi="Arial"/>
                <w:b w:val="0"/>
                <w:sz w:val="16"/>
              </w:rPr>
              <w:t>Presión del vapor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presión, la temperatura, la presión del vapor y la temperatura del mar/agua</w:t>
            </w:r>
          </w:p>
        </w:tc>
        <w:tc>
          <w:tcPr>
            <w:tcW w:type="dxa" w:w="2163"/>
          </w:tcPr>
          <w:p>
            <w:r/>
            <w:r>
              <w:rPr>
                <w:rFonts w:ascii="Arial" w:hAnsi="Arial"/>
                <w:b w:val="0"/>
                <w:sz w:val="16"/>
              </w:rPr>
              <w:t>007032</w:t>
            </w:r>
          </w:p>
        </w:tc>
        <w:tc>
          <w:tcPr>
            <w:tcW w:type="dxa" w:w="2163"/>
          </w:tcPr>
          <w:p>
            <w:r/>
            <w:r>
              <w:rPr>
                <w:rFonts w:ascii="Arial" w:hAnsi="Arial"/>
                <w:b w:val="0"/>
                <w:sz w:val="16"/>
              </w:rPr>
              <w:t>Altura del sensor sobre el suelo local (o la cubierta de la plataforma marina)</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presión, la temperatura, la presión del vapor y la temperatura del mar/agua</w:t>
            </w:r>
          </w:p>
        </w:tc>
        <w:tc>
          <w:tcPr>
            <w:tcW w:type="dxa" w:w="2163"/>
          </w:tcPr>
          <w:p>
            <w:r/>
            <w:r>
              <w:rPr>
                <w:rFonts w:ascii="Arial" w:hAnsi="Arial"/>
                <w:b w:val="0"/>
                <w:sz w:val="16"/>
              </w:rPr>
              <w:t>007033</w:t>
            </w:r>
          </w:p>
        </w:tc>
        <w:tc>
          <w:tcPr>
            <w:tcW w:type="dxa" w:w="2163"/>
          </w:tcPr>
          <w:p>
            <w:r/>
            <w:r>
              <w:rPr>
                <w:rFonts w:ascii="Arial" w:hAnsi="Arial"/>
                <w:b w:val="0"/>
                <w:sz w:val="16"/>
              </w:rPr>
              <w:t>Altura del sensor sobre la superficie del agua</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presión, la temperatura, la presión del vapor y la temperatura del mar/agua</w:t>
            </w:r>
          </w:p>
        </w:tc>
        <w:tc>
          <w:tcPr>
            <w:tcW w:type="dxa" w:w="2163"/>
          </w:tcPr>
          <w:p>
            <w:r/>
            <w:r>
              <w:rPr>
                <w:rFonts w:ascii="Arial" w:hAnsi="Arial"/>
                <w:b w:val="0"/>
                <w:sz w:val="16"/>
              </w:rPr>
              <w:t>302056</w:t>
            </w:r>
          </w:p>
        </w:tc>
        <w:tc>
          <w:tcPr>
            <w:tcW w:type="dxa" w:w="2163"/>
          </w:tcPr>
          <w:p>
            <w:r/>
            <w:r>
              <w:rPr>
                <w:rFonts w:ascii="Arial" w:hAnsi="Arial"/>
                <w:b w:val="0"/>
                <w:sz w:val="16"/>
              </w:rPr>
              <w:t>Temperatura del mar/agua</w:t>
            </w:r>
          </w:p>
        </w:tc>
        <w:tc>
          <w:tcPr>
            <w:tcW w:type="dxa" w:w="2163"/>
          </w:tcPr>
          <w:p>
            <w:r/>
            <w:r>
              <w:rPr>
                <w:rFonts w:ascii="Arial" w:hAnsi="Arial"/>
                <w:b w:val="0"/>
                <w:sz w:val="16"/>
              </w:rPr>
              <w:t>Temperatura en la superficie del mar, método de medición y profundidad bajo la superficie del mar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presión, la temperatura, la presión del vapor y la temperatura del mar/agua</w:t>
            </w:r>
          </w:p>
        </w:tc>
        <w:tc>
          <w:tcPr>
            <w:tcW w:type="dxa" w:w="2163"/>
          </w:tcPr>
          <w:p>
            <w:r/>
            <w:r>
              <w:rPr>
                <w:rFonts w:ascii="Arial" w:hAnsi="Arial"/>
                <w:b w:val="0"/>
                <w:sz w:val="16"/>
              </w:rPr>
              <w:t>008023</w:t>
            </w:r>
          </w:p>
        </w:tc>
        <w:tc>
          <w:tcPr>
            <w:tcW w:type="dxa" w:w="2163"/>
          </w:tcPr>
          <w:p>
            <w:r/>
            <w:r>
              <w:rPr>
                <w:rFonts w:ascii="Arial" w:hAnsi="Arial"/>
                <w:b w:val="0"/>
                <w:sz w:val="16"/>
              </w:rPr>
              <w:t>Estadísticas de primer orden</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precipitación</w:t>
            </w:r>
          </w:p>
        </w:tc>
        <w:tc>
          <w:tcPr>
            <w:tcW w:type="dxa" w:w="2163"/>
          </w:tcPr>
          <w:p>
            <w:r/>
            <w:r>
              <w:rPr>
                <w:rFonts w:ascii="Arial" w:hAnsi="Arial"/>
                <w:b w:val="0"/>
                <w:sz w:val="16"/>
              </w:rPr>
              <w:t>004001</w:t>
            </w:r>
          </w:p>
        </w:tc>
        <w:tc>
          <w:tcPr>
            <w:tcW w:type="dxa" w:w="2163"/>
          </w:tcPr>
          <w:p>
            <w:r/>
            <w:r>
              <w:rPr>
                <w:rFonts w:ascii="Arial" w:hAnsi="Arial"/>
                <w:b w:val="0"/>
                <w:sz w:val="16"/>
              </w:rPr>
              <w:t>Año</w:t>
            </w:r>
          </w:p>
        </w:tc>
        <w:tc>
          <w:tcPr>
            <w:tcW w:type="dxa" w:w="2163"/>
          </w:tcPr>
          <w:p>
            <w:r/>
            <w:r>
              <w:rPr>
                <w:rFonts w:ascii="Arial" w:hAnsi="Arial"/>
                <w:b w:val="0"/>
                <w:sz w:val="16"/>
              </w:rPr>
              <w:t>Comienzo del período de referencia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precipitación</w:t>
            </w:r>
          </w:p>
        </w:tc>
        <w:tc>
          <w:tcPr>
            <w:tcW w:type="dxa" w:w="2163"/>
          </w:tcPr>
          <w:p>
            <w:r/>
            <w:r>
              <w:rPr>
                <w:rFonts w:ascii="Arial" w:hAnsi="Arial"/>
                <w:b w:val="0"/>
                <w:sz w:val="16"/>
              </w:rPr>
              <w:t>004001</w:t>
            </w:r>
          </w:p>
        </w:tc>
        <w:tc>
          <w:tcPr>
            <w:tcW w:type="dxa" w:w="2163"/>
          </w:tcPr>
          <w:p>
            <w:r/>
            <w:r>
              <w:rPr>
                <w:rFonts w:ascii="Arial" w:hAnsi="Arial"/>
                <w:b w:val="0"/>
                <w:sz w:val="16"/>
              </w:rPr>
              <w:t>Año</w:t>
            </w:r>
          </w:p>
        </w:tc>
        <w:tc>
          <w:tcPr>
            <w:tcW w:type="dxa" w:w="2163"/>
          </w:tcPr>
          <w:p>
            <w:r/>
            <w:r>
              <w:rPr>
                <w:rFonts w:ascii="Arial" w:hAnsi="Arial"/>
                <w:b w:val="0"/>
                <w:sz w:val="16"/>
              </w:rPr>
              <w:t>Final del período de referencia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precipitación</w:t>
            </w:r>
          </w:p>
        </w:tc>
        <w:tc>
          <w:tcPr>
            <w:tcW w:type="dxa" w:w="2163"/>
          </w:tcPr>
          <w:p>
            <w:r/>
            <w:r>
              <w:rPr>
                <w:rFonts w:ascii="Arial" w:hAnsi="Arial"/>
                <w:b w:val="0"/>
                <w:sz w:val="16"/>
              </w:rPr>
              <w:t>004002</w:t>
            </w:r>
          </w:p>
        </w:tc>
        <w:tc>
          <w:tcPr>
            <w:tcW w:type="dxa" w:w="2163"/>
          </w:tcPr>
          <w:p>
            <w:r/>
            <w:r>
              <w:rPr>
                <w:rFonts w:ascii="Arial" w:hAnsi="Arial"/>
                <w:b w:val="0"/>
                <w:sz w:val="16"/>
              </w:rPr>
              <w:t>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precipitación</w:t>
            </w:r>
          </w:p>
        </w:tc>
        <w:tc>
          <w:tcPr>
            <w:tcW w:type="dxa" w:w="2163"/>
          </w:tcPr>
          <w:p>
            <w:r/>
            <w:r>
              <w:rPr>
                <w:rFonts w:ascii="Arial" w:hAnsi="Arial"/>
                <w:b w:val="0"/>
                <w:sz w:val="16"/>
              </w:rPr>
              <w:t>004003</w:t>
            </w:r>
          </w:p>
        </w:tc>
        <w:tc>
          <w:tcPr>
            <w:tcW w:type="dxa" w:w="2163"/>
          </w:tcPr>
          <w:p>
            <w:r/>
            <w:r>
              <w:rPr>
                <w:rFonts w:ascii="Arial" w:hAnsi="Arial"/>
                <w:b w:val="0"/>
                <w:sz w:val="16"/>
              </w:rPr>
              <w:t>Día</w:t>
            </w:r>
          </w:p>
        </w:tc>
        <w:tc>
          <w:tcPr>
            <w:tcW w:type="dxa" w:w="2163"/>
          </w:tcPr>
          <w:p>
            <w:r/>
            <w:r>
              <w:rPr>
                <w:rFonts w:ascii="Arial" w:hAnsi="Arial"/>
                <w:b w:val="0"/>
                <w:sz w:val="16"/>
              </w:rPr>
              <w:t>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precipitación</w:t>
            </w:r>
          </w:p>
        </w:tc>
        <w:tc>
          <w:tcPr>
            <w:tcW w:type="dxa" w:w="2163"/>
          </w:tcPr>
          <w:p>
            <w:r/>
            <w:r>
              <w:rPr>
                <w:rFonts w:ascii="Arial" w:hAnsi="Arial"/>
                <w:b w:val="0"/>
                <w:sz w:val="16"/>
              </w:rPr>
              <w:t>004004</w:t>
            </w:r>
          </w:p>
        </w:tc>
        <w:tc>
          <w:tcPr>
            <w:tcW w:type="dxa" w:w="2163"/>
          </w:tcPr>
          <w:p>
            <w:r/>
            <w:r>
              <w:rPr>
                <w:rFonts w:ascii="Arial" w:hAnsi="Arial"/>
                <w:b w:val="0"/>
                <w:sz w:val="16"/>
              </w:rPr>
              <w:t>Hora</w:t>
            </w:r>
          </w:p>
        </w:tc>
        <w:tc>
          <w:tcPr>
            <w:tcW w:type="dxa" w:w="2163"/>
          </w:tcPr>
          <w:p>
            <w:r/>
            <w:r>
              <w:rPr>
                <w:rFonts w:ascii="Arial" w:hAnsi="Arial"/>
                <w:b w:val="0"/>
                <w:sz w:val="16"/>
              </w:rPr>
              <w:t>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precipitación</w:t>
            </w:r>
          </w:p>
        </w:tc>
        <w:tc>
          <w:tcPr>
            <w:tcW w:type="dxa" w:w="2163"/>
          </w:tcPr>
          <w:p>
            <w:r/>
            <w:r>
              <w:rPr>
                <w:rFonts w:ascii="Arial" w:hAnsi="Arial"/>
                <w:b w:val="0"/>
                <w:sz w:val="16"/>
              </w:rPr>
              <w:t>004074</w:t>
            </w:r>
          </w:p>
        </w:tc>
        <w:tc>
          <w:tcPr>
            <w:tcW w:type="dxa" w:w="2163"/>
          </w:tcPr>
          <w:p>
            <w:r/>
            <w:r>
              <w:rPr>
                <w:rFonts w:ascii="Arial" w:hAnsi="Arial"/>
                <w:b w:val="0"/>
                <w:sz w:val="16"/>
              </w:rPr>
              <w:t>Período o desplazamiento de tiempo abreviado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precipitación</w:t>
            </w:r>
          </w:p>
        </w:tc>
        <w:tc>
          <w:tcPr>
            <w:tcW w:type="dxa" w:w="2163"/>
          </w:tcPr>
          <w:p>
            <w:r/>
            <w:r>
              <w:rPr>
                <w:rFonts w:ascii="Arial" w:hAnsi="Arial"/>
                <w:b w:val="0"/>
                <w:sz w:val="16"/>
              </w:rPr>
              <w:t>004022</w:t>
            </w:r>
          </w:p>
        </w:tc>
        <w:tc>
          <w:tcPr>
            <w:tcW w:type="dxa" w:w="2163"/>
          </w:tcPr>
          <w:p>
            <w:r/>
            <w:r>
              <w:rPr>
                <w:rFonts w:ascii="Arial" w:hAnsi="Arial"/>
                <w:b w:val="0"/>
                <w:sz w:val="16"/>
              </w:rPr>
              <w:t>Período o desplazamiento de tiempo</w:t>
            </w:r>
          </w:p>
        </w:tc>
        <w:tc>
          <w:tcPr>
            <w:tcW w:type="dxa" w:w="2163"/>
          </w:tcPr>
          <w:p>
            <w:r/>
            <w:r>
              <w:rPr>
                <w:rFonts w:ascii="Arial" w:hAnsi="Arial"/>
                <w:b w:val="0"/>
                <w:sz w:val="16"/>
              </w:rPr>
              <w:t>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precipitación</w:t>
            </w:r>
          </w:p>
        </w:tc>
        <w:tc>
          <w:tcPr>
            <w:tcW w:type="dxa" w:w="2163"/>
          </w:tcPr>
          <w:p>
            <w:r/>
            <w:r>
              <w:rPr>
                <w:rFonts w:ascii="Arial" w:hAnsi="Arial"/>
                <w:b w:val="0"/>
                <w:sz w:val="16"/>
              </w:rPr>
              <w:t>007032</w:t>
            </w:r>
          </w:p>
        </w:tc>
        <w:tc>
          <w:tcPr>
            <w:tcW w:type="dxa" w:w="2163"/>
          </w:tcPr>
          <w:p>
            <w:r/>
            <w:r>
              <w:rPr>
                <w:rFonts w:ascii="Arial" w:hAnsi="Arial"/>
                <w:b w:val="0"/>
                <w:sz w:val="16"/>
              </w:rPr>
              <w:t>Altura del sensor sobre el suelo local (o la cubierta de la plataforma marina)</w:t>
            </w:r>
          </w:p>
        </w:tc>
        <w:tc>
          <w:tcPr>
            <w:tcW w:type="dxa" w:w="2163"/>
          </w:tcPr>
          <w:p>
            <w:r/>
            <w:r>
              <w:rPr>
                <w:rFonts w:ascii="Arial" w:hAnsi="Arial"/>
                <w:b w:val="0"/>
                <w:sz w:val="16"/>
              </w:rPr>
              <w:t>Medición de la precipitación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precipitación</w:t>
            </w:r>
          </w:p>
        </w:tc>
        <w:tc>
          <w:tcPr>
            <w:tcW w:type="dxa" w:w="2163"/>
          </w:tcPr>
          <w:p>
            <w:r/>
            <w:r>
              <w:rPr>
                <w:rFonts w:ascii="Arial" w:hAnsi="Arial"/>
                <w:b w:val="0"/>
                <w:sz w:val="16"/>
              </w:rPr>
              <w:t>008023</w:t>
            </w:r>
          </w:p>
        </w:tc>
        <w:tc>
          <w:tcPr>
            <w:tcW w:type="dxa" w:w="2163"/>
          </w:tcPr>
          <w:p>
            <w:r/>
            <w:r>
              <w:rPr>
                <w:rFonts w:ascii="Arial" w:hAnsi="Arial"/>
                <w:b w:val="0"/>
                <w:sz w:val="16"/>
              </w:rPr>
              <w:t>Estadísticas de primer orden</w:t>
            </w:r>
          </w:p>
        </w:tc>
        <w:tc>
          <w:tcPr>
            <w:tcW w:type="dxa" w:w="2163"/>
          </w:tcPr>
          <w:p>
            <w:r/>
            <w:r>
              <w:rPr>
                <w:rFonts w:ascii="Arial" w:hAnsi="Arial"/>
                <w:b w:val="0"/>
                <w:sz w:val="16"/>
              </w:rPr>
              <w:t>= 4 valor medio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precipitación</w:t>
            </w:r>
          </w:p>
        </w:tc>
        <w:tc>
          <w:tcPr>
            <w:tcW w:type="dxa" w:w="2163"/>
          </w:tcPr>
          <w:p>
            <w:r/>
            <w:r>
              <w:rPr>
                <w:rFonts w:ascii="Arial" w:hAnsi="Arial"/>
                <w:b w:val="0"/>
                <w:sz w:val="16"/>
              </w:rPr>
              <w:t>013060</w:t>
            </w:r>
          </w:p>
        </w:tc>
        <w:tc>
          <w:tcPr>
            <w:tcW w:type="dxa" w:w="2163"/>
          </w:tcPr>
          <w:p>
            <w:r/>
            <w:r>
              <w:rPr>
                <w:rFonts w:ascii="Arial" w:hAnsi="Arial"/>
                <w:b w:val="0"/>
                <w:sz w:val="16"/>
              </w:rPr>
              <w:t>Precipitación total acumulada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precipitación</w:t>
            </w:r>
          </w:p>
        </w:tc>
        <w:tc>
          <w:tcPr>
            <w:tcW w:type="dxa" w:w="2163"/>
          </w:tcPr>
          <w:p>
            <w:r/>
            <w:r>
              <w:rPr>
                <w:rFonts w:ascii="Arial" w:hAnsi="Arial"/>
                <w:b w:val="0"/>
                <w:sz w:val="16"/>
              </w:rPr>
              <w:t>004053</w:t>
            </w:r>
          </w:p>
        </w:tc>
        <w:tc>
          <w:tcPr>
            <w:tcW w:type="dxa" w:w="2163"/>
          </w:tcPr>
          <w:p>
            <w:r/>
            <w:r>
              <w:rPr>
                <w:rFonts w:ascii="Arial" w:hAnsi="Arial"/>
                <w:b w:val="0"/>
                <w:sz w:val="16"/>
              </w:rPr>
              <w:t>Número de días con precipitación igual o superior a 1 mm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precipitación</w:t>
            </w:r>
          </w:p>
        </w:tc>
        <w:tc>
          <w:tcPr>
            <w:tcW w:type="dxa" w:w="2163"/>
          </w:tcPr>
          <w:p>
            <w:r/>
            <w:r>
              <w:rPr>
                <w:rFonts w:ascii="Arial" w:hAnsi="Arial"/>
                <w:b w:val="0"/>
                <w:sz w:val="16"/>
              </w:rPr>
              <w:t>008023</w:t>
            </w:r>
          </w:p>
        </w:tc>
        <w:tc>
          <w:tcPr>
            <w:tcW w:type="dxa" w:w="2163"/>
          </w:tcPr>
          <w:p>
            <w:r/>
            <w:r>
              <w:rPr>
                <w:rFonts w:ascii="Arial" w:hAnsi="Arial"/>
                <w:b w:val="0"/>
                <w:sz w:val="16"/>
              </w:rPr>
              <w:t>Estadísticas de primer orden</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Pr>
                <w:b/>
              </w:rPr>
            </w:r>
            <w:r>
              <w:rPr>
                <w:rFonts w:ascii="Arial" w:hAnsi="Arial"/>
                <w:b/>
                <w:sz w:val="16"/>
              </w:rPr>
              <w:t>308023</w:t>
            </w:r>
          </w:p>
        </w:tc>
        <w:tc>
          <w:tcPr>
            <w:tcW w:type="dxa" w:w="2163"/>
          </w:tcPr>
          <w:p>
            <w:r>
              <w:rPr>
                <w:b/>
              </w:rPr>
            </w:r>
            <w:r>
              <w:rPr>
                <w:rFonts w:ascii="Arial" w:hAnsi="Arial"/>
                <w:b/>
                <w:sz w:val="16"/>
              </w:rPr>
              <w:t>(Secuencia para la representación de valores mensuales apropiados para datos CLIMAT SHIP conforme a las prácticas de notificación regionales o nacionales)</w:t>
            </w:r>
          </w:p>
        </w:tc>
        <w:tc>
          <w:tcPr>
            <w:tcW w:type="dxa" w:w="2163"/>
          </w:tcPr>
          <w:p>
            <w:r/>
            <w:r>
              <w:rPr>
                <w:rFonts w:ascii="Arial" w:hAnsi="Arial"/>
                <w:b w:val="0"/>
                <w:sz w:val="16"/>
              </w:rPr>
            </w:r>
          </w:p>
        </w:tc>
        <w:tc>
          <w:tcPr>
            <w:tcW w:type="dxa" w:w="2163"/>
          </w:tcPr>
          <w:p>
            <w:r/>
            <w:r>
              <w:rPr>
                <w:rFonts w:ascii="Arial" w:hAnsi="Arial"/>
                <w:b w:val="0"/>
                <w:sz w:val="16"/>
              </w:rPr>
              <w:t>308021</w:t>
            </w:r>
          </w:p>
        </w:tc>
        <w:tc>
          <w:tcPr>
            <w:tcW w:type="dxa" w:w="2163"/>
          </w:tcPr>
          <w:p>
            <w:r/>
            <w:r>
              <w:rPr>
                <w:rFonts w:ascii="Arial" w:hAnsi="Arial"/>
                <w:b w:val="0"/>
                <w:sz w:val="16"/>
              </w:rPr>
              <w:t>Valores mensuales de una estación meteorológica oceánica conforme a las prácticas de notificación regionales o nacionales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308022</w:t>
            </w:r>
          </w:p>
        </w:tc>
        <w:tc>
          <w:tcPr>
            <w:tcW w:type="dxa" w:w="2163"/>
          </w:tcPr>
          <w:p>
            <w:r/>
            <w:r>
              <w:rPr>
                <w:rFonts w:ascii="Arial" w:hAnsi="Arial"/>
                <w:b w:val="0"/>
                <w:sz w:val="16"/>
              </w:rPr>
              <w:t>Normales mensuales de una estación meteorológica oceánica conforme a las prácticas de notificación regionales o nacionales</w:t>
            </w:r>
          </w:p>
        </w:tc>
        <w:tc>
          <w:tcPr>
            <w:tcW w:type="dxa" w:w="2163"/>
          </w:tcPr>
          <w:p>
            <w:r/>
            <w:r>
              <w:rPr>
                <w:rFonts w:ascii="Arial" w:hAnsi="Arial"/>
                <w:b w:val="0"/>
                <w:sz w:val="16"/>
              </w:rPr>
            </w:r>
          </w:p>
        </w:tc>
        <w:tc>
          <w:tcPr>
            <w:tcW w:type="dxa" w:w="2163"/>
          </w:tcPr>
          <w:p>
            <w:r/>
            <w:r>
              <w:rPr>
                <w:rFonts w:ascii="Arial" w:hAnsi="Arial"/>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