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08</w:t>
      </w:r>
    </w:p>
    <w:p>
      <w:r>
        <w:rPr>
          <w:rFonts w:ascii="Arial" w:hAnsi="Arial"/>
          <w:b/>
          <w:sz w:val="18"/>
        </w:rPr>
        <w:t>008001  Значимость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точка, температура и/или относительная влажность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точка, ветер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008002  Вертикальная значимость (приземные наблюдения)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Применяются правила кодов FM 12 SYNOP и FM 13 SHIP для наблюдений нижней границы самых низких облаков и типов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особый слой, облака не относятся к CB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Второй особый слой, облака не относятся к CB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Третий особый слой, облака не относятся к CB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Слой кучево-дождевых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Потолок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не обнаруживаются ниже следующих высот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Нижние облака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Средние облака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Слой облачности с нижней границей ниже и верхней границей выше уровня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Слой облачности с нижней и верхней границами ниже уровня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отсутствует по данным системы обнаружения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прибор обнаружил слой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Второй прибор обнаружил слой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Третий прибор обнаружил слой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Четвертый прибор обнаружил слой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25-61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не 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008003  Вертикальная значимость (спутниковые наблюдения)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База спутникового зондирования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граница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Тропопауза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Осажденная вода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Зондирующие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Средние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Озон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008004  Фаза полета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Неустойчивый полет (UNS)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полет, обычные наблюдения (LVR)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полет, наивысшее встретившееся значение ветра (LVW)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Наборы высоты (ASC)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Снижение (DES)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008005  Значимость метеорологической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Центр шторма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Внешний предел или граница шторма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шторма по результатам анализа с использованием параметров возмущения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шторма по результатам анализа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008006  Значимость вертикального зондирования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Приземный слой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Заметный максимальный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Заметный минимальный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уровень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неопределенной значимости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008007  Значимость размера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Объем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008008  Значимость вертикального зондирования радиации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Приземный слой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максимума бета радиации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максимума гамма радиации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уровень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неопределенной значимости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008009  Подробная фаза полета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полет, обычные наблюдения,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полет, наивысшее встретившееся значение ветра,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Неустойчивый полет (UNS)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полет, обычные наблюдения (LVR)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полет, наивысшее встретившееся значение ветра (LVW)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 высоты (ASC)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Снижение (DES)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 высоты, интервалы наблюдений, выбранные по инкрементам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 высоты, интервалы наблюдений, выбранные по инкрементам времени,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 высоты, интервалы наблюдений, выбранные по инкрементам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 высоты, интервалы наблюдений, выбранные по инкрементам давления,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Снижение, интервалы наблюдений, выбранные по инкрементам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Снижение, интервалы наблюдений, выбранные по инкрементам времени,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Снижение, интервалы наблюдений, выбранные по инкрементам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Снижение, интервалы наблюдений, выбранные по инкрементам давления,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008010  Описатель поверхности (для данных о температуре)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Лишенная растительности почва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Лишенный растительности скалистый грунт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Земной травяной покров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Вода (озеро, море)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Паводковые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Взлетная полоса или дорога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Палуба судна или платформа из стали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Палуба судна или платформа из дерева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Палуба судна или платформа с частичным резиновым покрытием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Крыша здания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008011  Метеорологическая характеристика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Квазистационарный фронт у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Верхний квазистационарный фронт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Теплый фронт у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Верхний теплый фронт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Холодный фронт у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Верхний холодный фронт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Окклюзия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Линия неустойчивости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Внутритропический фронт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Линия конвергенции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Струйное течение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Безоблачное небо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Турбулентность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Шторм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Вулкан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Атмосферики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облака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Тропический циклон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Горная волна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Пыльная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Песчаная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008012  Описатель суши/моря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Прибрежный район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008013  Описатель дня/ночи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Ночь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Сумерки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008014  Описатель дальности видимости на взлетно-посадочной полосе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10-минутное среднее значение — обычное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10-минутное среднее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10-минутное среднее значение — ниже нижнего предела для оценок RVR (M)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1-минутное минимальное значение — обычное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1-минутное минимальное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1-минутное минимальное значение — ниже нижнего предела для оценок RVR (M)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1-минутное максимальное значение — обычное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1-минутное максимальное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1-минутное максимальное значение — ниже нижнего предела для оценок RVR (M)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008015  Значимый описатель для датчика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Один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(запасной)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008016  Описатель изменения прогноза трендового типа или прогноза по аэродрому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NOSIG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BECMG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008017  Описатель времени, когда ожидается изменение прогноза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008018  Тип поверхности суша/лед по наблюдениям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Суша присутствует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Карта поверхностного льда указывает, что лед присутствует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карты льда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карты ослабления отстутстуют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008019  Определитель для следующего указателя центра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ОВД (обслуживание воздушного движения), обслуживающая РПИ (район полетной информации)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РПИ (район полетной информации)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ВРПИ (верхний район полетной информации)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 (диспетчерский район)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VAAC (Консультативный центр по вулканическому пеплу)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ОМС (Орган метеорологического слежения), выпускающий SIGMET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008021  Значимость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Временные ряды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Усредненные по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4: «Усредненное по времени» означает, что величины постоянно усредняются по периоду времени.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Накопленные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по временным рядам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Прогноз, усредненный по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накопленный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Ансамблевое среднее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3: «Ансамблевое среднее» означает, что ряд отдельных величин, соответствующих набору местоположений во времени, усреднен.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Временные ряды ансамблевых средних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Усредненное по времени ансамблевое среднее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Ансамблевое среднее, накопленное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ансамблевого среднего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Прогнозируемые временные ряды ансамблевых средних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по ансамблю прогноз, усредненный по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Накопленный прогноз ансамблевого среднего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явления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запуска радиозонда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орбиты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орбиты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восходящего узла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появления поворота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мониторинга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Согласованное ограничение срока для получения сводки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Номинальный срок сообщений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последней известной позиции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Первая ориентировочная информация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сканирования или время окончания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наступления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008023  Статистические данные первого порядка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медианы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Модальное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средняя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Лучшая оценка стандартного отклонения (N–1)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(N)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гармоническое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Векторная погрешность среднего квадратичного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квадратичное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Векторное среднее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008024  Данные о разностях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максимальное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минимальное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среднее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медиана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наиболее вероятное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климатологическое значение (аномалия)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анализированное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исходное анализированное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прогнозированное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93: В тех случаях, когда представлены сообщенные значения минус прогнозированные значения, период прогнозирования должен быть указан соответствующим дескриптором из класса 04.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интерполированное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значение, рассчитанное гидростатическим образом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23-31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008025  Описатель разницы во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Всемирное скоординированное время (ВСВ) минус стандартное местное время (СМВ)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местное время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Всемирное скоординированное время (ВСВ) минус спутниковые датчики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Разница во времени от границы сегмента обработки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008026  Значимость матрицы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Осреднение ядра матрицы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Корреляционная матрица (C)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Квадратный корень нижней треугольной корреляционной матрицы (L от C=LLᵀ)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Обратная величина квадратного корня нижней треугольной корреляционной матрицы (L⁻¹)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43-62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или неопределенная значимость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008029  Тип поверхности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Открытый океан или полузакрытое 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Закрытое море или озеро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Материковый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Низменная территория, удаленная от моря (ниже уровня моря)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Смесь суши и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Смесь суши и низменной территории, удаленной от моря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Озеро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Ледник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Городская земля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Земли в сельских районах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Пригородные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008032  Состояние функционирования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Рутинное функционирование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функционирования вызвано штормовым нагоном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функционирования вызвано цунами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функционирования изменен вручную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Тестирование (инсталляция)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Тестирование (эксплуатация)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008033  Метод вычисления процента достоверности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достоверности, рассчитанный с использованием фракции облака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достоверности, рассчитанный с использованием стандартного отклонения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достоверности, рассчитанный с использованием вероятности загрязнения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достоверности, рассчитанный с использованием нормальности распределения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008034  Описатель измерения температуры/солености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Вторичная выборка: усредненная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Вторичная выборка: дискретная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Вторичная выборка: смешанная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в приповерхностном слое: усредненная, с откачкой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в приповерхностном слое: усредненная, без откачки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в приповерхностном слое: дискретная, с откачкой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в приповерхностном слое: дискретная, без откачки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в приповерхностном слое: смешанная, с откачкой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в приповерхностном слое: смешанная, без откачки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008035  Тип проводимого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Глобальный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Национальный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Специальный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Двусторонний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008036  Тип центра или станции, проводящей мониторинг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Секретариат ВМО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РСМЦ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НМЦ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РУТ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Пункт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Прочие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008037  Значимость базовой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для базовой проверки от производителя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будка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Стандартная камера влажности ГРУАН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008038  Значимость показаний прибора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Подтвержденное показание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Показание эталонного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008039  Значимость времени (авиационный прогноз)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выпуска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периода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окончания периода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Прогнозируемое время максимальной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Прогнозируемое время минимальной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изменения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окончания изменения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008040  Особые точки по данным радиозондирования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Образец данных с высоким разрешением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пределах 20 гПа от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менее 10 гПа (т. е. 9, 8, 7 и т. д.), когда отсутствует какая-либо другая причина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Базовый уровень давления для индекса стабильности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сомнительных данных о температуре, высоте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(все элементы)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об относительной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Наивысший уровень, достигнутый до снижения шара-зонда из-за обледенения или турбулентности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сомнительных данных о температуре, высоте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(все элементы)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об относительной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Пересечение(ия) нулевой изотермы для RADAT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Стандартная изобарическая поверхность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Добавленный оператором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Исключенный оператором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Повторный подъем шара-зонда выше предыдущего самого высокого уровня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относительной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Прекращение выбора уровня относительной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Обязательный уровень по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прекращения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Тропопауза(ы)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Сводка с борта воздушного судна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Интерполированный (выведенный)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Обязательный уровень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ветру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уровень ветра (фиксированный региональный)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уровень высоты (выведенный)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прекращения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100–110 гПа, когда отсутствуют какие-либо другие причины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Нижний уровень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Верхний уровень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Нижний эшелон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Верхний эшелон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точка зондирования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Нижняя точка зондирования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термодинамическая точка (инверсия)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относительной влажности (согласно критериям NCDC)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температуре (согласно NCDC)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45-59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изотахи 80 узлов над струйным течением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изотахи 80 узлов под струйным течением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008041  Значимость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пункт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Пункт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изготовления оболочки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Пункт запуска шара-зонда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Приземное наблюдение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Перемещение приземного наблюдения из пункта запуска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Наблюдение на эшелоне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Точка изменения эшелона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Потолок и видимость, ППП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Горные явления, ухудшающие видимость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Сильный приземный ветер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многократного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изготовления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008042  Значимость продленного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Значимый уровень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Значимый уровень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Значимый уровень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о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о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точка зондирования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Уровень, определяемый решением на региональном уровне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41: Уровень замерзания является уровнем, когда температура впервые снижается до 0 °С. Критерии выбора уровня замерзания при аэрологических наблюдениях следующие: a) если при запуске радиозонда приземная температура не ниже 0 °С, то самый низкий уровень, на котором температура впервые опускается до 0 °С, принимается за уровень замерзания; b) если приземная температура равняется 0 °С, то за уровень замерзания принимается приземный уровень; c) если при наблюдении не имеется уровня, на котором температура составляет ровно 0 °С, необходимо использовать два ближайших уровня, когда температура переходит от положительной к отрицательной, для интерполяции уровня замерзания, при котором температура равняется 0 °С; d) для уровня замерзания рассчитываются следующие элементы: время, высота, давление, влажность, температура точки росы, депрессия точки росы и отклонение долготы и широты.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давления, первоначально указанный посредством высоты как вертикальной координаты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008043  Тип химических или физических составляющих атмосферы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2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Озон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O3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10028-15-6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Водяной пар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H2O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7732-18-5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Метан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CH4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74-82-8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Двуокись углерода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CO2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124-38-9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Оксид углерода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630-08-0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Двуокись азота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NO2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10102-44-0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Закись азота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N2O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10024-97-2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Формальдегид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HCHO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50-00-0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Диоксид серы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SO2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7446-09-5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9-24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Твердые частицы &lt; 1,0 микрона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Твердые частицы &lt; 2,5 микрон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Твердые частицы &lt; 10 микрон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Аэрозоли (в общем)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Дым (в общем)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Вещество земной коры (пыль в общем)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Вулканический пепел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32-200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201-254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008050  Определитель для ряда отсутствующих значений при расчете статистических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пара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008051  Описатель числа отсутствующих значений в расчетах статистики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008052  Условие, для которого далее указывается число дней с явлением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10 м·с⁻¹ или 20 узлам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20 м·с⁻¹ или 40 узлам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30 м·с⁻¹ или 60 узлам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менее 273,15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температура, равная или более 298,15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температура, равная или более 303,15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температура, равная или более 308,15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температура, равная или более 313,15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менее 273,15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температура, равная или более 273,15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равные или более 1,0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равные или более 5,0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равные или более 10,0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равные или более 50,0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равные или более 100,0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равные или более 150,0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снежного покрова более 0,00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снежного покрова более 0,01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снежного покрова более 0,10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снежного покрова более 0,50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 менее 50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 менее 100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 менее 1000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008053  Описатель дня с явлением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Величина, появившаяся только один день в месяце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Величина, появившаяся более чем один день в месяце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008054  Описатель скорости ветра или порывов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или порыва соответствует сообщению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больше, чем в сообщении (P в METAR/TAF/SPECI)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008060  Значимость режима сканирования выборки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Север/юг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Восток/запад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008065  Указатель солнечных бликов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Нет солнечных бликов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Солнечные блики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008066  Указатель полупрозрачности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Непрозрачный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Полупрозрачный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008070  Описатель продукции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Показатели приборов, расположенных на поверхности земли, коэффициенты калибровки и обслуживание (уровень 1b)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Калиброванные данные излучения на поверхности земли (уровень 1с)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Приведенные к зоне обслуживания общего спутника калиброванные данные излучения на поверхности земли (уровень 1d)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008072  Тип элемента(ов)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Неполная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Ясное небо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Вероятно, ясное небо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Вероятно, облачное небо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008074  Тип отраженного сигнала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Открытый океан или полузакрытое 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Сигнал, отраженный не от поверхности океана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008075  Определитель восходящей/нисходящей орбиты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Восходящая орбита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Нисходящая орбита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008076  Тип полосы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инфракрасная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Средневолновая инфракрасная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инфракрасная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День/ночь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008077  Тип поверхности, зондируемой радиометром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Берег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Открытый океан или полузамкнутое 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Внутреннее море или озеро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Материковый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008079  Статус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Регулярный выпуск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Исправление в ранее выпущенной продукции (COR)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к ранее выпущенной продукции (AMD)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Исправление в ранее выпущенной продукции, содержащей поправку (COR AMD)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ранее выпущенной продукции (CNL)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Продукция отсутствует (NIL)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Специальная сводка (SPECI)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Специальная сводка с поправкой (SPECI COR)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 или не 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008080  Описатель флага качества ГТСПП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профиль давления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профиль температуры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профиль солености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профиль проводимости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воды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воды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морского/водного течения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морского/водного течения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Растворенный кислород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008081  Тип оборудования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Приемник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Наблюдательная 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008082  Модификация высоты датчика по другому значению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не скорректирована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скорректирована к стандартному уровню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48: Когда 0 08 082 = 1, стандартный уровень указывается дескриптором из класса 07, который непосредственно следует за ним. Имеется возможность указать фактическую высоту датчика, разместив перед ним соответствующий дескриптор из класса 07.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008083  Указатель номинального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репрезентативной высоты датчика над местным уровнем земли (или над палубой морской платформы)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репрезентативной высоты датчика над поверхностью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стандартной шероховатости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испарения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потерь в увлажнении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008085  Указатель луча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Передний луч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луч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Задний луч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008086  Вертикальная значимость данных для ЧПП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Поверхность «земли» в модели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ветру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 интерполированный уровень (он должен быть задан как 1 для точек на вертикальном профиле, которые находятся между собственными вертикальными модельными уровнями)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Виртуальная высота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наилучшего соответствия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008087  Угловая позиция наблюдения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левая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правая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Нижняя правая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Нижняя левая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008088  Значимость карты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Вид сверху (географическая долгота по оси x и широта по оси y)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Вид север-юг (трансект с географической долготой по оси x и вертикальной высотой по оси y)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Вид восток-запад (трансект с географической широтой по оси x и вертикальной высотой по оси y)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008091  Значимость координат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Координаты спутника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Координаты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центр тяжести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Вертикальный центр тяжести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граница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Нижняя граница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Точка отсчета проекции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Координаты истинного масштаба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008092  Выражение неопределенности измерения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Стандартная неопределенность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008093  Значимость неопределенности измерения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неопределенность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Систематическая составляющая неопределенности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Случайная составляющая неопределенности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