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C02 — Radiosonde/sounding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DateOfAssignment_{lang}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CodeFigureForrara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RadiosondeSoundingSystemUsed_{lang}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cible passive (par exemple réflecteur)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cible active (par exemple transpondeur)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profileur passif de température et d'humidité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profileur actif de température et d'humidité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sondeur radioacoustique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. . . (en réserve)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Pas de radiosonde - système inconnu ou non précisé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type A à commutation par pression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LMS-6 avec thermistance pavé, capteur capacitif d'humidité relative fixé à un bras externe et pression dérivée de la hauteur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RSG-20A avec pression dérivée de l'altitude GPS/GL-5000P (République de Corée)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RS92/MARWIN MW32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PAZA-12M/Radiothéodolite-UL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PAZA-22/AVK-1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Polus-MRZ-N1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1524LA LORAN-C/GL5000 (République de Corée)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RS-11G, radiosonde GPS avec thermistance, capteur capacitif d'humidité relative, et pression dérivée de l'altitude GPS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RS41/AUTOSONDE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RS41/MARWIN MW32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(Suisse)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AK2-02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AK2-02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Nécessaire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iMS-100 GPS: radiosonde GPS avec capteur thermostatique et capteur capacitif d'humidité relative, pression déduite de l'altitude GPS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iMDS-17 catasonde à GPS avec capteur thermostatique, capteur capacitif d'humidité relative et capteur pression de type capacitif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LOCATE Loran-C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E076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E084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avec pression dérivée de l'altitude GPS/ 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E086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(Suisse)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RS92-NGP/Intermet IMS-2000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I-2012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RS-01G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M2K2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M2K2-DC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AVK-BAR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M2K2-R 1680 MHz RDF radiosonde avec microcapteur de pression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I-2012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MRZ-3MK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Modem M20 avec capteur thermostatique, capteur capacitif d'humidité relative, et pression déduite de l'altitude GPS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Modem PilotSonde GPS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RS80/DigiCora III (Finlande)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AVK-RZM-2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Marla ou Vektor-M RZM-2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RS92/Star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I, II ou Marwin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RS90/PC-Cora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(Fédération de Russie) - ASPAN-15 (Kazakhstan)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RS90/Star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15/03/2010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GPSonde M10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III (Finlande)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I, II ou Marwin (Finlande)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III (Finlande)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RS92/Autosonde (Finlande)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Lockheed Martin LMS-6 w avec thermistance pavé, capteur d'humidité relative de type capacitif polymère, fixé à un bras externe, capteur de pression de type capacitif et vent par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RS92-D/Intermet IMS 1500 w avec capteur pression de type capacitif au silicium, capteur de température de type capacitif, capteur d'humidité relative de type capacitif à couche mince, chauffé, double capteur et vent par RDF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06/11/2019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iMet-54/iMet-3200/3400 radiosonde GPS avec pression déduite de l'altitude GPS (Afrique du Sud) (à suivre)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avec thermistance pavé et élément au carbone, pression déduite de l'altitude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 avec thermistance pavé, pression, élément au carbone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avec thermistance pavé, pression, élément au carbone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Vektor-M-MRZ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Vektor-M-BAR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non précisée ou inconnue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de mesure de la pression uniquement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de mesure de la pression uniquement, équipée d'un transpondeur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de mesure de la pression uniquement, équipée d'un réflecteur radar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ne mesurant pas la pression, équipée d'un transpondeur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ne mesurant pas la pression, équipée d'un réflecteur radar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Sans objet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descendante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iMet-2/iMet-1500 RDF radiosonde avec microcapteur de pression (Afrique du Sud)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iMet-2/iMet-1500 radiosonde GPS avec pression déduite de l'altitude GPS (Afrique du Sud)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iMet-2/iMet-3200 radiosonde GPS avec pression déduite de l'altitude GPS (Afrique du Sud))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type A à commutation par pression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LMS-6 avec thermistance pavé, capteur capacitif d'humidité relative fixé à un bras externe et pression dérivée de la hauteur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RSG-20A avec pression dérivée de l'altitude GPS/GL-5000P (République de Corée)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RS92/MARWIN MW32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PAZA-12M/Radiothéodolite-UL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PAZA-22/AVK-1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Polus-MRZ-N1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1524LA LORAN-C/GL5000 (République de Corée)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RS-11G, radiosonde GPS avec thermistance, capteur capacitif d'humidité relative, et pression dérivée de l'altitude GPS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RS41/AUTOSONDE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RS41/MARWIN MW32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(Suisse)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AK2-02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AK2-02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Nécessaire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iMS-100 GPS: radiosonde GPS avec capteur thermostatique et capteur capacitif d'humidité relative, pression déduite de l'altitude GPS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iMDS-17 catasonde à GPS avec capteur thermostatique, capteur capacitif d'humidité relative et capteur pression de type capacitif (Japon)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LOCATE Loran-C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avec pression dérivée de l'altitude GPS/ DigiCORA MW41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E086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(Chine)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(Suisse)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RS92-NGP/Intermet IMS-2000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I-2012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(Allemagne)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I-2012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ou Vektor-M - MRZ-3MK (Fédération de Russie)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Modem M20 avec capteur thermostatique, capteur capacitif d'humidité relative, et pression déduite de l'altitude GPS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Modem PilotSonde GPS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(Finlande)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(Fédération de Russie) - ASPAN-15 (Kazakhstan)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15/03/2010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GPSonde M10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Lockheed Martin LMS-6 w avec thermistance pavé, capteur d'humidité relative de type capacitif polymère, fixé à un bras externe, capteur de pression de type capacitif et vent par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RS92-D/Intermet IMS 1500 w avec capteur pression de type capacitif au silicium, capteur de température de type capacitif, capteur d'humidité relative de type capacitif à couche mince, chauffé, double capteur et vent par RDF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06/11/2019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iMet-54/iMet-3200/3400 radiosonde GPS avec pression déduite de l'altitude GPS (Afrique du Sud) (à suivre)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