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Thunderstorm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Isolated (1-2%)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Few (3-5%)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Scattered (6-45%)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Numerous (&gt; 45%)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