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10 - Oceanographic products, parameter category 191: miscellaneous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Seconds prior to initial reference time (defined in Section 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Meridional overturning stream function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Days since last observation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Barotropic stream function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