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10 - Oceanographic products, parameter category 1: currents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Current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degree true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Current speed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u-component of current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v-component of current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Rip current occurrence probability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Eastward current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Northward current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