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wave 2D spectra with frequencies and directions defined by formulae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direction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directions (ND)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frequency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frequencies (NF)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wave direction sequence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4.251)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direction sequence parameters (NDSP)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NDSP times to encode the scale factors and scaled values of the sequence parameters.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33+(NDSP-1)*5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direction sequence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(34+(NDSP-1)*5)-(37+(NDSP-1)*5)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wave direction sequence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162: The units of the wave directions are degree true.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33+NDSP*5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wave frequency sequence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4.251)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34+NDSP*5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frequency sequence parameters (NFSP)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NFSP times to encode the scale factors and scaled values of the sequence parameters.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35+NDSP*5+(NFSP-1)*5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frequency sequence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(36+NDSP*5+(NFSP-1)*5)-(39+NDSP*5+(NFSP-1)*5)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wave frequency sequence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161: The frequencies are defined as 1/T where T is the wave period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