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Derived reforecast based on all ensemble members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