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 for analysis or forecast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reference dataset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over vertical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threshold operator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additional arguments for verification score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4.122)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4.122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additional arguments for verification (NA)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two entries are repeated NA times na=0: NA - can be 0 times if no parameters are necessary (na=0)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 + (na-1)*5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 + (na-1)*5) - (46 + (na-1)*5)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additional argument for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NA times.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(42 + NA*5) - (43 + NA*5)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start of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 + NA*5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verification period time ranges (NV)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 next five entries are repeated NV times nv=1:NV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 + NA*5 + (nv-1)*11) - (55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time range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 + NA*5 + (nv-1)*11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for 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(57 + NA*5 + (nv-1)*11) - (60 + NA*5 + (nv-1)*11)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for verification period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sequence repeated NV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 + NA*5 + NV*11) - (62 + NA*5 + NV*11)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verification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