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radar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radar sites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Site latitude (in 10-6 degree)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Site longitude (in 10-6 degree)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Site elevation (metres)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Site ID (alphanumeric)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Site ID (numeric)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Operating mode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Reflectivity calibration constant (tenths of dB)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Quality control indicator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Clutter filter indicator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Constant antenna elevation angle (tenths of degree true)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Accumulation interval (minutes)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Reference reflectivity for echo top (dB)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Range bin spacing (metres)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Radial angular spacing (tenths of degree true)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