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optical properties of aerosol with source or sink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Aerosol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Common Code table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or sink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wavelength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wavelength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