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value (R)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scale factor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used for each packed value for simple packing, or for each group reference value for complex packing or spatial differencing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original field values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