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Tabla de cifrado 3.2 — Forma de la Tierra</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Tierra considerada como esférica con un radio de 6 367 470,0 m</w:t>
            </w:r>
          </w:p>
        </w:tc>
        <w:tc>
          <w:tcPr>
            <w:tcW w:type="dxa" w:w="5046"/>
          </w:tcPr>
          <w:p>
            <w:r/>
            <w:r>
              <w:rPr>
                <w:rFonts w:ascii="Arial" w:hAnsi="Arial"/>
                <w:b w:val="0"/>
                <w:sz w:val="16"/>
              </w:rPr>
              <w:t>Note 121: Con respecto a las cifras de clave 0, 1, 3, 6 y 7, las coordenadas solo pueden interpretarse de manera inequívoca si se conoce el sistema de coordenadas de referencia en el que están subsumidas. Así pues, definir simplemente la forma de la Tierra, sin que se indiquen los ejes de origen del sistema de coordenadas resulta equívoco. En general, puede suponerse con seguridad que el meridiano principal definido en el sistema geodésico WGS-84 es el origen longitudinal. No obstante, dado que estas cifras de clave no especifican el origen longitudinal explícitamente, se sugiere ponerse en contacto con el centro de origen si se necesitan coordenadas de alta precisión.</w:t>
            </w:r>
          </w:p>
        </w:tc>
      </w:tr>
      <w:tr>
        <w:tc>
          <w:tcPr>
            <w:tcW w:type="dxa" w:w="5046"/>
          </w:tcPr>
          <w:p>
            <w:r/>
            <w:r>
              <w:rPr>
                <w:rFonts w:ascii="Arial" w:hAnsi="Arial"/>
                <w:b w:val="0"/>
                <w:sz w:val="16"/>
              </w:rPr>
              <w:t>1</w:t>
            </w:r>
          </w:p>
        </w:tc>
        <w:tc>
          <w:tcPr>
            <w:tcW w:type="dxa" w:w="5046"/>
          </w:tcPr>
          <w:p>
            <w:r/>
            <w:r>
              <w:rPr>
                <w:rFonts w:ascii="Arial" w:hAnsi="Arial"/>
                <w:b w:val="0"/>
                <w:sz w:val="16"/>
              </w:rPr>
              <w:t>Tierra considerada como esférica, con radio especificado (en m) por el productor de los datos</w:t>
            </w:r>
          </w:p>
        </w:tc>
        <w:tc>
          <w:tcPr>
            <w:tcW w:type="dxa" w:w="5046"/>
          </w:tcPr>
          <w:p>
            <w:r/>
            <w:r>
              <w:rPr>
                <w:rFonts w:ascii="Arial" w:hAnsi="Arial"/>
                <w:b w:val="0"/>
                <w:sz w:val="16"/>
              </w:rPr>
              <w:t>Note 121: Con respecto a las cifras de clave 0, 1, 3, 6 y 7, las coordenadas solo pueden interpretarse de manera inequívoca si se conoce el sistema de coordenadas de referencia en el que están subsumidas. Así pues, definir simplemente la forma de la Tierra, sin que se indiquen los ejes de origen del sistema de coordenadas resulta equívoco. En general, puede suponerse con seguridad que el meridiano principal definido en el sistema geodésico WGS-84 es el origen longitudinal. No obstante, dado que estas cifras de clave no especifican el origen longitudinal explícitamente, se sugiere ponerse en contacto con el centro de origen si se necesitan coordenadas de alta precisión.</w:t>
            </w:r>
          </w:p>
        </w:tc>
      </w:tr>
      <w:tr>
        <w:tc>
          <w:tcPr>
            <w:tcW w:type="dxa" w:w="5046"/>
          </w:tcPr>
          <w:p>
            <w:r/>
            <w:r>
              <w:rPr>
                <w:rFonts w:ascii="Arial" w:hAnsi="Arial"/>
                <w:b w:val="0"/>
                <w:sz w:val="16"/>
              </w:rPr>
              <w:t>2</w:t>
            </w:r>
          </w:p>
        </w:tc>
        <w:tc>
          <w:tcPr>
            <w:tcW w:type="dxa" w:w="5046"/>
          </w:tcPr>
          <w:p>
            <w:r/>
            <w:r>
              <w:rPr>
                <w:rFonts w:ascii="Arial" w:hAnsi="Arial"/>
                <w:b w:val="0"/>
                <w:sz w:val="16"/>
              </w:rPr>
              <w:t>Tierra considerada como esferoide achatado cuyo tamaño ha sido determinado por la UAI en 1965 (eje mayor = 6 378 160,0 m; eje menor = 6 356 775,0 m; f = 1/297,0)</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Tierra considerada como esferoide achatado con los ejes mayor y menor especificados (en km) por el productor de los datos</w:t>
            </w:r>
          </w:p>
        </w:tc>
        <w:tc>
          <w:tcPr>
            <w:tcW w:type="dxa" w:w="5046"/>
          </w:tcPr>
          <w:p>
            <w:r/>
            <w:r>
              <w:rPr>
                <w:rFonts w:ascii="Arial" w:hAnsi="Arial"/>
                <w:b w:val="0"/>
                <w:sz w:val="16"/>
              </w:rPr>
              <w:t>Note 121: Con respecto a las cifras de clave 0, 1, 3, 6 y 7, las coordenadas solo pueden interpretarse de manera inequívoca si se conoce el sistema de coordenadas de referencia en el que están subsumidas. Así pues, definir simplemente la forma de la Tierra, sin que se indiquen los ejes de origen del sistema de coordenadas resulta equívoco. En general, puede suponerse con seguridad que el meridiano principal definido en el sistema geodésico WGS-84 es el origen longitudinal. No obstante, dado que estas cifras de clave no especifican el origen longitudinal explícitamente, se sugiere ponerse en contacto con el centro de origen si se necesitan coordenadas de alta precisión.</w:t>
            </w:r>
          </w:p>
        </w:tc>
      </w:tr>
      <w:tr>
        <w:tc>
          <w:tcPr>
            <w:tcW w:type="dxa" w:w="5046"/>
          </w:tcPr>
          <w:p>
            <w:r/>
            <w:r>
              <w:rPr>
                <w:rFonts w:ascii="Arial" w:hAnsi="Arial"/>
                <w:b w:val="0"/>
                <w:sz w:val="16"/>
              </w:rPr>
              <w:t>4</w:t>
            </w:r>
          </w:p>
        </w:tc>
        <w:tc>
          <w:tcPr>
            <w:tcW w:type="dxa" w:w="5046"/>
          </w:tcPr>
          <w:p>
            <w:r/>
            <w:r>
              <w:rPr>
                <w:rFonts w:ascii="Arial" w:hAnsi="Arial"/>
                <w:b w:val="0"/>
                <w:sz w:val="16"/>
              </w:rPr>
              <w:t>Tierra considerada como esferoide achatado definida por el modelo IAG-GRS80 (eje mayor = 6 378 137,0-m, eje menor = 6 356 752,314 m, f = 1/298,257 222 101)</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Tierra considerada por WGS-84 (utilizada por la OACI desde 1998)</w:t>
            </w:r>
          </w:p>
        </w:tc>
        <w:tc>
          <w:tcPr>
            <w:tcW w:type="dxa" w:w="5046"/>
          </w:tcPr>
          <w:p>
            <w:r/>
            <w:r>
              <w:rPr>
                <w:rFonts w:ascii="Arial" w:hAnsi="Arial"/>
                <w:b w:val="0"/>
                <w:sz w:val="16"/>
              </w:rPr>
              <w:t>Note 117: WGS-84 es un sistema geodésico que usa el modelo IAG-GRS80 como base.</w:t>
            </w:r>
          </w:p>
        </w:tc>
      </w:tr>
      <w:tr>
        <w:tc>
          <w:tcPr>
            <w:tcW w:type="dxa" w:w="5046"/>
          </w:tcPr>
          <w:p>
            <w:r/>
            <w:r>
              <w:rPr>
                <w:rFonts w:ascii="Arial" w:hAnsi="Arial"/>
                <w:b w:val="0"/>
                <w:sz w:val="16"/>
              </w:rPr>
              <w:t>6</w:t>
            </w:r>
          </w:p>
        </w:tc>
        <w:tc>
          <w:tcPr>
            <w:tcW w:type="dxa" w:w="5046"/>
          </w:tcPr>
          <w:p>
            <w:r/>
            <w:r>
              <w:rPr>
                <w:rFonts w:ascii="Arial" w:hAnsi="Arial"/>
                <w:b w:val="0"/>
                <w:sz w:val="16"/>
              </w:rPr>
              <w:t>Tierra considerada como esférica con un radio de 6 371 229,0 m</w:t>
            </w:r>
          </w:p>
        </w:tc>
        <w:tc>
          <w:tcPr>
            <w:tcW w:type="dxa" w:w="5046"/>
          </w:tcPr>
          <w:p>
            <w:r/>
            <w:r>
              <w:rPr>
                <w:rFonts w:ascii="Arial" w:hAnsi="Arial"/>
                <w:b w:val="0"/>
                <w:sz w:val="16"/>
              </w:rPr>
              <w:t>Note 121: Con respecto a las cifras de clave 0, 1, 3, 6 y 7, las coordenadas solo pueden interpretarse de manera inequívoca si se conoce el sistema de coordenadas de referencia en el que están subsumidas. Así pues, definir simplemente la forma de la Tierra, sin que se indiquen los ejes de origen del sistema de coordenadas resulta equívoco. En general, puede suponerse con seguridad que el meridiano principal definido en el sistema geodésico WGS-84 es el origen longitudinal. No obstante, dado que estas cifras de clave no especifican el origen longitudinal explícitamente, se sugiere ponerse en contacto con el centro de origen si se necesitan coordenadas de alta precisión.</w:t>
            </w:r>
          </w:p>
        </w:tc>
      </w:tr>
      <w:tr>
        <w:tc>
          <w:tcPr>
            <w:tcW w:type="dxa" w:w="5046"/>
          </w:tcPr>
          <w:p>
            <w:r/>
            <w:r>
              <w:rPr>
                <w:rFonts w:ascii="Arial" w:hAnsi="Arial"/>
                <w:b w:val="0"/>
                <w:sz w:val="16"/>
              </w:rPr>
              <w:t>7</w:t>
            </w:r>
          </w:p>
        </w:tc>
        <w:tc>
          <w:tcPr>
            <w:tcW w:type="dxa" w:w="5046"/>
          </w:tcPr>
          <w:p>
            <w:r/>
            <w:r>
              <w:rPr>
                <w:rFonts w:ascii="Arial" w:hAnsi="Arial"/>
                <w:b w:val="0"/>
                <w:sz w:val="16"/>
              </w:rPr>
              <w:t>Tierra considerada como esferoide achatado con los ejes mayor y menor especificados (en m) por el productor de los datos</w:t>
            </w:r>
          </w:p>
        </w:tc>
        <w:tc>
          <w:tcPr>
            <w:tcW w:type="dxa" w:w="5046"/>
          </w:tcPr>
          <w:p>
            <w:r/>
            <w:r>
              <w:rPr>
                <w:rFonts w:ascii="Arial" w:hAnsi="Arial"/>
                <w:b w:val="0"/>
                <w:sz w:val="16"/>
              </w:rPr>
            </w:r>
          </w:p>
        </w:tc>
      </w:tr>
      <w:tr>
        <w:tc>
          <w:tcPr>
            <w:tcW w:type="dxa" w:w="5046"/>
          </w:tcPr>
          <w:p>
            <w:r/>
            <w:r>
              <w:rPr>
                <w:rFonts w:ascii="Arial" w:hAnsi="Arial"/>
                <w:b w:val="0"/>
                <w:sz w:val="16"/>
              </w:rPr>
              <w:t>8</w:t>
            </w:r>
          </w:p>
        </w:tc>
        <w:tc>
          <w:tcPr>
            <w:tcW w:type="dxa" w:w="5046"/>
          </w:tcPr>
          <w:p>
            <w:r/>
            <w:r>
              <w:rPr>
                <w:rFonts w:ascii="Arial" w:hAnsi="Arial"/>
                <w:b w:val="0"/>
                <w:sz w:val="16"/>
              </w:rPr>
              <w:t>Modelo de Tierra considerada como esférica con un radio de 6 371 200 m, pero el dato horizontal del campo latitud/longitud es el marco de referencia WGS-84</w:t>
            </w:r>
          </w:p>
        </w:tc>
        <w:tc>
          <w:tcPr>
            <w:tcW w:type="dxa" w:w="5046"/>
          </w:tcPr>
          <w:p>
            <w:r/>
            <w:r>
              <w:rPr>
                <w:rFonts w:ascii="Arial" w:hAnsi="Arial"/>
                <w:b w:val="0"/>
                <w:sz w:val="16"/>
              </w:rPr>
            </w:r>
          </w:p>
        </w:tc>
      </w:tr>
      <w:tr>
        <w:tc>
          <w:tcPr>
            <w:tcW w:type="dxa" w:w="5046"/>
          </w:tcPr>
          <w:p>
            <w:r/>
            <w:r>
              <w:rPr>
                <w:rFonts w:ascii="Arial" w:hAnsi="Arial"/>
                <w:b w:val="0"/>
                <w:sz w:val="16"/>
              </w:rPr>
              <w:t>9</w:t>
            </w:r>
          </w:p>
        </w:tc>
        <w:tc>
          <w:tcPr>
            <w:tcW w:type="dxa" w:w="5046"/>
          </w:tcPr>
          <w:p>
            <w:r/>
            <w:r>
              <w:rPr>
                <w:rFonts w:ascii="Arial" w:hAnsi="Arial"/>
                <w:b w:val="0"/>
                <w:sz w:val="16"/>
              </w:rPr>
              <w:t>Tierra representada mediante la referencia de la Ordnance Survey de Gran Bretaña 1936 utilizando el esferoide Airy 1830, el meridiano de Greenwich como longitud 0 y la referencia Newlyn como nivel medio del mar, altura 0</w:t>
            </w:r>
          </w:p>
        </w:tc>
        <w:tc>
          <w:tcPr>
            <w:tcW w:type="dxa" w:w="5046"/>
          </w:tcPr>
          <w:p>
            <w:r/>
            <w:r>
              <w:rPr>
                <w:rFonts w:ascii="Arial" w:hAnsi="Arial"/>
                <w:b w:val="0"/>
                <w:sz w:val="16"/>
              </w:rPr>
            </w:r>
          </w:p>
        </w:tc>
      </w:tr>
      <w:tr>
        <w:tc>
          <w:tcPr>
            <w:tcW w:type="dxa" w:w="5046"/>
          </w:tcPr>
          <w:p>
            <w:r/>
            <w:r>
              <w:rPr>
                <w:rFonts w:ascii="Arial" w:hAnsi="Arial"/>
                <w:b w:val="0"/>
                <w:sz w:val="16"/>
              </w:rPr>
              <w:t>10-191</w:t>
            </w:r>
          </w:p>
        </w:tc>
        <w:tc>
          <w:tcPr>
            <w:tcW w:type="dxa" w:w="5046"/>
          </w:tcPr>
          <w:p>
            <w:r/>
            <w:r>
              <w:rPr>
                <w:rFonts w:ascii="Arial" w:hAnsi="Arial"/>
                <w:b w:val="0"/>
                <w:sz w:val="16"/>
              </w:rPr>
              <w:t>Reservadas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Reservadas para uso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Valor faltante</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