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4.219 – Indicador de calidad de la altura de la cima de la nube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Calidad nominal de la altura de la cima de la nube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Niebla en segmento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Estimación de altura de baja calidad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Niebla en segmento y estimación de altura de baja calidad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