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4.5 – Tipos y unidades de las superficies especificadas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de la tierra o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la base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las cimas de las nubes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la isoterma 0 °C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condensación adiabática a partir de la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máximo de viento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Tropopausa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Cima nominal de la atmósfera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Fondo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Toda la atmósfera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de cumulonimbos (CB)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Cima de cumulonimbos (CB)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más bajo en el que la cubierta de nubes verticalmente integrada supera el porcentaje especificado (base de las nubes para un porcentaje determinado de cubierta de nubes)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convección libre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condensación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la fuerza ascensional neutra o nivel de equilibrio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partida de la partícula más inestable de aire (MUDL)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partida de una capa mixta de aire con una profundidad de capa especificada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la isoterma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más bajo en el que la densidad másica supera el valor especificado (base para un umbral determinado de densidad másica)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máximo en el que la densidad másica supera el valor especificado (tope para un umbral determinado de densidad másica)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más bajo en el que la concentración en el aire supera el valor especificado (base para un umbral determinado de concentración en el aire)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máximo en el que la concentración del aire supera el valor especificado (tope para un umbral determinado de concentración del aire)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Bq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máximo en el que la reflectividad de radar supera el valor especificado(tope del eco para un umbral determinado de reflectividad)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dBZ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26-99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isobárica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medio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Altitud especificada (por encima del nivel medio del mar)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Altura especificada por encima del suelo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sigma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"sigma"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híbrido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por debajo de la superficie terrestre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isentrópico (theta)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definido por la diferencia de presión con la presión en el suelo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de la vorticidad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m² kg-1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Eta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híbrido logarítmico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altura sigma (véase la nota 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Espesor de la capa de mezcla oceánica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de altura híbrido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 presión híbrido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120-149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Coordenada generalizada de altura vertical (véase la nota 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del suelo (véase la nota 6)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152-159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bajo el nivel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por debajo de la superficie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Fondo del lago o río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Fondo de la capa de sedimentos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Fondo de la capa termoactiva de sedimentos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Fondo de la capa de sedimentos penetrada por onda térmica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Capa de mezcla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Parte inferior de la zona radicular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del modelo oceánico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del océano definido por la diferencia de densidad del agua (sigma-theta) entre las proximidades de la superficie y el nivel (véase la nota 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Nivel del océano definido por la diferencia de temperatura potencial del agua entre las proximidades de la superficie y el nivel (véase la nota 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171-173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superior del hielo en mar, lago o río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superior del hielo, cubierto de nieve, en mar, lago o río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inferior (parte inferior) del hielo en mar, lago o río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Suelo profundo (de profundidad indefinida)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Superficie superior de hielo de glaciar y capa de hielo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Hielo de glaciar o capa de hielo profundo (de profundidad indefinida)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tierras de placa de cuadrícula como superficie modelo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agua de placa de cuadrícula como superficie modelo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hielo en mar, lago o río de placa de cuadrícula como superficie modelo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Fracción de hielo de glaciar o capa de hielo de placa de cuadrícula como superficie modelo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185-254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