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4.1002 Corte transversal de un análisis o una predicción, promediada o estadísticamente procesada para las diferentes latitudes o longitudes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del proceso de generación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Dimensión horizontal calculada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Tratamiento de los datos faltantes (por ejemplo, subsuperficiales)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Comienzo del intervalo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del intervalo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valores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