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4.81 — Predicción por conjuntos individual, de control y perturbada, en una superficie o capa horizontal en un momento dado para las propiedades ópticas de los aerosoles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primero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la primera y segunda longitudes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longitud de onda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longitud de onda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longitud de onda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