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4.16 – Valeur relative à la qualité associée au paramètre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Indice de confiance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qualité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 et la table de code 4.244)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Corrélation entre le produit et le produit d'étalonnage utilisé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Écart-type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5)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Erreur aléatoire 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5)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