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4.201 – Type des précipitations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Pluie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Orage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Pluie se congelant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Mêlées/glace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Neige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Neige mouillée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Mélange de pluie et de neige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Granules de glace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Neige roulée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Grêle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Bruine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Bruine se congelant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