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4.44 — Analyse ou prévision pour une surface ou une couche horizontale, à un moment donné, relative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