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4.70 Analyse ou prévision post-traitement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pour le traitement des données d'entrée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Centre d'origine des données d'entrée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commune C-11 et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post-traitement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