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Modèle des données 7.4 — Données aux points de grille — données en virgule flottante IEEE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6-nn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Données binaires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