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Значимость времени начала отсчета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Анализ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Время начала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Время уточнения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Срок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