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4.1 — индивидуальный прогноз по ансамблю, проконтро-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прогноза по ансамблю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возмущения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 Примечание. Часы,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