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2026-05-06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2026-05-06</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2026-05-06T10:13:09Z</dcterms:created>
  <dcterms:modified xsi:type="dcterms:W3CDTF">2026-05-06T10:13:09Z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2026-05-06</vt:lpwstr>
  </property>
</Properties>
</file>