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2.2.0-draft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2026-03-13T12:36:08Z</dcterms:created>
  <dcterms:modified xsi:type="dcterms:W3CDTF">2026-03-13T12:36:08Z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2026-03-13</vt:lpwstr>
  </property>
</Properties>
</file>