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2024-12-18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2024-12-18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BuiltInTok"/>
        </w:rPr>
        <w:t xml:space="preserve">export</w:t>
      </w:r>
      <w:r>
        <w:rPr>
          <w:rStyle w:val="NormalTok"/>
        </w:rPr>
        <w:t xml:space="preserve"> </w:t>
      </w:r>
      <w:r>
        <w:rPr>
          <w:rStyle w:val="VariableTok"/>
        </w:rPr>
        <w:t xml:space="preserve">CENTRE_ID=</w:t>
      </w:r>
      <w:r>
        <w:rPr>
          <w:rStyle w:val="NormalTok"/>
        </w:rPr>
        <w:t xml:space="preserve">ca-eccc-msc-global-discovery-catalogue</w:t>
      </w:r>
      <w:r>
        <w:br/>
      </w:r>
      <w:r>
        <w:rPr>
          <w:rStyle w:val="FunctionTok"/>
        </w:rPr>
        <w:t xml:space="preserve">mkdir</w:t>
      </w:r>
      <w:r>
        <w:rPr>
          <w:rStyle w:val="NormalTok"/>
        </w:rPr>
        <w:t xml:space="preserve"> -p /data/wis2-testing/results/</w:t>
      </w:r>
      <w:r>
        <w:rPr>
          <w:rStyle w:val="VariableTok"/>
        </w:rPr>
        <w:t xml:space="preserve">$CENTRE_ID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w:t>
      </w:r>
      <w:r>
        <w:rPr>
          <w:rStyle w:val="VariableTok"/>
        </w:rPr>
        <w:t xml:space="preserve">$CENTRE_ID</w:t>
      </w:r>
      <w:r>
        <w:rPr>
          <w:rStyle w:val="NormalTok"/>
        </w:rPr>
        <w:t xml:space="preserve">/</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 log-level=DEBUG</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2024-10-18</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pPr>
              <w:jc w:val="left"/>
            </w:pPr>
            <w:r>
              <w:t xml:space="preserve">manual check approve that the certificate is correct</w:t>
            </w:r>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fd84779b4e4d8b1407a23aac6641beeb15877e7">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the test script was not workikng correctly, so tests has been carried out manualy</w:t>
            </w:r>
          </w:p>
        </w:tc>
      </w:tr>
    </w:tbl>
    <w:p>
      <w:pPr>
        <w:pStyle w:val="Heading3"/>
      </w:pPr>
      <w:bookmarkStart w:id="278" w:name="fr-meteofrance-global-broker-results"/>
      <w:r>
        <w:t xml:space="preserve">fr-meteofrance-global-broker test results</w:t>
      </w:r>
      <w:bookmarkEnd w:id="278"/>
    </w:p>
    <w:p>
      <w:pPr>
        <w:pStyle w:val="FirstParagraph"/>
      </w:pPr>
      <w:r>
        <w:t xml:space="preserve">Date: 2024-09-30</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the test script was not ready, so the performance tests were carried out manually</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2024-10-03</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df488c1dec2256c5bfc277e179910f0aca62cf5">
              <w:r>
                <w:rPr>
                  <w:rStyle w:val="Hyperlink"/>
                </w:rPr>
                <w:t xml:space="preserv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pPr>
              <w:jc w:val="left"/>
            </w:pPr>
            <w:r>
              <w:t xml:space="preserve">1</w:t>
            </w:r>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pPr>
              <w:jc w:val="left"/>
            </w:pPr>
            <w:r>
              <w:t xml:space="preserve">1</w:t>
            </w:r>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pPr>
              <w:jc w:val="left"/>
            </w:pPr>
            <w:r>
              <w:t xml:space="preserve">1</w:t>
            </w:r>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Expected:204800,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Expected:12800, Received:12800</w:t>
            </w:r>
            <w:r>
              <w:br/>
            </w:r>
            <w:r>
              <w:t xml:space="preserve">Expected:51200, Received:51200</w:t>
            </w:r>
            <w:r>
              <w:br/>
            </w:r>
            <w:r>
              <w:t xml:space="preserve">Expected:204800, Received:204800</w:t>
            </w:r>
            <w:r>
              <w:br/>
            </w:r>
            <w:r>
              <w:t xml:space="preserve">Expected:204800, Received: lost of messages</w:t>
            </w:r>
          </w:p>
        </w:tc>
      </w:tr>
    </w:tbl>
    <w:p>
      <w:pPr>
        <w:pStyle w:val="Heading4"/>
      </w:pPr>
      <w:bookmarkStart w:id="285" w:name="X522199a9a8182d33178bd7492e9bd1f898f15b9"/>
      <w:r>
        <w:t xml:space="preserve">Decision</w:t>
      </w:r>
      <w:bookmarkEnd w:id="285"/>
    </w:p>
    <w:p>
      <w:pPr>
        <w:numPr>
          <w:ilvl w:val="0"/>
          <w:numId w:val="1243"/>
        </w:numPr>
      </w:pPr>
      <w:r>
        <w:t xml:space="preserve">Analysis of the results to adjust the parameters</w:t>
      </w:r>
    </w:p>
    <w:p>
      <w:pPr>
        <w:numPr>
          <w:ilvl w:val="0"/>
          <w:numId w:val="1243"/>
        </w:numPr>
      </w:pPr>
      <w:r>
        <w:t xml:space="preserve">Only the low tests are taken into account for acceptance purposes</w:t>
      </w:r>
    </w:p>
    <w:p>
      <w:pPr>
        <w:numPr>
          <w:ilvl w:val="0"/>
          <w:numId w:val="1243"/>
        </w:numPr>
      </w:pPr>
      <w:r>
        <w:t xml:space="preserve">Medium and high tests are just for performance information</w:t>
      </w:r>
    </w:p>
    <w:p>
      <w:pPr>
        <w:pStyle w:val="Heading3"/>
      </w:pPr>
      <w:bookmarkStart w:id="286" w:name="us-noaa-global-broker-results"/>
      <w:r>
        <w:t xml:space="preserve">us-noaa-global-broker test results</w:t>
      </w:r>
      <w:bookmarkEnd w:id="286"/>
    </w:p>
    <w:p>
      <w:pPr>
        <w:pStyle w:val="FirstParagraph"/>
      </w:pPr>
      <w:r>
        <w:t xml:space="preserve">Date: 2024-10-17</w:t>
      </w:r>
    </w:p>
    <w:p>
      <w:pPr>
        <w:pStyle w:val="Heading4"/>
      </w:pPr>
      <w:bookmarkStart w:id="287" w:name="X4fc257aa08056c6c9098f87050c1516a468aeee"/>
      <w:r>
        <w:t xml:space="preserve">Functional tests</w:t>
      </w:r>
      <w:bookmarkEnd w:id="287"/>
    </w:p>
    <w:p>
      <w:pPr>
        <w:pStyle w:val="TableCaption"/>
      </w:pPr>
      <w:r>
        <w:t xml:space="preserve">us-noaa-global-broker functional test results</w:t>
      </w:r>
    </w:p>
    <w:tbl>
      <w:tblPr>
        <w:tblStyle w:val="Table"/>
        <w:tblW w:type="pct" w:w="5000.0"/>
        <w:tblLook w:firstRow="1"/>
        <w:tblCaption w:val="us-noa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8" w:name="Xf54ff44d57cd06ad49d173fba223f7a0e17e22d"/>
      <w:r>
        <w:t xml:space="preserve">Performance tests</w:t>
      </w:r>
      <w:bookmarkEnd w:id="288"/>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BodyText"/>
      </w:pPr>
      <w:r>
        <w:t xml:space="preserve">(1) The performance tests wer carried out in three scenarios as follows</w:t>
      </w:r>
    </w:p>
    <w:tbl>
      <w:tblPr>
        <w:tblStyle w:val="Table"/>
        <w:tblW w:type="pct" w:w="5000.0"/>
        <w:tblLook w:firstRow="0"/>
      </w:tblPr>
      <w:tblGrid>
        <w:gridCol w:w="2639"/>
        <w:gridCol w:w="2639"/>
        <w:gridCol w:w="2640"/>
      </w:tblGrid>
      <w:tr>
        <w:tc>
          <w:p>
            <w:pPr>
              <w:jc w:val="left"/>
            </w:pPr>
            <w:r>
              <w:t xml:space="preserve">Test</w:t>
            </w:r>
          </w:p>
        </w:tc>
        <w:tc>
          <w:p>
            <w:pPr>
              <w:jc w:val="left"/>
            </w:pPr>
            <w:r>
              <w:t xml:space="preserve">Scenario</w:t>
            </w:r>
          </w:p>
        </w:tc>
        <w:tc>
          <w:p>
            <w:pPr>
              <w:jc w:val="left"/>
            </w:pPr>
            <w:r>
              <w:t xml:space="preserve">Comments</w:t>
            </w:r>
          </w:p>
        </w:tc>
      </w:tr>
      <w:tr>
        <w:tc>
          <w:p>
            <w:pPr>
              <w:jc w:val="left"/>
            </w:pPr>
            <w:r>
              <w:t xml:space="preserve">Low Performance</w:t>
            </w:r>
          </w:p>
        </w:tc>
        <w:tc>
          <w:p>
            <w:pPr>
              <w:jc w:val="left"/>
            </w:pPr>
            <w:r>
              <w:t xml:space="preserve">concur:8,tmout:20,msg_count:2,msg_delay:500</w:t>
            </w:r>
            <w:r>
              <w:br/>
            </w:r>
            <w:r>
              <w:t xml:space="preserve">concur:8,tmout:20,msg_count:4,msg_delay:500</w:t>
            </w:r>
            <w:r>
              <w:br/>
            </w:r>
            <w:r>
              <w:t xml:space="preserve">concur:8,tmout:20,msg_count:6,msg_delay:500</w:t>
            </w:r>
            <w:r>
              <w:br/>
            </w:r>
            <w:r>
              <w:t xml:space="preserve">concur:8,tmout:40,msg_count:8,msg_delay:500</w:t>
            </w:r>
            <w:r>
              <w:br/>
            </w:r>
            <w:r>
              <w:t xml:space="preserve">concur:8,tmout:40,msg_count:10,msg_delay:500</w:t>
            </w:r>
            <w:r>
              <w:br/>
            </w:r>
            <w:r>
              <w:t xml:space="preserve">concur:8,tmout:40,msg_count:12,msg_delay:500</w:t>
            </w:r>
          </w:p>
        </w:tc>
        <w:tc>
          <w:p>
            <w:pPr>
              <w:jc w:val="left"/>
            </w:pPr>
            <w:r>
              <w:t xml:space="preserve">Expected:3200, Received:3200</w:t>
            </w:r>
            <w:r>
              <w:t xml:space="preserve"> </w:t>
            </w:r>
            <w:r>
              <w:t xml:space="preserve">Expected:6400, Received:6400</w:t>
            </w:r>
            <w:r>
              <w:t xml:space="preserve"> </w:t>
            </w:r>
            <w:r>
              <w:t xml:space="preserve">Expected:9600, Received:9600</w:t>
            </w:r>
            <w:r>
              <w:t xml:space="preserve"> </w:t>
            </w:r>
            <w:r>
              <w:t xml:space="preserve">Expected:12800, Received:12800</w:t>
            </w:r>
            <w:r>
              <w:t xml:space="preserve"> </w:t>
            </w:r>
            <w:r>
              <w:t xml:space="preserve">Expected:16000, Received:16000</w:t>
            </w:r>
            <w:r>
              <w:t xml:space="preserve"> </w:t>
            </w:r>
            <w:r>
              <w:t xml:space="preserve">Expected:19200, Received:19200</w:t>
            </w:r>
          </w:p>
        </w:tc>
      </w:tr>
      <w:tr>
        <w:tc>
          <w:p>
            <w:pPr>
              <w:jc w:val="left"/>
            </w:pPr>
            <w:r>
              <w:t xml:space="preserve">Medium Performance</w:t>
            </w:r>
          </w:p>
        </w:tc>
        <w:tc>
          <w:p>
            <w:pPr>
              <w:jc w:val="left"/>
            </w:pPr>
            <w:r>
              <w:t xml:space="preserve">concur:4,tmout:20,msg_count:4,msg_delay:100</w:t>
            </w:r>
            <w:r>
              <w:br/>
            </w:r>
            <w:r>
              <w:t xml:space="preserve">concur:8,tmout:20,msg_count:8,msg_delay:100</w:t>
            </w:r>
            <w:r>
              <w:br/>
            </w:r>
            <w:r>
              <w:t xml:space="preserve">concur:16,tmout:40,msg_count:16,msg_delay:100</w:t>
            </w:r>
            <w:r>
              <w:br/>
            </w:r>
            <w:r>
              <w:t xml:space="preserve">concur:32,tmout:40,msg_count:32,msg_delay:100</w:t>
            </w:r>
          </w:p>
        </w:tc>
        <w:tc>
          <w:p>
            <w:pPr>
              <w:jc w:val="left"/>
            </w:pPr>
            <w:r>
              <w:t xml:space="preserve">Expected:3200, Received:3200</w:t>
            </w:r>
            <w:r>
              <w:br/>
            </w:r>
            <w:r>
              <w:t xml:space="preserve">Expected:12800, Received:12800</w:t>
            </w:r>
            <w:r>
              <w:br/>
            </w:r>
            <w:r>
              <w:t xml:space="preserve">Expected:51200, Received:51200</w:t>
            </w:r>
            <w:r>
              <w:br/>
            </w:r>
            <w:r>
              <w:t xml:space="preserve">Expected:</w:t>
            </w:r>
            <w:r>
              <w:rPr>
                <w:b/>
              </w:rPr>
              <w:t xml:space="preserve">203300</w:t>
            </w:r>
            <w:r>
              <w:t xml:space="preserve"> </w:t>
            </w:r>
            <w:r>
              <w:t xml:space="preserve">, Received:204800</w:t>
            </w:r>
          </w:p>
        </w:tc>
      </w:tr>
      <w:tr>
        <w:tc>
          <w:p>
            <w:pPr>
              <w:jc w:val="left"/>
            </w:pPr>
            <w:r>
              <w:t xml:space="preserve">High Performance</w:t>
            </w:r>
          </w:p>
        </w:tc>
        <w:tc>
          <w:p>
            <w:pPr>
              <w:jc w:val="left"/>
            </w:pPr>
            <w:r>
              <w:t xml:space="preserve">concur:8,tmout:30,msg_count:8,msg_delay:50</w:t>
            </w:r>
            <w:r>
              <w:br/>
            </w:r>
            <w:r>
              <w:t xml:space="preserve">concur:16,tmout:30,msg_count:16,msg_delay:50</w:t>
            </w:r>
            <w:r>
              <w:br/>
            </w:r>
            <w:r>
              <w:t xml:space="preserve">concur:32,tmout:60,msg_count:32,msg_delay:50</w:t>
            </w:r>
            <w:r>
              <w:br/>
            </w:r>
            <w:r>
              <w:t xml:space="preserve">concur:64,tmout:90,msg_count:64,msg_delay:50</w:t>
            </w:r>
          </w:p>
        </w:tc>
        <w:tc>
          <w:p>
            <w:pPr>
              <w:jc w:val="left"/>
            </w:pPr>
            <w:r>
              <w:t xml:space="preserve">not tested</w:t>
            </w:r>
          </w:p>
        </w:tc>
      </w:tr>
    </w:tbl>
    <w:p>
      <w:pPr>
        <w:pStyle w:val="Heading4"/>
      </w:pPr>
      <w:bookmarkStart w:id="289" w:name="Xe137bba38a7c8b6755684c55351341d9edf28cc"/>
      <w:r>
        <w:t xml:space="preserve">Decision</w:t>
      </w:r>
      <w:bookmarkEnd w:id="289"/>
    </w:p>
    <w:p>
      <w:pPr>
        <w:numPr>
          <w:ilvl w:val="0"/>
          <w:numId w:val="1244"/>
        </w:numPr>
      </w:pPr>
      <w:r>
        <w:t xml:space="preserve">Analysis of the results to adjust the parameters</w:t>
      </w:r>
    </w:p>
    <w:p>
      <w:pPr>
        <w:numPr>
          <w:ilvl w:val="0"/>
          <w:numId w:val="1244"/>
        </w:numPr>
      </w:pPr>
      <w:r>
        <w:t xml:space="preserve">Only the low tests are taken into account for acceptance purposes</w:t>
      </w:r>
    </w:p>
    <w:p>
      <w:pPr>
        <w:numPr>
          <w:ilvl w:val="0"/>
          <w:numId w:val="1244"/>
        </w:numPr>
      </w:pPr>
      <w:r>
        <w:t xml:space="preserve">Medium and high tests are just for performance information</w:t>
      </w:r>
    </w:p>
    <w:p>
      <w:pPr>
        <w:numPr>
          <w:ilvl w:val="0"/>
          <w:numId w:val="1244"/>
        </w:numPr>
      </w:pPr>
      <w:r>
        <w:t xml:space="preserve">A performance Test to be scheduled for all the GBs (November/December)</w:t>
      </w:r>
    </w:p>
    <w:p>
      <w:pPr>
        <w:pStyle w:val="Heading2"/>
      </w:pPr>
      <w:bookmarkStart w:id="290" w:name="global-cache-results"/>
      <w:r>
        <w:t xml:space="preserve">Global Cache results</w:t>
      </w:r>
      <w:bookmarkEnd w:id="290"/>
    </w:p>
    <w:p>
      <w:pPr>
        <w:pStyle w:val="Heading3"/>
      </w:pPr>
      <w:bookmarkStart w:id="291" w:name="data-metoffice-noaa-global-cache-results"/>
      <w:r>
        <w:t xml:space="preserve">data-metoffice-noaa-global-cache-results test results</w:t>
      </w:r>
      <w:bookmarkEnd w:id="291"/>
    </w:p>
    <w:p>
      <w:pPr>
        <w:pStyle w:val="FirstParagraph"/>
      </w:pPr>
      <w:r>
        <w:t xml:space="preserve">Date: 2024-10-07</w:t>
      </w:r>
    </w:p>
    <w:p>
      <w:pPr>
        <w:pStyle w:val="Heading4"/>
      </w:pPr>
      <w:bookmarkStart w:id="292" w:name="Xece35aa6a2d26768939562ef1959fce45325d15"/>
      <w:r>
        <w:t xml:space="preserve">Functional tests</w:t>
      </w:r>
      <w:bookmarkEnd w:id="292"/>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via Prometheus shows that this test has also been successful</w:t>
            </w:r>
          </w:p>
        </w:tc>
      </w:tr>
    </w:tbl>
    <w:p>
      <w:pPr>
        <w:pStyle w:val="Heading4"/>
      </w:pPr>
      <w:bookmarkStart w:id="293" w:name="X652bfafd3c7b0418a1909b2c32baae2be522c0c"/>
      <w:r>
        <w:t xml:space="preserve">Performance tests</w:t>
      </w:r>
      <w:bookmarkEnd w:id="293"/>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4" w:name="de-dwd-global-cache-results"/>
      <w:r>
        <w:t xml:space="preserve">de-dwd-global-cache test results</w:t>
      </w:r>
      <w:bookmarkEnd w:id="294"/>
    </w:p>
    <w:p>
      <w:pPr>
        <w:pStyle w:val="FirstParagraph"/>
      </w:pPr>
      <w:r>
        <w:t xml:space="preserve">Date: 2024-10-10</w:t>
      </w:r>
    </w:p>
    <w:p>
      <w:pPr>
        <w:pStyle w:val="Heading4"/>
      </w:pPr>
      <w:bookmarkStart w:id="295" w:name="X8553d7ccf627c83a95d3d513aab7e444ef97e21"/>
      <w:r>
        <w:t xml:space="preserve">Functional tests</w:t>
      </w:r>
      <w:bookmarkEnd w:id="295"/>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The tests shows that the metrics comparison failed, but the manual verification of “wmo_wis2_gc_downloaded_total” confirmed that this test has also been successful</w:t>
            </w:r>
          </w:p>
        </w:tc>
      </w:tr>
    </w:tbl>
    <w:p>
      <w:pPr>
        <w:pStyle w:val="Heading4"/>
      </w:pPr>
      <w:bookmarkStart w:id="296" w:name="Xd3d971ab3d2199ff7bada037e50a61c50ae24bd"/>
      <w:r>
        <w:t xml:space="preserve">Performance tests</w:t>
      </w:r>
      <w:bookmarkEnd w:id="296"/>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297" w:name="cn-cma-global-cache-results"/>
      <w:r>
        <w:t xml:space="preserve">cn-cma-global-cache test results</w:t>
      </w:r>
      <w:bookmarkEnd w:id="297"/>
    </w:p>
    <w:p>
      <w:pPr>
        <w:pStyle w:val="FirstParagraph"/>
      </w:pPr>
      <w:r>
        <w:t xml:space="preserve">Date: 2024-10-09</w:t>
      </w:r>
    </w:p>
    <w:p>
      <w:pPr>
        <w:pStyle w:val="Heading4"/>
      </w:pPr>
      <w:bookmarkStart w:id="298" w:name="Xca5128dce52c699689f9c221ad41a3e2e94a411"/>
      <w:r>
        <w:t xml:space="preserve">Functional tests</w:t>
      </w:r>
      <w:bookmarkEnd w:id="298"/>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r>
        <w:tc>
          <w:p>
            <w:pPr>
              <w:jc w:val="left"/>
            </w:pPr>
            <w:hyperlink w:anchor="GC Metrics">
              <w:r>
                <w:rPr>
                  <w:rStyle w:val="Hyperlink"/>
                </w:rPr>
                <w:t xml:space="preserve">???</w:t>
              </w:r>
            </w:hyperlink>
          </w:p>
        </w:tc>
        <w:tc>
          <w:p>
            <w:pPr>
              <w:jc w:val="left"/>
            </w:pPr>
            <w:r>
              <w:t xml:space="preserve">yes</w:t>
            </w:r>
          </w:p>
        </w:tc>
        <w:tc>
          <w:p>
            <w:pPr>
              <w:jc w:val="left"/>
            </w:pPr>
            <w:r>
              <w:t xml:space="preserve">A first random check was fine for wmo_wis2_gc_downloaded_total (centre_id="io-wis2dev-20-test") with value before tests 400, after functional tests still 400, and after performance tests 600.</w:t>
            </w:r>
          </w:p>
        </w:tc>
      </w:tr>
    </w:tbl>
    <w:p>
      <w:pPr>
        <w:pStyle w:val="Heading4"/>
      </w:pPr>
      <w:bookmarkStart w:id="299" w:name="X2e806e1983070f26c7c7d3c59382bd105ae1a1b"/>
      <w:r>
        <w:t xml:space="preserve">Performance tests</w:t>
      </w:r>
      <w:bookmarkEnd w:id="299"/>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0" w:name="sa-ncm-global-cache-results"/>
      <w:r>
        <w:t xml:space="preserve">sa-ncm-global-cache test results</w:t>
      </w:r>
      <w:bookmarkEnd w:id="300"/>
    </w:p>
    <w:p>
      <w:pPr>
        <w:pStyle w:val="FirstParagraph"/>
      </w:pPr>
      <w:r>
        <w:t xml:space="preserve">Date: 2024-11-21</w:t>
      </w:r>
    </w:p>
    <w:p>
      <w:pPr>
        <w:pStyle w:val="Heading4"/>
      </w:pPr>
      <w:bookmarkStart w:id="301" w:name="X86a54e4eee48dc447c4301b2680ae3e66ac1fc2"/>
      <w:r>
        <w:t xml:space="preserve">Functional tests</w:t>
      </w:r>
      <w:bookmarkEnd w:id="301"/>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2" w:name="X7ac02a5319ed9b69682968d3b2cc5c715162868"/>
      <w:r>
        <w:t xml:space="preserve">Performance tests</w:t>
      </w:r>
      <w:bookmarkEnd w:id="302"/>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3"/>
      </w:pPr>
      <w:bookmarkStart w:id="303" w:name="jp-jma-global-cache-results"/>
      <w:r>
        <w:t xml:space="preserve">jp-jma-global-cache test results</w:t>
      </w:r>
      <w:bookmarkEnd w:id="303"/>
    </w:p>
    <w:p>
      <w:pPr>
        <w:pStyle w:val="FirstParagraph"/>
      </w:pPr>
      <w:r>
        <w:t xml:space="preserve">Date: 2024-11-21</w:t>
      </w:r>
    </w:p>
    <w:p>
      <w:pPr>
        <w:pStyle w:val="Heading4"/>
      </w:pPr>
      <w:bookmarkStart w:id="304" w:name="Xad43ee3e84bec43b47d192addd9055b3a6a40e2"/>
      <w:r>
        <w:t xml:space="preserve">Functional tests</w:t>
      </w:r>
      <w:bookmarkEnd w:id="304"/>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5" w:name="X95e89d641ff72b5bb8383765d5c3a7dbcff5948"/>
      <w:r>
        <w:t xml:space="preserve">Performance tests</w:t>
      </w:r>
      <w:bookmarkEnd w:id="305"/>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pPr>
              <w:jc w:val="left"/>
            </w:pPr>
            <w:r>
              <w:t xml:space="preserve">the sleep factor has been increased but the test failed</w:t>
            </w:r>
            <w:r>
              <w:br/>
            </w:r>
            <w:r>
              <w:t xml:space="preserve">A manual test shows that downloading took a very long time</w:t>
            </w:r>
          </w:p>
        </w:tc>
      </w:tr>
    </w:tbl>
    <w:p>
      <w:pPr>
        <w:pStyle w:val="Heading3"/>
      </w:pPr>
      <w:bookmarkStart w:id="306" w:name="kr-kma-global-cache-results"/>
      <w:r>
        <w:t xml:space="preserve">kr-kma-global-cache test results</w:t>
      </w:r>
      <w:bookmarkEnd w:id="306"/>
    </w:p>
    <w:p>
      <w:pPr>
        <w:pStyle w:val="FirstParagraph"/>
      </w:pPr>
      <w:r>
        <w:t xml:space="preserve">Date: 2024-10-22</w:t>
      </w:r>
    </w:p>
    <w:p>
      <w:pPr>
        <w:pStyle w:val="Heading4"/>
      </w:pPr>
      <w:bookmarkStart w:id="307" w:name="Xfe0050d7d7eca4630268587b760c7af5c2763ac"/>
      <w:r>
        <w:t xml:space="preserve">Functional tests</w:t>
      </w:r>
      <w:bookmarkEnd w:id="307"/>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pPr>
              <w:jc w:val="left"/>
            </w:pPr>
            <w:r>
              <w:t xml:space="preserve">yes</w:t>
            </w:r>
          </w:p>
        </w:tc>
        <w:tc>
          <w:p/>
        </w:tc>
      </w:tr>
      <w:tr>
        <w:tc>
          <w:p>
            <w:pPr>
              <w:jc w:val="left"/>
            </w:pPr>
            <w:hyperlink w:anchor="Xbf43d9177cba93f68b3b10c383eea813232134c">
              <w:r>
                <w:rPr>
                  <w:rStyle w:val="Hyperlink"/>
                </w:rPr>
                <w:t xml:space="preserve">GC MQTT Broker Subscription</w:t>
              </w:r>
            </w:hyperlink>
          </w:p>
        </w:tc>
        <w:tc>
          <w:p>
            <w:pPr>
              <w:jc w:val="left"/>
            </w:pPr>
            <w:r>
              <w:t xml:space="preserve">yes</w:t>
            </w:r>
          </w:p>
        </w:tc>
        <w:tc>
          <w:p/>
        </w:tc>
      </w:tr>
      <w:tr>
        <w:tc>
          <w:p>
            <w:pPr>
              <w:jc w:val="left"/>
            </w:pPr>
            <w:hyperlink w:anchor="X46083d4d58e1ba4a1650a32a9111c307963c7d0">
              <w:r>
                <w:rPr>
                  <w:rStyle w:val="Hyperlink"/>
                </w:rPr>
                <w:t xml:space="preserve">WIS2 Notification Message (WNM) Processing</w:t>
              </w:r>
            </w:hyperlink>
          </w:p>
        </w:tc>
        <w:tc>
          <w:p>
            <w:pPr>
              <w:jc w:val="left"/>
            </w:pPr>
            <w:r>
              <w:t xml:space="preserve">yes</w:t>
            </w:r>
          </w:p>
        </w:tc>
        <w:tc>
          <w:p/>
        </w:tc>
      </w:tr>
      <w:tr>
        <w:tc>
          <w:p>
            <w:pPr>
              <w:jc w:val="left"/>
            </w:pPr>
            <w:hyperlink w:anchor="X4d5e6c26ff34c5439f492bf560e8d48eba72e0b">
              <w:r>
                <w:rPr>
                  <w:rStyle w:val="Hyperlink"/>
                </w:rPr>
                <w:t xml:space="preserve">Cache False Directive</w:t>
              </w:r>
            </w:hyperlink>
          </w:p>
        </w:tc>
        <w:tc>
          <w:p>
            <w:pPr>
              <w:jc w:val="left"/>
            </w:pPr>
            <w:r>
              <w:t xml:space="preserve">yes</w:t>
            </w:r>
          </w:p>
        </w:tc>
        <w:tc>
          <w:p/>
        </w:tc>
      </w:tr>
      <w:tr>
        <w:tc>
          <w:p>
            <w:pPr>
              <w:jc w:val="left"/>
            </w:pPr>
            <w:hyperlink w:anchor="X9420d2a2f04d45d82c4ef16f06c70fee38def6c">
              <w:r>
                <w:rPr>
                  <w:rStyle w:val="Hyperlink"/>
                </w:rPr>
                <w:t xml:space="preserve">Source Download Failure</w:t>
              </w:r>
            </w:hyperlink>
          </w:p>
        </w:tc>
        <w:tc>
          <w:p>
            <w:pPr>
              <w:jc w:val="left"/>
            </w:pPr>
            <w:r>
              <w:t xml:space="preserve">yes</w:t>
            </w:r>
          </w:p>
        </w:tc>
        <w:tc>
          <w:p/>
        </w:tc>
      </w:tr>
      <w:tr>
        <w:tc>
          <w:p>
            <w:pPr>
              <w:jc w:val="left"/>
            </w:pPr>
            <w:hyperlink w:anchor="Cache Override (Optional)">
              <w:r>
                <w:rPr>
                  <w:rStyle w:val="Hyperlink"/>
                </w:rPr>
                <w:t xml:space="preserve">???</w:t>
              </w:r>
            </w:hyperlink>
          </w:p>
        </w:tc>
        <w:tc>
          <w:p>
            <w:pPr>
              <w:jc w:val="left"/>
            </w:pPr>
            <w:r>
              <w:t xml:space="preserve">yes</w:t>
            </w:r>
          </w:p>
        </w:tc>
        <w:tc>
          <w:p/>
        </w:tc>
      </w:tr>
      <w:tr>
        <w:tc>
          <w:p>
            <w:pPr>
              <w:jc w:val="left"/>
            </w:pPr>
            <w:hyperlink w:anchor="X2d7639b27e832ff27980beec4239dc7eb8f5d1e">
              <w:r>
                <w:rPr>
                  <w:rStyle w:val="Hyperlink"/>
                </w:rPr>
                <w:t xml:space="preserve">???</w:t>
              </w:r>
            </w:hyperlink>
          </w:p>
        </w:tc>
        <w:tc>
          <w:p>
            <w:pPr>
              <w:jc w:val="left"/>
            </w:pPr>
            <w:r>
              <w:t xml:space="preserve">yes</w:t>
            </w:r>
          </w:p>
        </w:tc>
        <w:tc>
          <w:p/>
        </w:tc>
      </w:tr>
      <w:tr>
        <w:tc>
          <w:p>
            <w:pPr>
              <w:jc w:val="left"/>
            </w:pPr>
            <w:hyperlink w:anchor="Xdbb3eca2480b69454e3051a76eceb6d1d608493">
              <w:r>
                <w:rPr>
                  <w:rStyle w:val="Hyperlink"/>
                </w:rPr>
                <w:t xml:space="preserve">WIS2 Notification Message Deduplication</w:t>
              </w:r>
            </w:hyperlink>
          </w:p>
        </w:tc>
        <w:tc>
          <w:p>
            <w:pPr>
              <w:jc w:val="left"/>
            </w:pPr>
            <w:r>
              <w:t xml:space="preserve">yes</w:t>
            </w:r>
          </w:p>
        </w:tc>
        <w:tc>
          <w:p/>
        </w:tc>
      </w:tr>
      <w:tr>
        <w:tc>
          <w:p>
            <w:pPr>
              <w:jc w:val="left"/>
            </w:pPr>
            <w:hyperlink w:anchor="X87b0c15ee3fb9ecd5b2168be4d0bf7b0b32821d">
              <w:r>
                <w:rPr>
                  <w:rStyle w:val="Hyperlink"/>
                </w:rPr>
                <w:t xml:space="preserve">WIS2 Notification Message Deduplication (Alternative 1)</w:t>
              </w:r>
            </w:hyperlink>
          </w:p>
        </w:tc>
        <w:tc>
          <w:p>
            <w:pPr>
              <w:jc w:val="left"/>
            </w:pPr>
            <w:r>
              <w:t xml:space="preserve">yes</w:t>
            </w:r>
          </w:p>
        </w:tc>
        <w:tc>
          <w:p/>
        </w:tc>
      </w:tr>
      <w:tr>
        <w:tc>
          <w:p>
            <w:pPr>
              <w:jc w:val="left"/>
            </w:pPr>
            <w:hyperlink w:anchor="X1e48f77e675732d8d749992e5f7723b4d688135">
              <w:r>
                <w:rPr>
                  <w:rStyle w:val="Hyperlink"/>
                </w:rPr>
                <w:t xml:space="preserve">WIS2 Notification Message Deduplication (Alternative 2)</w:t>
              </w:r>
            </w:hyperlink>
          </w:p>
        </w:tc>
        <w:tc>
          <w:p>
            <w:pPr>
              <w:jc w:val="left"/>
            </w:pPr>
            <w:r>
              <w:t xml:space="preserve">yes</w:t>
            </w:r>
          </w:p>
        </w:tc>
        <w:tc>
          <w:p/>
        </w:tc>
      </w:tr>
      <w:tr>
        <w:tc>
          <w:p>
            <w:pPr>
              <w:jc w:val="left"/>
            </w:pPr>
            <w:hyperlink w:anchor="X07c8167312fd49d7c005f474a89f90ea482fb96">
              <w:r>
                <w:rPr>
                  <w:rStyle w:val="Hyperlink"/>
                </w:rPr>
                <w:t xml:space="preserve">Data Update</w:t>
              </w:r>
            </w:hyperlink>
          </w:p>
        </w:tc>
        <w:tc>
          <w:p>
            <w:pPr>
              <w:jc w:val="left"/>
            </w:pPr>
            <w:r>
              <w:t xml:space="preserve">yes</w:t>
            </w:r>
          </w:p>
        </w:tc>
        <w:tc>
          <w:p/>
        </w:tc>
      </w:tr>
    </w:tbl>
    <w:p>
      <w:pPr>
        <w:pStyle w:val="Heading4"/>
      </w:pPr>
      <w:bookmarkStart w:id="308" w:name="X4885151dd536dd1f73b22db1b65cfd8835fb801"/>
      <w:r>
        <w:t xml:space="preserve">Performance tests</w:t>
      </w:r>
      <w:bookmarkEnd w:id="308"/>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pPr>
              <w:jc w:val="left"/>
            </w:pPr>
            <w:r>
              <w:t xml:space="preserve">yes</w:t>
            </w:r>
          </w:p>
        </w:tc>
        <w:tc>
          <w:p/>
        </w:tc>
      </w:tr>
      <w:tr>
        <w:tc>
          <w:p>
            <w:pPr>
              <w:jc w:val="left"/>
            </w:pPr>
            <w:hyperlink w:anchor="X4906471987d86698f504472fbc30f06f1e8ca4d">
              <w:r>
                <w:rPr>
                  <w:rStyle w:val="Hyperlink"/>
                </w:rPr>
                <w:t xml:space="preserve">Concurrent client downloads</w:t>
              </w:r>
            </w:hyperlink>
          </w:p>
        </w:tc>
        <w:tc>
          <w:p>
            <w:pPr>
              <w:jc w:val="left"/>
            </w:pPr>
            <w:r>
              <w:t xml:space="preserve">yes</w:t>
            </w:r>
          </w:p>
        </w:tc>
        <w:tc>
          <w:p/>
        </w:tc>
      </w:tr>
    </w:tbl>
    <w:p>
      <w:pPr>
        <w:pStyle w:val="Heading2"/>
      </w:pPr>
      <w:bookmarkStart w:id="309" w:name="global-discovery-catalogue-results"/>
      <w:r>
        <w:t xml:space="preserve">Global Discovery Catalogue results</w:t>
      </w:r>
      <w:bookmarkEnd w:id="309"/>
    </w:p>
    <w:p>
      <w:pPr>
        <w:pStyle w:val="Heading3"/>
      </w:pPr>
      <w:bookmarkStart w:id="310" w:name="X5cffa25529eaef1e76988cdbc4c40f66ac3d3ae"/>
      <w:r>
        <w:t xml:space="preserve">ca-eccc-msc-global-discovery-catalogue test results</w:t>
      </w:r>
      <w:bookmarkEnd w:id="310"/>
    </w:p>
    <w:p>
      <w:pPr>
        <w:pStyle w:val="FirstParagraph"/>
      </w:pPr>
      <w:r>
        <w:t xml:space="preserve">Date: 2024-10-23</w:t>
      </w:r>
    </w:p>
    <w:p>
      <w:pPr>
        <w:pStyle w:val="Heading4"/>
      </w:pPr>
      <w:bookmarkStart w:id="311" w:name="Xd66eea963d693a0608490cc138d72a26f380eb8"/>
      <w:r>
        <w:t xml:space="preserve">Functional tests</w:t>
      </w:r>
      <w:bookmarkEnd w:id="311"/>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2" w:name="X8308d72e9bc9f3b0af264ad92c5c30b9aa00f18"/>
      <w:r>
        <w:t xml:space="preserve">Performance tests</w:t>
      </w:r>
      <w:bookmarkEnd w:id="312"/>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3" w:name="X946557fbfb239445788c461c6d06a70219efb14"/>
      <w:r>
        <w:t xml:space="preserve">cn-cma-global-discovery-catalogue results</w:t>
      </w:r>
      <w:bookmarkEnd w:id="313"/>
    </w:p>
    <w:p>
      <w:pPr>
        <w:pStyle w:val="FirstParagraph"/>
      </w:pPr>
      <w:r>
        <w:t xml:space="preserve">Date: 2024-10-21</w:t>
      </w:r>
    </w:p>
    <w:p>
      <w:pPr>
        <w:pStyle w:val="Heading4"/>
      </w:pPr>
      <w:bookmarkStart w:id="314" w:name="X88b1db03560fb10db2480cace8e590c6607911d"/>
      <w:r>
        <w:t xml:space="preserve">Functional tests</w:t>
      </w:r>
      <w:bookmarkEnd w:id="314"/>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5" w:name="X40cea1ec9b7e71b31f6af83ed063930864e7b95"/>
      <w:r>
        <w:t xml:space="preserve">Performance tests</w:t>
      </w:r>
      <w:bookmarkEnd w:id="315"/>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3"/>
      </w:pPr>
      <w:bookmarkStart w:id="316" w:name="Xb78612a865e46c357f5e70ef3256abdae23bbd1"/>
      <w:r>
        <w:t xml:space="preserve">de-dwd-global-discovery-catalogue results</w:t>
      </w:r>
      <w:bookmarkEnd w:id="316"/>
    </w:p>
    <w:p>
      <w:pPr>
        <w:pStyle w:val="FirstParagraph"/>
      </w:pPr>
      <w:r>
        <w:t xml:space="preserve">Date: 2024-10-23</w:t>
      </w:r>
    </w:p>
    <w:p>
      <w:pPr>
        <w:pStyle w:val="Heading4"/>
      </w:pPr>
      <w:bookmarkStart w:id="317" w:name="X46660fbcd1ac9e209d3e7f05bd33801fed723a8"/>
      <w:r>
        <w:t xml:space="preserve">Functional tests</w:t>
      </w:r>
      <w:bookmarkEnd w:id="317"/>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pPr>
              <w:jc w:val="left"/>
            </w:pPr>
            <w:r>
              <w:t xml:space="preserve">yes</w:t>
            </w:r>
          </w:p>
        </w:tc>
        <w:tc>
          <w:p/>
        </w:tc>
      </w:tr>
      <w:tr>
        <w:tc>
          <w:p>
            <w:pPr>
              <w:jc w:val="left"/>
            </w:pPr>
            <w:hyperlink w:anchor="X6b8244e56f9eecf128e93a10533e5444f43eb0c">
              <w:r>
                <w:rPr>
                  <w:rStyle w:val="Hyperlink"/>
                </w:rPr>
                <w:t xml:space="preserve">Notification and metadata processing (success)</w:t>
              </w:r>
            </w:hyperlink>
          </w:p>
        </w:tc>
        <w:tc>
          <w:p>
            <w:pPr>
              <w:jc w:val="left"/>
            </w:pPr>
            <w:r>
              <w:t xml:space="preserve">yes</w:t>
            </w:r>
          </w:p>
        </w:tc>
        <w:tc>
          <w:p/>
        </w:tc>
      </w:tr>
      <w:tr>
        <w:tc>
          <w:p>
            <w:pPr>
              <w:jc w:val="left"/>
            </w:pPr>
            <w:hyperlink w:anchor="Xe2d549fa9524b82fc4300c79a74c8522451a1ad">
              <w:r>
                <w:rPr>
                  <w:rStyle w:val="Hyperlink"/>
                </w:rPr>
                <w:t xml:space="preserve">Notification and metadata processing (failure; record not found)</w:t>
              </w:r>
            </w:hyperlink>
          </w:p>
        </w:tc>
        <w:tc>
          <w:p>
            <w:pPr>
              <w:jc w:val="left"/>
            </w:pPr>
            <w:r>
              <w:t xml:space="preserve">yes</w:t>
            </w:r>
          </w:p>
        </w:tc>
        <w:tc>
          <w:p/>
        </w:tc>
      </w:tr>
      <w:tr>
        <w:tc>
          <w:p>
            <w:pPr>
              <w:jc w:val="left"/>
            </w:pPr>
            <w:hyperlink w:anchor="X6d9437285ee127f1b5d426b145462d6c41099a6">
              <w:r>
                <w:rPr>
                  <w:rStyle w:val="Hyperlink"/>
                </w:rPr>
                <w:t xml:space="preserve">Notification and metadata processing (failure; malformed JSON or invalid WCMP2)</w:t>
              </w:r>
            </w:hyperlink>
          </w:p>
        </w:tc>
        <w:tc>
          <w:p>
            <w:pPr>
              <w:jc w:val="left"/>
            </w:pPr>
            <w:r>
              <w:t xml:space="preserve">yes</w:t>
            </w:r>
          </w:p>
        </w:tc>
        <w:tc>
          <w:p/>
        </w:tc>
      </w:tr>
      <w:tr>
        <w:tc>
          <w:p>
            <w:pPr>
              <w:jc w:val="left"/>
            </w:pPr>
            <w:hyperlink w:anchor="X07c820778b6910629814ea52a2876ba906100fa">
              <w:r>
                <w:rPr>
                  <w:rStyle w:val="Hyperlink"/>
                </w:rPr>
                <w:t xml:space="preserve">Metadata ingest centre-id mismatch</w:t>
              </w:r>
            </w:hyperlink>
          </w:p>
        </w:tc>
        <w:tc>
          <w:p>
            <w:pPr>
              <w:jc w:val="left"/>
            </w:pPr>
            <w:r>
              <w:t xml:space="preserve">yes</w:t>
            </w:r>
          </w:p>
        </w:tc>
        <w:tc>
          <w:p>
            <w:pPr>
              <w:jc w:val="left"/>
            </w:pPr>
            <w:r>
              <w:t xml:space="preserve">The sleep factor has been increased to 4 (from 3)</w:t>
            </w:r>
          </w:p>
        </w:tc>
      </w:tr>
      <w:tr>
        <w:tc>
          <w:p>
            <w:pPr>
              <w:jc w:val="left"/>
            </w:pPr>
            <w:hyperlink w:anchor="X5a5d45e1f8fdfe985aee06a1766721747a348f6">
              <w:r>
                <w:rPr>
                  <w:rStyle w:val="Hyperlink"/>
                </w:rPr>
                <w:t xml:space="preserve">Notification and metadata processing (record deletion)</w:t>
              </w:r>
            </w:hyperlink>
          </w:p>
        </w:tc>
        <w:tc>
          <w:p>
            <w:pPr>
              <w:jc w:val="left"/>
            </w:pPr>
            <w:r>
              <w:t xml:space="preserve">yes</w:t>
            </w:r>
          </w:p>
        </w:tc>
        <w:tc>
          <w:p>
            <w:pPr>
              <w:jc w:val="left"/>
            </w:pPr>
            <w:r>
              <w:t xml:space="preserve">The sleep factor has been increased to 4 (from 3)</w:t>
            </w:r>
          </w:p>
        </w:tc>
      </w:tr>
      <w:tr>
        <w:tc>
          <w:p>
            <w:pPr>
              <w:jc w:val="left"/>
            </w:pPr>
            <w:hyperlink w:anchor="X04b06d1bc58c1a91c62fef493cf8db44e16d0df">
              <w:r>
                <w:rPr>
                  <w:rStyle w:val="Hyperlink"/>
                </w:rPr>
                <w:t xml:space="preserve">Notification and metadata processing (failure; record deletion message does not contain )</w:t>
              </w:r>
            </w:hyperlink>
          </w:p>
        </w:tc>
        <w:tc>
          <w:p>
            <w:pPr>
              <w:jc w:val="left"/>
            </w:pPr>
            <w:r>
              <w:t xml:space="preserve">yes</w:t>
            </w:r>
          </w:p>
        </w:tc>
        <w:tc>
          <w:p>
            <w:pPr>
              <w:jc w:val="left"/>
            </w:pPr>
            <w:r>
              <w:t xml:space="preserve">The sleep factor has been increased to 4 (from 3)</w:t>
            </w:r>
          </w:p>
        </w:tc>
      </w:tr>
      <w:tr>
        <w:tc>
          <w:p>
            <w:pPr>
              <w:jc w:val="left"/>
            </w:pPr>
            <w:hyperlink w:anchor="Xeb3c41469315b3af7cc9b14b6610a1510a4edf5">
              <w:r>
                <w:rPr>
                  <w:rStyle w:val="Hyperlink"/>
                </w:rPr>
                <w:t xml:space="preserve">WCMP2 metadata archive zipfile publication</w:t>
              </w:r>
            </w:hyperlink>
          </w:p>
        </w:tc>
        <w:tc>
          <w:p>
            <w:pPr>
              <w:jc w:val="left"/>
            </w:pPr>
            <w:r>
              <w:t xml:space="preserve">yes</w:t>
            </w:r>
          </w:p>
        </w:tc>
        <w:tc>
          <w:p/>
        </w:tc>
      </w:tr>
      <w:tr>
        <w:tc>
          <w:p>
            <w:pPr>
              <w:jc w:val="left"/>
            </w:pPr>
            <w:hyperlink w:anchor="X8081d76e9cc2b49e67df01bf4386fbd7eadaaba">
              <w:r>
                <w:rPr>
                  <w:rStyle w:val="Hyperlink"/>
                </w:rPr>
                <w:t xml:space="preserve">WCMP2 cold start initialization from metadata archive zipfile</w:t>
              </w:r>
            </w:hyperlink>
          </w:p>
        </w:tc>
        <w:tc>
          <w:p>
            <w:pPr>
              <w:jc w:val="left"/>
            </w:pPr>
            <w:r>
              <w:t xml:space="preserve">yes</w:t>
            </w:r>
          </w:p>
        </w:tc>
        <w:tc>
          <w:p/>
        </w:tc>
      </w:tr>
      <w:tr>
        <w:tc>
          <w:p>
            <w:pPr>
              <w:jc w:val="left"/>
            </w:pPr>
            <w:hyperlink w:anchor="X58fad04925ffe7ec2abec4d591c2f4f1600afc6">
              <w:r>
                <w:rPr>
                  <w:rStyle w:val="Hyperlink"/>
                </w:rPr>
                <w:t xml:space="preserve">API functionality</w:t>
              </w:r>
            </w:hyperlink>
          </w:p>
        </w:tc>
        <w:tc>
          <w:p>
            <w:pPr>
              <w:jc w:val="left"/>
            </w:pPr>
            <w:r>
              <w:t xml:space="preserve">yes</w:t>
            </w:r>
          </w:p>
        </w:tc>
        <w:tc>
          <w:p>
            <w:pPr>
              <w:jc w:val="left"/>
            </w:pPr>
            <w:r>
              <w:t xml:space="preserve">The sleep factor has been increased to 4 (from 3)</w:t>
            </w:r>
          </w:p>
        </w:tc>
      </w:tr>
    </w:tbl>
    <w:p>
      <w:pPr>
        <w:pStyle w:val="Heading4"/>
      </w:pPr>
      <w:bookmarkStart w:id="318" w:name="X428d81cb1b6425a637a9627146381e4926d0b2e"/>
      <w:r>
        <w:t xml:space="preserve">Performance tests</w:t>
      </w:r>
      <w:bookmarkEnd w:id="318"/>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pPr>
              <w:jc w:val="left"/>
            </w:pPr>
            <w:r>
              <w:t xml:space="preserve">yes</w:t>
            </w:r>
          </w:p>
        </w:tc>
        <w:tc>
          <w:p>
            <w:pPr>
              <w:jc w:val="left"/>
            </w:pPr>
            <w:r>
              <w:t xml:space="preserve">The sleep factor has been increased to 4 (from 3)</w:t>
            </w:r>
          </w:p>
        </w:tc>
      </w:tr>
    </w:tbl>
    <w:p>
      <w:pPr>
        <w:pStyle w:val="Heading2"/>
      </w:pPr>
      <w:bookmarkStart w:id="319" w:name="global-monitor-results"/>
      <w:r>
        <w:t xml:space="preserve">Global Monitor results</w:t>
      </w:r>
      <w:bookmarkEnd w:id="319"/>
    </w:p>
    <w:p>
      <w:pPr>
        <w:pStyle w:val="Heading3"/>
      </w:pPr>
      <w:bookmarkStart w:id="320" w:name="cn-cma-global-monitor-results"/>
      <w:r>
        <w:t xml:space="preserve">cn-cma-global-monitor test results</w:t>
      </w:r>
      <w:bookmarkEnd w:id="320"/>
    </w:p>
    <w:p>
      <w:pPr>
        <w:pStyle w:val="FirstParagraph"/>
      </w:pPr>
      <w:r>
        <w:t xml:space="preserve">Date: 2024-10-24</w:t>
      </w:r>
    </w:p>
    <w:p>
      <w:pPr>
        <w:pStyle w:val="Heading4"/>
      </w:pPr>
      <w:bookmarkStart w:id="321" w:name="X6cc168dc3a999772ec872b25bdbaa74251637ab"/>
      <w:r>
        <w:t xml:space="preserve">Functional tests</w:t>
      </w:r>
      <w:bookmarkEnd w:id="321"/>
    </w:p>
    <w:p>
      <w:pPr>
        <w:pStyle w:val="TableCaption"/>
      </w:pPr>
      <w:r>
        <w:t xml:space="preserve">cn-cma-global-monitor functional test results</w:t>
      </w:r>
    </w:p>
    <w:tbl>
      <w:tblPr>
        <w:tblStyle w:val="Table"/>
        <w:tblW w:type="pct" w:w="5000.0"/>
        <w:tblLook w:firstRow="1"/>
        <w:tblCaption w:val="cn-cma-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e005c37397a49a9dabdbcdd1a6d63a8eb0db487">
              <w:r>
                <w:rPr>
                  <w:rStyle w:val="Hyperlink"/>
                </w:rPr>
                <w:t xml:space="preserve">???</w:t>
              </w:r>
            </w:hyperlink>
          </w:p>
        </w:tc>
        <w:tc>
          <w:p>
            <w:pPr>
              <w:jc w:val="left"/>
            </w:pPr>
            <w:r>
              <w:t xml:space="preserve">yes</w:t>
            </w:r>
          </w:p>
        </w:tc>
        <w:tc>
          <w:p/>
        </w:tc>
      </w:tr>
    </w:tbl>
    <w:p>
      <w:pPr>
        <w:pStyle w:val="Heading4"/>
      </w:pPr>
      <w:bookmarkStart w:id="322" w:name="Xfac6e04c8d06ba0dc2ba59f23f9a022844a483e"/>
      <w:r>
        <w:t xml:space="preserve">Performance tests</w:t>
      </w:r>
      <w:bookmarkEnd w:id="322"/>
    </w:p>
    <w:p>
      <w:pPr>
        <w:pStyle w:val="TableCaption"/>
      </w:pPr>
      <w:r>
        <w:t xml:space="preserve">cn-cma-global-monitor test results</w:t>
      </w:r>
    </w:p>
    <w:tbl>
      <w:tblPr>
        <w:tblStyle w:val="Table"/>
        <w:tblW w:type="pct" w:w="5000.0"/>
        <w:tblLook w:firstRow="1"/>
        <w:tblCaption w:val="cn-cma-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3"/>
      </w:pPr>
      <w:bookmarkStart w:id="323" w:name="ma-marocmeteo-global-monitor-results"/>
      <w:r>
        <w:t xml:space="preserve">ma-marocmeteo-global-monitor test results</w:t>
      </w:r>
      <w:bookmarkEnd w:id="323"/>
    </w:p>
    <w:p>
      <w:pPr>
        <w:pStyle w:val="FirstParagraph"/>
      </w:pPr>
      <w:r>
        <w:t xml:space="preserve">Date: 2024-10-24</w:t>
      </w:r>
    </w:p>
    <w:p>
      <w:pPr>
        <w:pStyle w:val="Heading4"/>
      </w:pPr>
      <w:bookmarkStart w:id="324" w:name="X22c1880338b054302a0d6fc23ea1721b48eb1a5"/>
      <w:r>
        <w:t xml:space="preserve">Functional tests</w:t>
      </w:r>
      <w:bookmarkEnd w:id="324"/>
    </w:p>
    <w:p>
      <w:pPr>
        <w:pStyle w:val="TableCaption"/>
      </w:pPr>
      <w:r>
        <w:t xml:space="preserve">ma-marocmeteo-global-monitor functional test results</w:t>
      </w:r>
    </w:p>
    <w:tbl>
      <w:tblPr>
        <w:tblStyle w:val="Table"/>
        <w:tblW w:type="pct" w:w="5000.0"/>
        <w:tblLook w:firstRow="1"/>
        <w:tblCaption w:val="ma-marocmeteo-global-monito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Connectivity">
              <w:r>
                <w:rPr>
                  <w:rStyle w:val="Hyperlink"/>
                </w:rPr>
                <w:t xml:space="preserve">???</w:t>
              </w:r>
            </w:hyperlink>
          </w:p>
        </w:tc>
        <w:tc>
          <w:p>
            <w:pPr>
              <w:jc w:val="left"/>
            </w:pPr>
            <w:r>
              <w:t xml:space="preserve">yes</w:t>
            </w:r>
          </w:p>
        </w:tc>
        <w:tc>
          <w:p/>
        </w:tc>
      </w:tr>
      <w:tr>
        <w:tc>
          <w:p>
            <w:pPr>
              <w:jc w:val="left"/>
            </w:pPr>
            <w:hyperlink w:anchor="Metrics validation">
              <w:r>
                <w:rPr>
                  <w:rStyle w:val="Hyperlink"/>
                </w:rPr>
                <w:t xml:space="preserve">???</w:t>
              </w:r>
            </w:hyperlink>
          </w:p>
        </w:tc>
        <w:tc>
          <w:p>
            <w:pPr>
              <w:jc w:val="left"/>
            </w:pPr>
            <w:r>
              <w:t xml:space="preserve">yes</w:t>
            </w:r>
          </w:p>
        </w:tc>
        <w:tc>
          <w:p/>
        </w:tc>
      </w:tr>
      <w:tr>
        <w:tc>
          <w:p>
            <w:pPr>
              <w:jc w:val="left"/>
            </w:pPr>
            <w:hyperlink w:anchor="Disply the metrics on the dashboard">
              <w:r>
                <w:rPr>
                  <w:rStyle w:val="Hyperlink"/>
                </w:rPr>
                <w:t xml:space="preserve">???</w:t>
              </w:r>
            </w:hyperlink>
          </w:p>
        </w:tc>
        <w:tc>
          <w:p>
            <w:pPr>
              <w:jc w:val="left"/>
            </w:pPr>
            <w:r>
              <w:t xml:space="preserve">yes</w:t>
            </w:r>
          </w:p>
        </w:tc>
        <w:tc>
          <w:p/>
        </w:tc>
      </w:tr>
      <w:tr>
        <w:tc>
          <w:p>
            <w:pPr>
              <w:jc w:val="left"/>
            </w:pPr>
            <w:hyperlink w:anchor="X66afc2ec253b8f4a3921cec6f79f35b6d93a955">
              <w:r>
                <w:rPr>
                  <w:rStyle w:val="Hyperlink"/>
                </w:rPr>
                <w:t xml:space="preserve">???</w:t>
              </w:r>
            </w:hyperlink>
          </w:p>
        </w:tc>
        <w:tc>
          <w:p>
            <w:pPr>
              <w:jc w:val="left"/>
            </w:pPr>
            <w:r>
              <w:t xml:space="preserve">yes</w:t>
            </w:r>
          </w:p>
        </w:tc>
        <w:tc>
          <w:p/>
        </w:tc>
      </w:tr>
      <w:tr>
        <w:tc>
          <w:p>
            <w:pPr>
              <w:jc w:val="left"/>
            </w:pPr>
            <w:hyperlink w:anchor="X18f5acd83e966bb738be2e51bc5e666bc9ec341">
              <w:r>
                <w:rPr>
                  <w:rStyle w:val="Hyperlink"/>
                </w:rPr>
                <w:t xml:space="preserve">???</w:t>
              </w:r>
            </w:hyperlink>
          </w:p>
        </w:tc>
        <w:tc>
          <w:p>
            <w:pPr>
              <w:jc w:val="left"/>
            </w:pPr>
            <w:r>
              <w:t xml:space="preserve">yes</w:t>
            </w:r>
          </w:p>
        </w:tc>
        <w:tc>
          <w:p/>
        </w:tc>
      </w:tr>
    </w:tbl>
    <w:p>
      <w:pPr>
        <w:pStyle w:val="Heading4"/>
      </w:pPr>
      <w:bookmarkStart w:id="325" w:name="Xa0ac50a3bbcb998646c228af72754212e68f43e"/>
      <w:r>
        <w:t xml:space="preserve">Performance tests</w:t>
      </w:r>
      <w:bookmarkEnd w:id="325"/>
    </w:p>
    <w:p>
      <w:pPr>
        <w:pStyle w:val="TableCaption"/>
      </w:pPr>
      <w:r>
        <w:t xml:space="preserve">ma-marocmeteo-global-monitor test results</w:t>
      </w:r>
    </w:p>
    <w:tbl>
      <w:tblPr>
        <w:tblStyle w:val="Table"/>
        <w:tblW w:type="pct" w:w="5000.0"/>
        <w:tblLook w:firstRow="1"/>
        <w:tblCaption w:val="ma-marocmeteo-global-monito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ad5fea6dfaf62b4255039940b11fc1ea1c0548a">
              <w:r>
                <w:rPr>
                  <w:rStyle w:val="Hyperlink"/>
                </w:rPr>
                <w:t xml:space="preserve">???</w:t>
              </w:r>
            </w:hyperlink>
          </w:p>
        </w:tc>
        <w:tc>
          <w:p>
            <w:pPr>
              <w:jc w:val="left"/>
            </w:pPr>
            <w:r>
              <w:t xml:space="preserve">yes</w:t>
            </w:r>
          </w:p>
        </w:tc>
        <w:tc>
          <w:p/>
        </w:tc>
      </w:tr>
      <w:tr>
        <w:tc>
          <w:p>
            <w:pPr>
              <w:jc w:val="left"/>
            </w:pPr>
            <w:hyperlink w:anchor="X7d5ea72b3d635c6d7348314d186b895e8f9544e">
              <w:r>
                <w:rPr>
                  <w:rStyle w:val="Hyperlink"/>
                </w:rPr>
                <w:t xml:space="preserve">???</w:t>
              </w:r>
            </w:hyperlink>
          </w:p>
        </w:tc>
        <w:tc>
          <w:p>
            <w:pPr>
              <w:jc w:val="left"/>
            </w:pPr>
            <w:r>
              <w:t xml:space="preserve">yes</w:t>
            </w:r>
          </w:p>
        </w:tc>
        <w:tc>
          <w:p/>
        </w:tc>
      </w:tr>
      <w:tr>
        <w:tc>
          <w:p>
            <w:pPr>
              <w:jc w:val="left"/>
            </w:pPr>
            <w:hyperlink w:anchor="X8b4b32f45446179120105d12fe6369795e117b4">
              <w:r>
                <w:rPr>
                  <w:rStyle w:val="Hyperlink"/>
                </w:rPr>
                <w:t xml:space="preserve">???</w:t>
              </w:r>
            </w:hyperlink>
          </w:p>
        </w:tc>
        <w:tc>
          <w:p>
            <w:pPr>
              <w:jc w:val="left"/>
            </w:pPr>
            <w:r>
              <w:t xml:space="preserve">yes</w:t>
            </w:r>
          </w:p>
        </w:tc>
        <w:tc>
          <w:p/>
        </w:tc>
      </w:tr>
    </w:tbl>
    <w:p>
      <w:pPr>
        <w:pStyle w:val="Heading1"/>
      </w:pPr>
      <w:bookmarkStart w:id="326" w:name="discussion"/>
      <w:r>
        <w:t xml:space="preserve">Discussion</w:t>
      </w:r>
      <w:bookmarkEnd w:id="326"/>
    </w:p>
    <w:p>
      <w:pPr>
        <w:pStyle w:val="FirstParagraph"/>
      </w:pPr>
      <w:r>
        <w:t xml:space="preserve">TODO</w:t>
      </w:r>
    </w:p>
    <w:p>
      <w:pPr>
        <w:pStyle w:val="Heading1"/>
      </w:pPr>
      <w:bookmarkStart w:id="327" w:name="conclusions"/>
      <w:r>
        <w:t xml:space="preserve">Conclusions</w:t>
      </w:r>
      <w:bookmarkEnd w:id="327"/>
    </w:p>
    <w:p>
      <w:pPr>
        <w:pStyle w:val="FirstParagraph"/>
      </w:pPr>
      <w:r>
        <w:t xml:space="preserve">TODO</w:t>
      </w:r>
    </w:p>
    <w:p>
      <w:pPr>
        <w:pStyle w:val="Heading1"/>
      </w:pPr>
      <w:bookmarkStart w:id="328" w:name="X7b61908570daada8b7f3d16451b8af383e460cc"/>
      <w:r>
        <w:t xml:space="preserve">Future work</w:t>
      </w:r>
      <w:bookmarkEnd w:id="328"/>
    </w:p>
    <w:p>
      <w:pPr>
        <w:pStyle w:val="FirstParagraph"/>
      </w:pPr>
      <w:r>
        <w:t xml:space="preserve">TODO</w:t>
      </w:r>
    </w:p>
    <w:p>
      <w:pPr>
        <w:pStyle w:val="Heading1"/>
      </w:pPr>
      <w:bookmarkStart w:id="329" w:name="X7704236ba72ed8cc2b9a9e238d27c640b9b6528"/>
      <w:r>
        <w:t xml:space="preserve">Revision History</w:t>
      </w:r>
      <w:bookmarkEnd w:id="329"/>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30" w:name="annex-bibliography"/>
      <w:r>
        <w:t xml:space="preserve">Bibliography</w:t>
      </w:r>
      <w:bookmarkEnd w:id="330"/>
    </w:p>
    <w:p>
      <w:pPr>
        <w:pStyle w:val="Heading2"/>
      </w:pPr>
    </w:p>
    <w:p>
      <w:pPr>
        <w:pStyle w:val="FirstParagraph"/>
      </w:pPr>
      <w:r>
        <w:t xml:space="preserve">ab - Apache HTTP server benchmarking tool (2024)</w:t>
      </w:r>
      <w:r>
        <w:t xml:space="preserve"> </w:t>
      </w:r>
      <w:r>
        <w:rPr>
          <w:rStyle w:val="FootnoteReference"/>
        </w:rPr>
        <w:footnoteReference w:id="331"/>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31">
    <w:p>
      <w:pPr>
        <w:pStyle w:val="FootnoteText"/>
      </w:pPr>
      <w:r>
        <w:rPr>
          <w:rStyle w:val="FootnoteReference"/>
        </w:rPr>
        <w:footnoteRef/>
      </w:r>
      <w:r>
        <w:t xml:space="preserve"> </w:t>
      </w:r>
      <w:hyperlink r:id="rId332">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32"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2024-12-18T11:46:38Z</dcterms:created>
  <dcterms:modified xsi:type="dcterms:W3CDTF">2024-12-18T11:46:38Z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2024-12-18</vt:lpwstr>
  </property>
</Properties>
</file>