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2024-10-23</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no</w:t>
            </w:r>
          </w:p>
        </w:tc>
        <w:tc>
          <w:p>
            <w:pPr>
              <w:jc w:val="left"/>
            </w:pPr>
            <w:r>
              <w:t xml:space="preserve">the sleep factor has been increased but the test failed</w:t>
            </w:r>
            <w:r>
              <w:br/>
            </w:r>
            <w:r>
              <w:t xml:space="preserve">A manual test shows that downloading took a very long time</w:t>
            </w:r>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2024-10-21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2024-10-23</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2024-10-28T10:43:11Z</dcterms:created>
  <dcterms:modified xsi:type="dcterms:W3CDTF">2024-10-28T10:43:11Z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2024-10-28</vt:lpwstr>
  </property>
</Properties>
</file>