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2026-08-11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2026-08-11</w:t>
            </w:r>
          </w:p>
        </w:tc>
      </w:tr>
      <w:tr>
        <w:tc>
          <w:tcPr/>
          <w:p>
            <w:pPr>
              <w:jc w:val="left"/>
            </w:pPr>
            <w:r>
              <w:t xml:space="preserve">Version: 1.0.0-DRAFT-2026-08-11</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is needed to notify on and describe such events in support of WIS2 operations and facilitate corrective actions.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9"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 and metadata reports that WIS2 Nodes can subscribe to and receive notifications.</w:t>
      </w:r>
    </w:p>
    <w:bookmarkStart w:id="78" w:name="X573fd8d752617be1b54861d9b59936d3fe137ee"/>
    <w:p>
      <w:pPr>
        <w:pStyle w:val="Heading2"/>
      </w:pPr>
      <w:r>
        <w:t xml:space="preserve">1. Requirements Class "WIS2 Monitoring Event Topic"</w:t>
      </w:r>
    </w:p>
    <w:bookmarkStart w:id="75" w:name="X6882ee2305ed0bcb4e6f62874ab8aa8c3d945bc"/>
    <w:p>
      <w:pPr>
        <w:pStyle w:val="Heading3"/>
      </w:pPr>
      <w:r>
        <w:t xml:space="preserve">1.1 Overview</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p>
            <w:pPr>
              <w:jc w:val="left"/>
            </w:pPr>
            <w:r>
              <w:t xml:space="preserve">URI</w:t>
            </w:r>
          </w:p>
        </w:tc>
        <w:tc>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should be available to all Global Services and WIS2 Nodes, and not designed for communication to external users or data consumers. Global Services need to be able to report information to other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at which the data originates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 a</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Centre identifier of the subject of the event (as defined by WTH)</w:t>
            </w:r>
          </w:p>
        </w:tc>
      </w:tr>
    </w:tbl>
    <w:bookmarkEnd w:id="75"/>
    <w:bookmarkStart w:id="76" w:name="X762d89de8cb3f3f52c4128fcef39482114de7c2"/>
    <w:p>
      <w:pPr>
        <w:pStyle w:val="Heading3"/>
      </w:pPr>
      <w:r>
        <w:t xml:space="preserve">1.2 Publishing</w:t>
      </w:r>
    </w:p>
    <w:p>
      <w:pPr>
        <w:pStyle w:val="FirstParagraph"/>
      </w:pPr>
      <w:r>
        <w:t xml:space="preserve">A simple ruleset is defined for publishing events to WMET that enables the clear identification of the event subject, to trigger corrective action or as an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the WMET.</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Start w:id="77" w:name="X9a6e293d6a3933e14e4b90116c789f66808b538"/>
    <w:p>
      <w:pPr>
        <w:pStyle w:val="Heading3"/>
      </w:pPr>
      <w:r>
        <w:t xml:space="preserve">1.3 Subscribing</w:t>
      </w:r>
    </w:p>
    <w:p>
      <w:pPr>
        <w:pStyle w:val="FirstParagraph"/>
      </w:pPr>
      <w:r>
        <w:t xml:space="preserve">Subscribing to events is based on standard MQTT topic subscription rules, including single or multiple-level wildcards.</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rPr>
          <w:rStyle w:val="VerbatimChar"/>
        </w:rPr>
        <w:t xml:space="preserve">monitor/a/wis2/+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/rec/monitoring-event-topic/subscribing</w:t>
            </w:r>
          </w:p>
        </w:tc>
      </w:tr>
      <w:tr>
        <w:tc>
          <w:tcPr/>
          <w:p>
            <w:pPr>
              <w:jc w:val="center"/>
            </w:pPr>
            <w:r>
              <w:t xml:space="preserve">A</w:t>
            </w:r>
          </w:p>
        </w:tc>
        <w:tc>
          <w:tcPr/>
          <w:p>
            <w:pPr>
              <w:jc w:val="left"/>
            </w:pPr>
            <w:r>
              <w:t xml:space="preserve">Topic subscriptions SHOULD use a multiple-level wildcard character (</w:t>
            </w:r>
            <w:r>
              <w:rPr>
                <w:rStyle w:val="VerbatimChar"/>
              </w:rPr>
              <w:t xml:space="preserve">#</w:t>
            </w:r>
            <w:r>
              <w:t xml:space="preserve">) at the end of a topic in order to account for potential future subtopic definitions.</w:t>
            </w:r>
          </w:p>
        </w:tc>
      </w:tr>
    </w:tbl>
    <w:bookmarkEnd w:id="77"/>
    <w:bookmarkEnd w:id="78"/>
    <w:bookmarkEnd w:id="79"/>
    <w:bookmarkStart w:id="109"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8" w:name="X881f4c63dee3ce6a01942d1c6a16783eb69930e"/>
    <w:p>
      <w:pPr>
        <w:pStyle w:val="Heading2"/>
      </w:pPr>
      <w:r>
        <w:t xml:space="preserve">2. Requirements Class "WIS2 Monitoring Event Message"</w:t>
      </w:r>
    </w:p>
    <w:bookmarkStart w:id="81" w:name="X81ab81b5951542005be34c6064a55a5bdfada38"/>
    <w:p>
      <w:pPr>
        <w:pStyle w:val="Heading3"/>
      </w:pPr>
      <w:r>
        <w:t xml:space="preserve">2.1 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p>
            <w:pPr>
              <w:jc w:val="left"/>
            </w:pPr>
            <w:r>
              <w:t xml:space="preserve">URI</w:t>
            </w:r>
          </w:p>
        </w:tc>
        <w:tc>
          <w:tcPr/>
          <w:p>
            <w:pPr>
              <w:jc w:val="left"/>
            </w:pPr>
            <w:hyperlink r:id="rId80">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f98f348db8e3fac6e9d7146f021cdccf57441ae">
              <w:r>
                <w:rPr>
                  <w:rStyle w:val="Hyperlink"/>
                </w:rPr>
                <w:t xml:space="preserve">2.4 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e4ce61008cefe243f37a8bb4265fdc9bd68fdcf">
              <w:r>
                <w:rPr>
                  <w:rStyle w:val="Hyperlink"/>
                </w:rPr>
                <w:t xml:space="preserve">2.5 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0c39bd98d2a7ba7b713c4e777d3670927becfb7">
              <w:r>
                <w:rPr>
                  <w:rStyle w:val="Hyperlink"/>
                </w:rPr>
                <w:t xml:space="preserve">2.6 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54af6976fa3888a93f10698f233545ecbc0d991">
              <w:r>
                <w:rPr>
                  <w:rStyle w:val="Hyperlink"/>
                </w:rPr>
                <w:t xml:space="preserve">2.7 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d649c410d55726ec8a6665fa1f6a537a7ff1a79">
              <w:r>
                <w:rPr>
                  <w:rStyle w:val="Hyperlink"/>
                </w:rPr>
                <w:t xml:space="preserve">2.8 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05126ac1db349a5c27679a7ca5c10b3b0009ceb">
              <w:r>
                <w:rPr>
                  <w:rStyle w:val="Hyperlink"/>
                </w:rPr>
                <w:t xml:space="preserve">2.9 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0860a29e57b4a4e996ad553de270228c1a1adb1">
              <w:r>
                <w:rPr>
                  <w:rStyle w:val="Hyperlink"/>
                </w:rPr>
                <w:t xml:space="preserve">2.10 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e2781571248f73ac32e7fb5913509856a2b87ee">
              <w:r>
                <w:rPr>
                  <w:rStyle w:val="Hyperlink"/>
                </w:rPr>
                <w:t xml:space="preserve">2.11 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c96296851698eec463b0ac3ce065e4eee232eba">
              <w:r>
                <w:rPr>
                  <w:rStyle w:val="Hyperlink"/>
                </w:rPr>
                <w:t xml:space="preserve">2.12 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to which the event message conforms (see</w:t>
            </w:r>
            <w:r>
              <w:t xml:space="preserve"> </w:t>
            </w:r>
            <w:hyperlink w:anchor="X26c1ce31ad4ab9e479b75de418a06ef16fd0034">
              <w:r>
                <w:rPr>
                  <w:rStyle w:val="Hyperlink"/>
                </w:rPr>
                <w:t xml:space="preserve">2.13 Data conformance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a37b117c4f8e31e5b064326d91a5a18a79f8f0e">
              <w:r>
                <w:rPr>
                  <w:rStyle w:val="Hyperlink"/>
                </w:rPr>
                <w:t xml:space="preserve">2.14 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03b34628578ee9ec49978663679de646826118b">
              <w:r>
                <w:rPr>
                  <w:rStyle w:val="Hyperlink"/>
                </w:rPr>
                <w:t xml:space="preserve">2.15 Data ref</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a86aef51a4d854b5cb5cc74039adde9ff22b570">
              <w:r>
                <w:rPr>
                  <w:rStyle w:val="Hyperlink"/>
                </w:rPr>
                <w:t xml:space="preserve">2.16 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human-readable title of the event (see</w:t>
            </w:r>
            <w:r>
              <w:t xml:space="preserve"> </w:t>
            </w:r>
            <w:hyperlink w:anchor="X07a16127b01d33fb3ea7436f98f00387911064d">
              <w:r>
                <w:rPr>
                  <w:rStyle w:val="Hyperlink"/>
                </w:rPr>
                <w:t xml:space="preserve">2.17 Data content</w:t>
              </w:r>
            </w:hyperlink>
            <w:r>
              <w:t xml:space="preserve">)</w:t>
            </w:r>
          </w:p>
        </w:tc>
      </w:tr>
      <w:tr>
        <w:tc>
          <w:tcPr/>
          <w:p>
            <w:pPr>
              <w:jc w:val="left"/>
            </w:pPr>
            <w:r>
              <w:rPr>
                <w:rStyle w:val="VerbatimChar"/>
              </w:rPr>
              <w:t xml:space="preserve">data.content.channel</w:t>
            </w:r>
          </w:p>
        </w:tc>
        <w:tc>
          <w:tcPr/>
          <w:p>
            <w:pPr>
              <w:jc w:val="left"/>
            </w:pPr>
            <w:r>
              <w:t xml:space="preserve">Optional</w:t>
            </w:r>
          </w:p>
        </w:tc>
        <w:tc>
          <w:tcPr/>
          <w:p>
            <w:pPr>
              <w:jc w:val="left"/>
            </w:pPr>
            <w:r>
              <w:t xml:space="preserve">WIS2 topic that the event may be referring to (see</w:t>
            </w:r>
            <w:r>
              <w:t xml:space="preserve"> </w:t>
            </w:r>
            <w:hyperlink w:anchor="X09f5231f0d26d6ddc222480b469e993916996e0">
              <w:r>
                <w:rPr>
                  <w:rStyle w:val="Hyperlink"/>
                </w:rPr>
                <w:t xml:space="preserve">2.18 Data content channel</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07839c86a386a7a00f990999bee354081cc6f01">
              <w:r>
                <w:rPr>
                  <w:rStyle w:val="Hyperlink"/>
                </w:rPr>
                <w:t xml:space="preserve">2.19 Data links</w:t>
              </w:r>
            </w:hyperlink>
            <w:r>
              <w:t xml:space="preserve">)</w:t>
            </w:r>
          </w:p>
        </w:tc>
      </w:tr>
    </w:tbl>
    <w:bookmarkEnd w:id="81"/>
    <w:bookmarkStart w:id="82" w:name="X60f7ea5aa7060ae885be200843e8bbbc51119a2"/>
    <w:p>
      <w:pPr>
        <w:pStyle w:val="Heading3"/>
      </w:pPr>
      <w:r>
        <w:t xml:space="preserve">2.2 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against the Event Message schema without errors.</w:t>
            </w:r>
          </w:p>
        </w:tc>
      </w:tr>
    </w:tbl>
    <w:bookmarkEnd w:id="82"/>
    <w:bookmarkStart w:id="83" w:name="X248313953a2cb3f93420c5bc7032ad361c6a01c"/>
    <w:p>
      <w:pPr>
        <w:pStyle w:val="Heading3"/>
      </w:pPr>
      <w:r>
        <w:t xml:space="preserve">2.3 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3"/>
    <w:bookmarkStart w:id="85" w:name="Xf98f348db8e3fac6e9d7146f021cdccf57441ae"/>
    <w:p>
      <w:pPr>
        <w:pStyle w:val="Heading3"/>
      </w:pPr>
      <w:r>
        <w:t xml:space="preserve">2.4 Identifier</w:t>
      </w:r>
    </w:p>
    <w:p>
      <w:pPr>
        <w:pStyle w:val="FirstParagraph"/>
      </w:pPr>
      <w:r>
        <w:t xml:space="preserve">A universally unique identifier of the event using the UUID standard (</w:t>
      </w:r>
      <w:hyperlink r:id="rId84">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5"/>
    <w:bookmarkStart w:id="86" w:name="Xe4ce61008cefe243f37a8bb4265fdc9bd68fdcf"/>
    <w:p>
      <w:pPr>
        <w:pStyle w:val="Heading3"/>
      </w:pPr>
      <w:r>
        <w:t xml:space="preserve">2.5 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6"/>
    <w:bookmarkStart w:id="87" w:name="X0c39bd98d2a7ba7b713c4e777d3670927becfb7"/>
    <w:p>
      <w:pPr>
        <w:pStyle w:val="Heading3"/>
      </w:pPr>
      <w:r>
        <w:t xml:space="preserve">2.6 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"int.wmo.wis.wme.event.wcmp2.ets"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a valid code from the WMEM event type code list.</w:t>
            </w:r>
          </w:p>
        </w:tc>
      </w:tr>
    </w:tbl>
    <w:bookmarkEnd w:id="87"/>
    <w:bookmarkStart w:id="88" w:name="X54af6976fa3888a93f10698f233545ecbc0d991"/>
    <w:p>
      <w:pPr>
        <w:pStyle w:val="Heading3"/>
      </w:pPr>
      <w:r>
        <w:t xml:space="preserve">2.7 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8"/>
    <w:bookmarkStart w:id="89" w:name="Xd649c410d55726ec8a6665fa1f6a537a7ff1a79"/>
    <w:p>
      <w:pPr>
        <w:pStyle w:val="Heading3"/>
      </w:pPr>
      <w:r>
        <w:t xml:space="preserve">2.8 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9"/>
    <w:bookmarkStart w:id="90" w:name="X05126ac1db349a5c27679a7ca5c10b3b0009ceb"/>
    <w:p>
      <w:pPr>
        <w:pStyle w:val="Heading3"/>
      </w:pPr>
      <w:r>
        <w:t xml:space="preserve">2.9 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90"/>
    <w:bookmarkStart w:id="91" w:name="X0860a29e57b4a4e996ad553de270228c1a1adb1"/>
    <w:p>
      <w:pPr>
        <w:pStyle w:val="Heading3"/>
      </w:pPr>
      <w:r>
        <w:t xml:space="preserve">2.10 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 The media type required for all data-specific encoding is</w:t>
      </w:r>
      <w:r>
        <w:t xml:space="preserve"> </w:t>
      </w:r>
      <w:r>
        <w:rPr>
          <w:rStyle w:val="VerbatimChar"/>
        </w:rPr>
        <w:t xml:space="preserve">application/json</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1"/>
    <w:bookmarkStart w:id="92" w:name="Xe2781571248f73ac32e7fb5913509856a2b87ee"/>
    <w:p>
      <w:pPr>
        <w:pStyle w:val="Heading3"/>
      </w:pPr>
      <w:r>
        <w:t xml:space="preserve">2.11 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2"/>
    <w:bookmarkStart w:id="93" w:name="Xc96296851698eec463b0ac3ce065e4eee232eba"/>
    <w:p>
      <w:pPr>
        <w:pStyle w:val="Heading3"/>
      </w:pPr>
      <w:r>
        <w:t xml:space="preserve">2.12 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property or a</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property and a</w:t>
            </w:r>
            <w:r>
              <w:t xml:space="preserve"> </w:t>
            </w:r>
            <w:r>
              <w:rPr>
                <w:rStyle w:val="VerbatimChar"/>
              </w:rPr>
              <w:t xml:space="preserve">links</w:t>
            </w:r>
            <w:r>
              <w:t xml:space="preserve"> </w:t>
            </w:r>
            <w:r>
              <w:t xml:space="preserve">property.</w:t>
            </w:r>
          </w:p>
        </w:tc>
      </w:tr>
    </w:tbl>
    <w:bookmarkEnd w:id="93"/>
    <w:bookmarkStart w:id="94" w:name="X26c1ce31ad4ab9e479b75de418a06ef16fd0034"/>
    <w:p>
      <w:pPr>
        <w:pStyle w:val="Heading3"/>
      </w:pPr>
      <w:r>
        <w:t xml:space="preserve">2.13 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4"/>
    <w:bookmarkStart w:id="95" w:name="Xa37b117c4f8e31e5b064326d91a5a18a79f8f0e"/>
    <w:p>
      <w:pPr>
        <w:pStyle w:val="Heading3"/>
      </w:pPr>
      <w:r>
        <w:t xml:space="preserve">2.14 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5"/>
    <w:bookmarkStart w:id="96" w:name="X03b34628578ee9ec49978663679de646826118b"/>
    <w:p>
      <w:pPr>
        <w:pStyle w:val="Heading3"/>
      </w:pPr>
      <w:r>
        <w:t xml:space="preserve">2.15 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 to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6"/>
    <w:bookmarkStart w:id="97" w:name="Xa86aef51a4d854b5cb5cc74039adde9ff22b570"/>
    <w:p>
      <w:pPr>
        <w:pStyle w:val="Heading3"/>
      </w:pPr>
      <w:r>
        <w:t xml:space="preserve">2.16 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7"/>
    <w:bookmarkStart w:id="98" w:name="X07a16127b01d33fb3ea7436f98f00387911064d"/>
    <w:p>
      <w:pPr>
        <w:pStyle w:val="Heading3"/>
      </w:pPr>
      <w:r>
        <w:t xml:space="preserve">2.17 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End w:id="98"/>
    <w:bookmarkStart w:id="103" w:name="X09f5231f0d26d6ddc222480b469e993916996e0"/>
    <w:p>
      <w:pPr>
        <w:pStyle w:val="Heading3"/>
      </w:pPr>
      <w:r>
        <w:t xml:space="preserve">2.18 Data content channel</w:t>
      </w:r>
    </w:p>
    <w:p>
      <w:pPr>
        <w:pStyle w:val="FirstParagraph"/>
      </w:pPr>
      <w:r>
        <w:t xml:space="preserve">The</w:t>
      </w:r>
      <w:r>
        <w:t xml:space="preserve"> </w:t>
      </w:r>
      <w:r>
        <w:rPr>
          <w:rStyle w:val="VerbatimChar"/>
        </w:rPr>
        <w:t xml:space="preserve">data.content.channel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/rec/monitoring-event-message-core/data_content_channel</w:t>
            </w:r>
          </w:p>
        </w:tc>
      </w:tr>
      <w:tr>
        <w:tc>
          <w:tcPr/>
          <w:p>
            <w:pPr>
              <w:jc w:val="center"/>
            </w:pPr>
            <w:r>
              <w:t xml:space="preserve">A</w:t>
            </w:r>
          </w:p>
        </w:tc>
        <w:tc>
          <w:tcPr/>
          <w:p>
            <w:pPr>
              <w:jc w:val="left"/>
            </w:pPr>
            <w:r>
              <w:t xml:space="preserve">A WMEM SHOULD provide a</w:t>
            </w:r>
            <w:r>
              <w:t xml:space="preserve"> </w:t>
            </w:r>
            <w:r>
              <w:rPr>
                <w:rStyle w:val="VerbatimChar"/>
              </w:rPr>
              <w:t xml:space="preserve">data.content.channel</w:t>
            </w:r>
            <w:r>
              <w:t xml:space="preserve"> </w:t>
            </w:r>
            <w:r>
              <w:t xml:space="preserve">property if the event is based on data being published to a given topic.</w:t>
            </w:r>
          </w:p>
        </w:tc>
      </w:tr>
    </w:tbl>
    <w:bookmarkStart w:id="101" w:name="X8a30be22fdfb89f9eaf51c10d7b87cd0bd7dbd9"/>
    <w:p>
      <w:pPr>
        <w:pStyle w:val="Heading4"/>
      </w:pPr>
      <w:r>
        <w:t xml:space="preserve">2.18.1 Data content title</w:t>
      </w:r>
    </w:p>
    <w:p>
      <w:pPr>
        <w:pStyle w:val="FirstParagraph"/>
      </w:pPr>
      <w:r>
        <w:t xml:space="preserve">The</w:t>
      </w:r>
      <w:r>
        <w:t xml:space="preserve"> </w:t>
      </w:r>
      <w:r>
        <w:rPr>
          <w:rStyle w:val="VerbatimChar"/>
        </w:rPr>
        <w:t xml:space="preserve">data.content.title</w:t>
      </w:r>
      <w:r>
        <w:t xml:space="preserve"> </w:t>
      </w:r>
      <w:r>
        <w:t xml:space="preserve">property defines a textual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9"/>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1"/>
    <w:bookmarkStart w:id="102" w:name="X7de4174ecb4305244aa1b21bc9baa1c44c40422"/>
    <w:p>
      <w:pPr>
        <w:pStyle w:val="Heading4"/>
      </w:pPr>
      <w:r>
        <w:t xml:space="preserve">2.18.2 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2"/>
    <w:bookmarkEnd w:id="103"/>
    <w:bookmarkStart w:id="107" w:name="X07839c86a386a7a00f990999bee354081cc6f01"/>
    <w:p>
      <w:pPr>
        <w:pStyle w:val="Heading3"/>
      </w:pPr>
      <w:r>
        <w:t xml:space="preserve">2.19 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4">
        <w:r>
          <w:rPr>
            <w:rStyle w:val="Hyperlink"/>
          </w:rPr>
          <w:t xml:space="preserve">IANA link relation</w:t>
        </w:r>
      </w:hyperlink>
      <w:r>
        <w:t xml:space="preserve"> </w:t>
      </w:r>
      <w:r>
        <w:t xml:space="preserve">or</w:t>
      </w:r>
      <w:r>
        <w:t xml:space="preserve"> </w:t>
      </w:r>
      <w:hyperlink r:id="rId105">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preferred.</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6" w:name="X16538ad43d49f81a9b70ead1079c54d30b2abf5"/>
    <w:p>
      <w:pPr>
        <w:pStyle w:val="Heading4"/>
      </w:pPr>
      <w:r>
        <w:t xml:space="preserve">2.19.1 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6"/>
    <w:bookmarkEnd w:id="107"/>
    <w:bookmarkEnd w:id="108"/>
    <w:bookmarkEnd w:id="109"/>
    <w:bookmarkStart w:id="130" w:name="X78fdb1f4716baf4c26796c550dad0531813f831"/>
    <w:p>
      <w:pPr>
        <w:pStyle w:val="Heading1"/>
      </w:pPr>
      <w:r>
        <w:t xml:space="preserve">Conformance Class Abstract Test Suite (Normative)</w:t>
      </w:r>
    </w:p>
    <w:bookmarkStart w:id="111"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10" w:name="Xa3fa6ff4c80d85b7365d9bac9806ab0f7f77e49"/>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10"/>
    <w:bookmarkEnd w:id="111"/>
    <w:bookmarkStart w:id="129"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80">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2" w:name="X6c8ff279ae0c1bdfb37bb6344105bb8007f162a"/>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2"/>
    <w:bookmarkStart w:id="113" w:name="X7153512ed59a3b2780032fdc2ead5e1ca84e4fa"/>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3"/>
    <w:bookmarkStart w:id="114" w:name="X308bfe473ee20a8b70bcf19a3157dd310a3e83c"/>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4"/>
    <w:bookmarkStart w:id="115" w:name="Xbe84a4e4fc72b0fc9f958f069279ff01f30498d"/>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5"/>
    <w:bookmarkStart w:id="117" w:name="X6d4483cd4117b18fd4d8ff151fa98101d4d85c3"/>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 value of properties.type is part of the</w:t>
      </w:r>
      <w:r>
        <w:t xml:space="preserve"> </w:t>
      </w:r>
      <w:hyperlink r:id="rId116">
        <w:r>
          <w:rPr>
            <w:rStyle w:val="Hyperlink"/>
          </w:rPr>
          <w:t xml:space="preserve">WMEM event type codelist</w:t>
        </w:r>
      </w:hyperlink>
      <w:r>
        <w:t xml:space="preserve">.</w:t>
      </w:r>
    </w:p>
    <w:bookmarkEnd w:id="117"/>
    <w:bookmarkStart w:id="118" w:name="X297eaea11893b43869b17249c3cd757de62627d"/>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8"/>
    <w:bookmarkStart w:id="119" w:name="Xf3f6f640b6a47034faf251068bc033692680736"/>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9"/>
    <w:bookmarkStart w:id="120" w:name="X30c2acee194e73a823448e9feedeac6ea74019f"/>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20"/>
    <w:bookmarkStart w:id="121" w:name="X2a1171a5cb76d292caa408fc22bef4a3bdadd6e"/>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21"/>
    <w:bookmarkStart w:id="122" w:name="Xd500f1c5edace28bf8dcddf221cbc29239aa86f"/>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2"/>
    <w:bookmarkStart w:id="123" w:name="X05ad229d6065a3fb9e9fa952b4fa2f12120cd4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3"/>
    <w:bookmarkStart w:id="124" w:name="X248578e5c77dc69e5bde7702269cbaf9a853dc0"/>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4"/>
    <w:bookmarkStart w:id="125" w:name="X87c0ca2a9ecd17e0c5005ff7257f983bc4bda01"/>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5"/>
    <w:bookmarkStart w:id="126" w:name="Xbb49ddc8c09d44dcaac29bcdb5b140c11cfb8a3"/>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6"/>
    <w:bookmarkStart w:id="127" w:name="X77db2cad08be1629cf139b4ef87b3c6a7e92651"/>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7"/>
    <w:bookmarkStart w:id="128" w:name="Xc0f9952e5dd258f711e6531c1aa8053f25ac2c9"/>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8"/>
    <w:bookmarkEnd w:id="129"/>
    <w:bookmarkEnd w:id="130"/>
    <w:bookmarkStart w:id="133" w:name="X04f5ca4658cc0993a4c69cafe02e6392dcdfe7e"/>
    <w:p>
      <w:pPr>
        <w:pStyle w:val="Heading1"/>
      </w:pPr>
      <w:r>
        <w:t xml:space="preserve">Schemas (Normative)</w:t>
      </w:r>
    </w:p>
    <w:p>
      <w:pPr>
        <w:pStyle w:val="FirstParagraph"/>
      </w:pPr>
      <w:r>
        <w:t xml:space="preserve">Schema documents will be published on</w:t>
      </w:r>
      <w:r>
        <w:t xml:space="preserve"> </w:t>
      </w:r>
      <w:hyperlink r:id="rId131">
        <w:r>
          <w:rPr>
            <w:rStyle w:val="Hyperlink"/>
          </w:rPr>
          <w:t xml:space="preserve">https://schemas.wmo.int/wme</w:t>
        </w:r>
      </w:hyperlink>
      <w:r>
        <w:t xml:space="preserve"> </w:t>
      </w:r>
      <w:r>
        <w:t xml:space="preserve">once the standard has been approved.</w:t>
      </w:r>
    </w:p>
    <w:bookmarkStart w:id="132" w:name="X075b345cad2c43c2b61ad684aa02dfd194ae7c0"/>
    <w:p>
      <w:pPr>
        <w:pStyle w:val="Heading2"/>
      </w:pPr>
      <w:r>
        <w:t xml:space="preserve">WIS2 Monitoring Event Message Schema</w:t>
      </w:r>
    </w:p>
    <w:p>
      <w:pPr>
        <w:pStyle w:val="SourceCode"/>
      </w:pPr>
      <w:r>
        <w:rPr>
          <w:rStyle w:val="KeywordTok"/>
        </w:rPr>
        <w:t xml:space="preserve">{</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StringTok"/>
        </w:rPr>
        <w:t xml:space="preserve">"https://json-schema.org/draft/2020-12/schema"</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"https://raw.githubusercontent.com/wmo-im/wis2-monitoring-events/refs/heads/main/schemas/wis2-event-message-bundled.json"</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"WIS2 Event Message"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"WIS2 Event Message"</w:t>
      </w:r>
      <w:r>
        <w:rPr>
          <w:rStyle w:val="KeywordTok"/>
        </w:rPr>
        <w:t xml:space="preserve">,</w:t>
      </w:r>
      <w:r>
        <w:br/>
      </w:r>
      <w:r>
        <w:rPr>
          <w:rStyle w:val="AttributeTok"/>
        </w:rPr>
        <w:t xml:space="preserve">  </w:t>
      </w:r>
      <w:r>
        <w:rPr>
          <w:rStyle w:val="FunctionTok"/>
        </w:rPr>
        <w:t xml:space="preserve">"allOf"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type of event related to the event message."</w:t>
      </w:r>
      <w:r>
        <w:br/>
      </w:r>
      <w:r>
        <w:rPr>
          <w:rStyle w:val="AttributeTok"/>
        </w:rPr>
        <w:t xml:space="preserve">        </w:t>
      </w:r>
      <w:r>
        <w:rPr>
          <w:rStyle w:val="KeywordTok"/>
        </w:rPr>
        <w:t xml:space="preserve">},</w:t>
      </w:r>
      <w:r>
        <w:br/>
      </w:r>
      <w:r>
        <w:rPr>
          <w:rStyle w:val="AttributeTok"/>
        </w:rPr>
        <w:t xml:space="preserve">        </w:t>
      </w:r>
      <w:r>
        <w:rPr>
          <w:rStyle w:val="FunctionTok"/>
        </w:rPr>
        <w:t xml:space="preserve">"data"</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"conformsTo"</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"array"</w:t>
      </w:r>
      <w:r>
        <w:rPr>
          <w:rStyle w:val="KeywordTok"/>
        </w:rPr>
        <w:t xml:space="preserve">,</w:t>
      </w:r>
      <w:r>
        <w:br/>
      </w:r>
      <w:r>
        <w:rPr>
          <w:rStyle w:val="AttributeTok"/>
        </w:rPr>
        <w:t xml:space="preserve">              </w:t>
      </w:r>
      <w:r>
        <w:rPr>
          <w:rStyle w:val="FunctionTok"/>
        </w:rPr>
        <w:t xml:space="preserve">"contains"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w:t>
      </w:r>
      <w:r>
        <w:rPr>
          <w:rStyle w:val="StringTok"/>
        </w:rPr>
        <w:t xml:space="preserve">"http://wis.wmo.int/spec/wme/1/conf/monitoring-event-message-core"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"Severity level"</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"DEBUG"</w:t>
      </w:r>
      <w:r>
        <w:rPr>
          <w:rStyle w:val="KeywordTok"/>
        </w:rPr>
        <w:t xml:space="preserve">,</w:t>
      </w:r>
      <w:r>
        <w:br/>
      </w:r>
      <w:r>
        <w:rPr>
          <w:rStyle w:val="AttributeTok"/>
        </w:rPr>
        <w:t xml:space="preserve">                </w:t>
      </w:r>
      <w:r>
        <w:rPr>
          <w:rStyle w:val="StringTok"/>
        </w:rPr>
        <w:t xml:space="preserve">"INFO"</w:t>
      </w:r>
      <w:r>
        <w:rPr>
          <w:rStyle w:val="KeywordTok"/>
        </w:rPr>
        <w:t xml:space="preserve">,</w:t>
      </w:r>
      <w:r>
        <w:br/>
      </w:r>
      <w:r>
        <w:rPr>
          <w:rStyle w:val="AttributeTok"/>
        </w:rPr>
        <w:t xml:space="preserve">                </w:t>
      </w:r>
      <w:r>
        <w:rPr>
          <w:rStyle w:val="StringTok"/>
        </w:rPr>
        <w:t xml:space="preserve">"WARNING"</w:t>
      </w:r>
      <w:r>
        <w:rPr>
          <w:rStyle w:val="KeywordTok"/>
        </w:rPr>
        <w:t xml:space="preserve">,</w:t>
      </w:r>
      <w:r>
        <w:br/>
      </w:r>
      <w:r>
        <w:rPr>
          <w:rStyle w:val="AttributeTok"/>
        </w:rPr>
        <w:t xml:space="preserve">                </w:t>
      </w:r>
      <w:r>
        <w:rPr>
          <w:rStyle w:val="StringTok"/>
        </w:rPr>
        <w:t xml:space="preserve">"ERROR"</w:t>
      </w:r>
      <w:r>
        <w:rPr>
          <w:rStyle w:val="KeywordTok"/>
        </w:rPr>
        <w:t xml:space="preserve">,</w:t>
      </w:r>
      <w:r>
        <w:br/>
      </w:r>
      <w:r>
        <w:rPr>
          <w:rStyle w:val="AttributeTok"/>
        </w:rPr>
        <w:t xml:space="preserve">                </w:t>
      </w:r>
      <w:r>
        <w:rPr>
          <w:rStyle w:val="StringTok"/>
        </w:rPr>
        <w:t xml:space="preserve">"CRITICAL"</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"uuid"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"Identifier of referenced event"</w:t>
      </w:r>
      <w:r>
        <w:br/>
      </w:r>
      <w:r>
        <w:rPr>
          <w:rStyle w:val="AttributeTok"/>
        </w:rPr>
        <w:t xml:space="preserve">            </w:t>
      </w:r>
      <w:r>
        <w:rPr>
          <w:rStyle w:val="KeywordTok"/>
        </w:rPr>
        <w:t xml:space="preserve">},</w:t>
      </w:r>
      <w:r>
        <w:br/>
      </w:r>
      <w:r>
        <w:rPr>
          <w:rStyle w:val="AttributeTok"/>
        </w:rPr>
        <w:t xml:space="preserve">            </w:t>
      </w:r>
      <w:r>
        <w:rPr>
          <w:rStyle w:val="FunctionTok"/>
        </w:rPr>
        <w:t xml:space="preserve">"time"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"Time instant or interval"</w:t>
      </w:r>
      <w:r>
        <w:rPr>
          <w:rStyle w:val="KeywordTok"/>
        </w:rPr>
        <w:t xml:space="preserve">,</w:t>
      </w:r>
      <w:r>
        <w:br/>
      </w:r>
      <w:r>
        <w:rPr>
          <w:rStyle w:val="AttributeTok"/>
        </w:rPr>
        <w:t xml:space="preserve">              </w:t>
      </w:r>
      <w:r>
        <w:rPr>
          <w:rStyle w:val="FunctionTok"/>
        </w:rPr>
        <w:t xml:space="preserve">"oneOf"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CharTok"/>
        </w:rPr>
        <w:t xml:space="preserve">null</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"date"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w:t>
      </w:r>
      <w:r>
        <w:br/>
      </w:r>
      <w:r>
        <w:rPr>
          <w:rStyle w:val="AttributeTok"/>
        </w:rPr>
        <w:t xml:space="preserve">                    </w:t>
      </w:r>
      <w:r>
        <w:rPr>
          <w:rStyle w:val="KeywordTok"/>
        </w:rPr>
        <w:t xml:space="preserve">},</w:t>
      </w:r>
      <w:r>
        <w:br/>
      </w:r>
      <w:r>
        <w:rPr>
          <w:rStyle w:val="AttributeTok"/>
        </w:rPr>
        <w:t xml:space="preserve">                    </w:t>
      </w:r>
      <w:r>
        <w:rPr>
          <w:rStyle w:val="FunctionTok"/>
        </w:rPr>
        <w:t xml:space="preserve">"timestamp"</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d{2}T</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w:t>
      </w:r>
      <w:r>
        <w:rPr>
          <w:rStyle w:val="SpecialCharTok"/>
        </w:rPr>
        <w:t xml:space="preserve">\\</w:t>
      </w:r>
      <w:r>
        <w:rPr>
          <w:rStyle w:val="StringTok"/>
        </w:rPr>
        <w:t xml:space="preserve">d+)?Z$"</w:t>
      </w:r>
      <w:r>
        <w:br/>
      </w:r>
      <w:r>
        <w:rPr>
          <w:rStyle w:val="AttributeTok"/>
        </w:rPr>
        <w:t xml:space="preserve">                    </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"array"</w:t>
      </w:r>
      <w:r>
        <w:rPr>
          <w:rStyle w:val="KeywordTok"/>
        </w:rPr>
        <w:t xml:space="preserve">,</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2</w:t>
      </w:r>
      <w:r>
        <w:rPr>
          <w:rStyle w:val="KeywordTok"/>
        </w:rPr>
        <w:t xml:space="preserve">,</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2</w:t>
      </w:r>
      <w:r>
        <w:rPr>
          <w:rStyle w:val="KeywordTok"/>
        </w:rPr>
        <w:t xml:space="preserve">,</w:t>
      </w:r>
      <w:r>
        <w:br/>
      </w:r>
      <w:r>
        <w:rPr>
          <w:rStyle w:val="AttributeTok"/>
        </w:rPr>
        <w:t xml:space="preserve">                      </w:t>
      </w:r>
      <w:r>
        <w:rPr>
          <w:rStyle w:val="FunctionTok"/>
        </w:rPr>
        <w:t xml:space="preserve">"items"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"oneOf"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w:t>
      </w:r>
      <w:r>
        <w:rPr>
          <w:rStyle w:val="SpecialCharTok"/>
        </w:rPr>
        <w:t xml:space="preserve">\\</w:t>
      </w:r>
      <w:r>
        <w:rPr>
          <w:rStyle w:val="StringTok"/>
        </w:rPr>
        <w:t xml:space="preserve">d{4}$"</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d{2}T</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w:t>
      </w:r>
      <w:r>
        <w:rPr>
          <w:rStyle w:val="SpecialCharTok"/>
        </w:rPr>
        <w:t xml:space="preserve">\\</w:t>
      </w:r>
      <w:r>
        <w:rPr>
          <w:rStyle w:val="StringTok"/>
        </w:rPr>
        <w:t xml:space="preserve">d+)?Z$"</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"^T</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w:t>
      </w:r>
      <w:r>
        <w:rPr>
          <w:rStyle w:val="SpecialCharTok"/>
        </w:rPr>
        <w:t xml:space="preserve">\\</w:t>
      </w:r>
      <w:r>
        <w:rPr>
          <w:rStyle w:val="StringTok"/>
        </w:rPr>
        <w:t xml:space="preserve">d+)?Z$"</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"resolution"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"Minimum time period resolvable in the dataset, as an ISO 8601 duration"</w:t>
      </w:r>
      <w:r>
        <w:rPr>
          <w:rStyle w:val="KeywordTok"/>
        </w:rPr>
        <w:t xml:space="preserve">,</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"^(-?)P(?=</w:t>
      </w:r>
      <w:r>
        <w:rPr>
          <w:rStyle w:val="SpecialCharTok"/>
        </w:rPr>
        <w:t xml:space="preserve">\\\\</w:t>
      </w:r>
      <w:r>
        <w:rPr>
          <w:rStyle w:val="StringTok"/>
        </w:rPr>
        <w:t xml:space="preserve">d|T</w:t>
      </w:r>
      <w:r>
        <w:rPr>
          <w:rStyle w:val="SpecialCharTok"/>
        </w:rPr>
        <w:t xml:space="preserve">\\\\</w:t>
      </w:r>
      <w:r>
        <w:rPr>
          <w:rStyle w:val="StringTok"/>
        </w:rPr>
        <w:t xml:space="preserve">d)(?:(</w:t>
      </w:r>
      <w:r>
        <w:rPr>
          <w:rStyle w:val="SpecialCharTok"/>
        </w:rPr>
        <w:t xml:space="preserve">\\\\</w:t>
      </w:r>
      <w:r>
        <w:rPr>
          <w:rStyle w:val="StringTok"/>
        </w:rPr>
        <w:t xml:space="preserve">d+)Y)?(?:(</w:t>
      </w:r>
      <w:r>
        <w:rPr>
          <w:rStyle w:val="SpecialCharTok"/>
        </w:rPr>
        <w:t xml:space="preserve">\\\\</w:t>
      </w:r>
      <w:r>
        <w:rPr>
          <w:rStyle w:val="StringTok"/>
        </w:rPr>
        <w:t xml:space="preserve">d+)M)?(?:(</w:t>
      </w:r>
      <w:r>
        <w:rPr>
          <w:rStyle w:val="SpecialCharTok"/>
        </w:rPr>
        <w:t xml:space="preserve">\\\\</w:t>
      </w:r>
      <w:r>
        <w:rPr>
          <w:rStyle w:val="StringTok"/>
        </w:rPr>
        <w:t xml:space="preserve">d+)([DW]))?(?:T(?:(</w:t>
      </w:r>
      <w:r>
        <w:rPr>
          <w:rStyle w:val="SpecialCharTok"/>
        </w:rPr>
        <w:t xml:space="preserve">\\\\</w:t>
      </w:r>
      <w:r>
        <w:rPr>
          <w:rStyle w:val="StringTok"/>
        </w:rPr>
        <w:t xml:space="preserve">d+)H)?(?:(</w:t>
      </w:r>
      <w:r>
        <w:rPr>
          <w:rStyle w:val="SpecialCharTok"/>
        </w:rPr>
        <w:t xml:space="preserve">\\\\</w:t>
      </w:r>
      <w:r>
        <w:rPr>
          <w:rStyle w:val="StringTok"/>
        </w:rPr>
        <w:t xml:space="preserve">d+)M)?(?:(</w:t>
      </w:r>
      <w:r>
        <w:rPr>
          <w:rStyle w:val="SpecialCharTok"/>
        </w:rPr>
        <w:t xml:space="preserve">\\\\</w:t>
      </w:r>
      <w:r>
        <w:rPr>
          <w:rStyle w:val="StringTok"/>
        </w:rPr>
        <w:t xml:space="preserve">d+(?:</w:t>
      </w:r>
      <w:r>
        <w:rPr>
          <w:rStyle w:val="SpecialCharTok"/>
        </w:rPr>
        <w:t xml:space="preserve">\\\\</w:t>
      </w:r>
      <w:r>
        <w:rPr>
          <w:rStyle w:val="StringTok"/>
        </w:rPr>
        <w:t xml:space="preserve">.</w:t>
      </w:r>
      <w:r>
        <w:rPr>
          <w:rStyle w:val="SpecialCharTok"/>
        </w:rPr>
        <w:t xml:space="preserve">\\\\</w:t>
      </w:r>
      <w:r>
        <w:rPr>
          <w:rStyle w:val="StringTok"/>
        </w:rPr>
        <w:t xml:space="preserve">d+)?)S)?)?$"</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"P1D"</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"inline content of event message"</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"topic that link is based on"</w:t>
      </w:r>
      <w:r>
        <w:br/>
      </w:r>
      <w:r>
        <w:rPr>
          <w:rStyle w:val="AttributeTok"/>
        </w:rPr>
        <w:t xml:space="preserve">                </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human-readable name given to the resource."</w:t>
      </w:r>
      <w:r>
        <w:br/>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free-text account of the resource."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"title"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"links"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"array"</w:t>
      </w:r>
      <w:r>
        <w:rPr>
          <w:rStyle w:val="KeywordTok"/>
        </w:rPr>
        <w:t xml:space="preserve">,</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FunctionTok"/>
        </w:rPr>
        <w:t xml:space="preserve">"items"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StringTok"/>
        </w:rPr>
        <w:t xml:space="preserve">"https://json-schema.org/draft/2020-12/schema"</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StringTok"/>
        </w:rPr>
        <w:t xml:space="preserve">"https://raw.githubusercontent.com/wmo-im/wcmp2/main/schema/link.yaml"</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"WCMP link object definition"</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"WCMP link object definition"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"href"</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type or semantics of the relation."</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"alternate"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hint indicating what the media type of the result of dereferencing the link should be."</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"application/geo+json"</w:t>
      </w:r>
      <w:r>
        <w:br/>
      </w:r>
      <w:r>
        <w:rPr>
          <w:rStyle w:val="AttributeTok"/>
        </w:rPr>
        <w:t xml:space="preserve">                  </w:t>
      </w:r>
      <w:r>
        <w:rPr>
          <w:rStyle w:val="KeywordTok"/>
        </w:rPr>
        <w:t xml:space="preserve">},</w:t>
      </w:r>
      <w:r>
        <w:br/>
      </w:r>
      <w:r>
        <w:rPr>
          <w:rStyle w:val="AttributeTok"/>
        </w:rPr>
        <w:t xml:space="preserve">                  </w:t>
      </w:r>
      <w:r>
        <w:rPr>
          <w:rStyle w:val="FunctionTok"/>
        </w:rPr>
        <w:t xml:space="preserve">"hreflang"</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hint indicating what the language of the result of dereferencing the link should be."</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"en"</w:t>
      </w:r>
      <w:r>
        <w:br/>
      </w:r>
      <w:r>
        <w:rPr>
          <w:rStyle w:val="AttributeTok"/>
        </w:rPr>
        <w:t xml:space="preserve">                  </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"Used to label the destination of a link such that it can be used as a human-readable identifier."</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"Trierer Strasse 70, 53115 Bonn"</w:t>
      </w:r>
      <w:r>
        <w:br/>
      </w:r>
      <w:r>
        <w:rPr>
          <w:rStyle w:val="AttributeTok"/>
        </w:rPr>
        <w:t xml:space="preserve">                  </w:t>
      </w:r>
      <w:r>
        <w:rPr>
          <w:rStyle w:val="KeywordTok"/>
        </w:rPr>
        <w:t xml:space="preserve">},</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"integer"</w:t>
      </w:r>
      <w:r>
        <w:br/>
      </w:r>
      <w:r>
        <w:rPr>
          <w:rStyle w:val="AttributeTok"/>
        </w:rPr>
        <w:t xml:space="preserve">                  </w:t>
      </w:r>
      <w:r>
        <w:rPr>
          <w:rStyle w:val="KeywordTok"/>
        </w:rPr>
        <w:t xml:space="preserve">},</w:t>
      </w:r>
      <w:r>
        <w:br/>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"topic to subscribe to for broker workflow"</w:t>
      </w:r>
      <w:r>
        <w:br/>
      </w:r>
      <w:r>
        <w:rPr>
          <w:rStyle w:val="AttributeTok"/>
        </w:rPr>
        <w:t xml:space="preserve">                  </w:t>
      </w:r>
      <w:r>
        <w:rPr>
          <w:rStyle w:val="KeywordTok"/>
        </w:rPr>
        <w:t xml:space="preserve">},</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"^[a-zA-Z0-9\\.\\-_]+$"</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"oneOf"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"#/definitions/Schema_Reference"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"#/definitions/Schema_SecurityScheme"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additional information qualifying the service and allowing to build and display the </w:t>
      </w:r>
      <w:r>
        <w:rPr>
          <w:rStyle w:val="SpecialCharTok"/>
        </w:rPr>
        <w:t xml:space="preserve">\"</w:t>
      </w:r>
      <w:r>
        <w:rPr>
          <w:rStyle w:val="StringTok"/>
        </w:rPr>
        <w:t xml:space="preserve">access</w:t>
      </w:r>
      <w:r>
        <w:rPr>
          <w:rStyle w:val="SpecialCharTok"/>
        </w:rPr>
        <w:t xml:space="preserve">\"</w:t>
      </w:r>
      <w:r>
        <w:rPr>
          <w:rStyle w:val="StringTok"/>
        </w:rPr>
        <w:t xml:space="preserve"> information in a portal"</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"availableFormats"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"array"</w:t>
      </w:r>
      <w:r>
        <w:rPr>
          <w:rStyle w:val="KeywordTok"/>
        </w:rPr>
        <w:t xml:space="preserve">,</w:t>
      </w:r>
      <w:r>
        <w:br/>
      </w:r>
      <w:r>
        <w:rPr>
          <w:rStyle w:val="AttributeTok"/>
        </w:rPr>
        <w:t xml:space="preserve">                        </w:t>
      </w:r>
      <w:r>
        <w:rPr>
          <w:rStyle w:val="FunctionTok"/>
        </w:rPr>
        <w:t xml:space="preserve">"items"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"available format short name."</w:t>
      </w:r>
      <w:r>
        <w:br/>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individual format description to allow building the portal information"</w:t>
      </w:r>
      <w:r>
        <w:br/>
      </w:r>
      <w:r>
        <w:rPr>
          <w:rStyle w:val="AttributeTok"/>
        </w:rPr>
        <w:t xml:space="preserve">                            </w:t>
      </w:r>
      <w:r>
        <w:rPr>
          <w:rStyle w:val="KeywordTok"/>
        </w:rPr>
        <w:t xml:space="preserve">},</w:t>
      </w:r>
      <w:r>
        <w:br/>
      </w:r>
      <w:r>
        <w:rPr>
          <w:rStyle w:val="AttributeTok"/>
        </w:rPr>
        <w:t xml:space="preserve">                            </w:t>
      </w:r>
      <w:r>
        <w:rPr>
          <w:rStyle w:val="FunctionTok"/>
        </w:rPr>
        <w:t xml:space="preserve">"numberOFiles"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"typical number of files disseminated by the distribution mechanism over a period of time"</w:t>
      </w:r>
      <w:r>
        <w:br/>
      </w:r>
      <w:r>
        <w:rPr>
          <w:rStyle w:val="AttributeTok"/>
        </w:rPr>
        <w:t xml:space="preserve">                            </w:t>
      </w:r>
      <w:r>
        <w:rPr>
          <w:rStyle w:val="KeywordTok"/>
        </w:rPr>
        <w:t xml:space="preserve">},</w:t>
      </w:r>
      <w:r>
        <w:br/>
      </w:r>
      <w:r>
        <w:rPr>
          <w:rStyle w:val="AttributeTok"/>
        </w:rPr>
        <w:t xml:space="preserve">                            </w:t>
      </w:r>
      <w:r>
        <w:rPr>
          <w:rStyle w:val="FunctionTok"/>
        </w:rPr>
        <w:t xml:space="preserve">"typicalFilesize"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"size of a typical individual file (e.g. KB, MB, GB)"</w:t>
      </w:r>
      <w:r>
        <w:br/>
      </w:r>
      <w:r>
        <w:rPr>
          <w:rStyle w:val="AttributeTok"/>
        </w:rPr>
        <w:t xml:space="preserve">                            </w:t>
      </w:r>
      <w:r>
        <w:rPr>
          <w:rStyle w:val="KeywordTok"/>
        </w:rPr>
        <w:t xml:space="preserve">},</w:t>
      </w:r>
      <w:r>
        <w:br/>
      </w:r>
      <w:r>
        <w:rPr>
          <w:rStyle w:val="AttributeTok"/>
        </w:rPr>
        <w:t xml:space="preserve">                            </w:t>
      </w:r>
      <w:r>
        <w:rPr>
          <w:rStyle w:val="FunctionTok"/>
        </w:rPr>
        <w:t xml:space="preserve">"typicalFilename"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"example filename"</w:t>
      </w:r>
      <w:r>
        <w:br/>
      </w:r>
      <w:r>
        <w:rPr>
          <w:rStyle w:val="AttributeTok"/>
        </w:rPr>
        <w:t xml:space="preserve">                            </w:t>
      </w:r>
      <w:r>
        <w:rPr>
          <w:rStyle w:val="KeywordTok"/>
        </w:rPr>
        <w:t xml:space="preserve">},</w:t>
      </w:r>
      <w:r>
        <w:br/>
      </w:r>
      <w:r>
        <w:rPr>
          <w:rStyle w:val="AttributeTok"/>
        </w:rPr>
        <w:t xml:space="preserve">                            </w:t>
      </w:r>
      <w:r>
        <w:rPr>
          <w:rStyle w:val="FunctionTok"/>
        </w:rPr>
        <w:t xml:space="preserve">"samples"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"links of samples that can be openly accessed by users to provide a better understanding of the data"</w:t>
      </w:r>
      <w:r>
        <w:rPr>
          <w:rStyle w:val="KeywordTok"/>
        </w:rPr>
        <w:t xml:space="preserve">,</w:t>
      </w:r>
      <w:r>
        <w:br/>
      </w:r>
      <w:r>
        <w:rPr>
          <w:rStyle w:val="AttributeTok"/>
        </w:rPr>
        <w:t xml:space="preserve">                              </w:t>
      </w:r>
      <w:r>
        <w:rPr>
          <w:rStyle w:val="FunctionTok"/>
        </w:rPr>
        <w:t xml:space="preserve">"items"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"#/allOf/1/properties/data/properties/links/items/properties/distribution/properties/availableFormats/items/properties/documentation/items"</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"documentation"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"array"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"links to the associated documentation available for this format when applicable"</w:t>
      </w:r>
      <w:r>
        <w:rPr>
          <w:rStyle w:val="KeywordTok"/>
        </w:rPr>
        <w:t xml:space="preserve">,</w:t>
      </w:r>
      <w:r>
        <w:br/>
      </w:r>
      <w:r>
        <w:rPr>
          <w:rStyle w:val="AttributeTok"/>
        </w:rPr>
        <w:t xml:space="preserve">                              </w:t>
      </w:r>
      <w:r>
        <w:rPr>
          <w:rStyle w:val="FunctionTok"/>
        </w:rPr>
        <w:t xml:space="preserve">"items"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"allOf"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"rel"</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type or semantics of the relation."</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"alternate"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hint indicating what the media type of the result of dereferencing the link should be."</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"application/geo+json"</w:t>
      </w:r>
      <w:r>
        <w:br/>
      </w:r>
      <w:r>
        <w:rPr>
          <w:rStyle w:val="AttributeTok"/>
        </w:rPr>
        <w:t xml:space="preserve">                                      </w:t>
      </w:r>
      <w:r>
        <w:rPr>
          <w:rStyle w:val="KeywordTok"/>
        </w:rPr>
        <w:t xml:space="preserve">},</w:t>
      </w:r>
      <w:r>
        <w:br/>
      </w:r>
      <w:r>
        <w:rPr>
          <w:rStyle w:val="AttributeTok"/>
        </w:rPr>
        <w:t xml:space="preserve">                                      </w:t>
      </w:r>
      <w:r>
        <w:rPr>
          <w:rStyle w:val="FunctionTok"/>
        </w:rPr>
        <w:t xml:space="preserve">"hreflang"</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hint indicating what the language of the result of dereferencing the link should be."</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"en"</w:t>
      </w:r>
      <w:r>
        <w:br/>
      </w:r>
      <w:r>
        <w:rPr>
          <w:rStyle w:val="AttributeTok"/>
        </w:rPr>
        <w:t xml:space="preserve">                                      </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"Used to label the destination of a link such that it can be used as a human-readable identifier."</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"Trierer Strasse 70, 53115 Bonn"</w:t>
      </w:r>
      <w:r>
        <w:br/>
      </w:r>
      <w:r>
        <w:rPr>
          <w:rStyle w:val="AttributeTok"/>
        </w:rPr>
        <w:t xml:space="preserve">                                      </w:t>
      </w:r>
      <w:r>
        <w:rPr>
          <w:rStyle w:val="KeywordTok"/>
        </w:rPr>
        <w:t xml:space="preserve">},</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"integer"</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"href"</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"href"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URI of the link target."</w:t>
      </w:r>
      <w:r>
        <w:rPr>
          <w:rStyle w:val="KeywordTok"/>
        </w:rPr>
        <w:t xml:space="preserv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"https://data.example.com/buildings/123"</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"anyOf"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"conformsTo"</w:t>
      </w:r>
      <w:r>
        <w:rPr>
          <w:rStyle w:val="KeywordTok"/>
        </w:rPr>
        <w:t xml:space="preserve">,</w:t>
      </w:r>
      <w:r>
        <w:br/>
      </w:r>
      <w:r>
        <w:rPr>
          <w:rStyle w:val="AttributeTok"/>
        </w:rPr>
        <w:t xml:space="preserve">                </w:t>
      </w:r>
      <w:r>
        <w:rPr>
          <w:rStyle w:val="StringTok"/>
        </w:rPr>
        <w:t xml:space="preserve">"severity"</w:t>
      </w:r>
      <w:r>
        <w:rPr>
          <w:rStyle w:val="KeywordTok"/>
        </w:rPr>
        <w:t xml:space="preserve">,</w:t>
      </w:r>
      <w:r>
        <w:br/>
      </w:r>
      <w:r>
        <w:rPr>
          <w:rStyle w:val="AttributeTok"/>
        </w:rPr>
        <w:t xml:space="preserve">                </w:t>
      </w:r>
      <w:r>
        <w:rPr>
          <w:rStyle w:val="StringTok"/>
        </w:rPr>
        <w:t xml:space="preserve">"content"</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"conformsTo"</w:t>
      </w:r>
      <w:r>
        <w:rPr>
          <w:rStyle w:val="KeywordTok"/>
        </w:rPr>
        <w:t xml:space="preserve">,</w:t>
      </w:r>
      <w:r>
        <w:br/>
      </w:r>
      <w:r>
        <w:rPr>
          <w:rStyle w:val="AttributeTok"/>
        </w:rPr>
        <w:t xml:space="preserve">                </w:t>
      </w:r>
      <w:r>
        <w:rPr>
          <w:rStyle w:val="StringTok"/>
        </w:rPr>
        <w:t xml:space="preserve">"severity"</w:t>
      </w:r>
      <w:r>
        <w:rPr>
          <w:rStyle w:val="KeywordTok"/>
        </w:rPr>
        <w:t xml:space="preserve">,</w:t>
      </w:r>
      <w:r>
        <w:br/>
      </w:r>
      <w:r>
        <w:rPr>
          <w:rStyle w:val="AttributeTok"/>
        </w:rPr>
        <w:t xml:space="preserve">                </w:t>
      </w:r>
      <w:r>
        <w:rPr>
          <w:rStyle w:val="StringTok"/>
        </w:rPr>
        <w:t xml:space="preserve">"links"</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"datacontenttype"</w:t>
      </w:r>
      <w:r>
        <w:rPr>
          <w:rStyle w:val="KeywordTok"/>
        </w:rPr>
        <w:t xml:space="preserve">,</w:t>
      </w:r>
      <w:r>
        <w:br/>
      </w:r>
      <w:r>
        <w:rPr>
          <w:rStyle w:val="AttributeTok"/>
        </w:rPr>
        <w:t xml:space="preserve">        </w:t>
      </w:r>
      <w:r>
        <w:rPr>
          <w:rStyle w:val="StringTok"/>
        </w:rPr>
        <w:t xml:space="preserve">"dataschema"</w:t>
      </w:r>
      <w:r>
        <w:rPr>
          <w:rStyle w:val="KeywordTok"/>
        </w:rPr>
        <w:t xml:space="preserve">,</w:t>
      </w:r>
      <w:r>
        <w:br/>
      </w:r>
      <w:r>
        <w:rPr>
          <w:rStyle w:val="AttributeTok"/>
        </w:rPr>
        <w:t xml:space="preserve">        </w:t>
      </w:r>
      <w:r>
        <w:rPr>
          <w:rStyle w:val="StringTok"/>
        </w:rPr>
        <w:t xml:space="preserve">"subject"</w:t>
      </w:r>
      <w:r>
        <w:rPr>
          <w:rStyle w:val="KeywordTok"/>
        </w:rPr>
        <w:t xml:space="preserve">,</w:t>
      </w:r>
      <w:r>
        <w:br/>
      </w:r>
      <w:r>
        <w:rPr>
          <w:rStyle w:val="AttributeTok"/>
        </w:rPr>
        <w:t xml:space="preserve">        </w:t>
      </w:r>
      <w:r>
        <w:rPr>
          <w:rStyle w:val="StringTok"/>
        </w:rPr>
        <w:t xml:space="preserve">"time"</w:t>
      </w:r>
      <w:r>
        <w:rPr>
          <w:rStyle w:val="KeywordTok"/>
        </w:rPr>
        <w:t xml:space="preserve">,</w:t>
      </w:r>
      <w:r>
        <w:br/>
      </w:r>
      <w:r>
        <w:rPr>
          <w:rStyle w:val="AttributeTok"/>
        </w:rPr>
        <w:t xml:space="preserve">        </w:t>
      </w:r>
      <w:r>
        <w:rPr>
          <w:rStyle w:val="StringTok"/>
        </w:rPr>
        <w:t xml:space="preserve">"data"</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"definitions"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"Cloudevents-v1_0_2"</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StringTok"/>
        </w:rPr>
        <w:t xml:space="preserve">"http://json-schema.org/draft-07/schema#"</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"CloudEvents Specification JSON 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"Identifies the event."</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"#/definitions/Cloudevents-v1_0_2_Iddef"</w:t>
      </w:r>
      <w:r>
        <w:rPr>
          <w:rStyle w:val="KeywordTok"/>
        </w:rPr>
        <w:t xml:space="preserve">,</w:t>
      </w:r>
      <w:r>
        <w:br/>
      </w:r>
      <w:r>
        <w:rPr>
          <w:rStyle w:val="AttributeTok"/>
        </w:rPr>
        <w:t xml:space="preserve">          </w:t>
      </w:r>
      <w:r>
        <w:rPr>
          <w:rStyle w:val="FunctionTok"/>
        </w:rPr>
        <w:t xml:space="preserve">"examples"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"A234-1234-1234"</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"Identifies the context in which an event happened."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"#/definitions/Cloudevents-v1_0_2_Sourcedef"</w:t>
      </w:r>
      <w:r>
        <w:rPr>
          <w:rStyle w:val="KeywordTok"/>
        </w:rPr>
        <w:t xml:space="preserve">,</w:t>
      </w:r>
      <w:r>
        <w:br/>
      </w:r>
      <w:r>
        <w:rPr>
          <w:rStyle w:val="AttributeTok"/>
        </w:rPr>
        <w:t xml:space="preserve">          </w:t>
      </w:r>
      <w:r>
        <w:rPr>
          <w:rStyle w:val="FunctionTok"/>
        </w:rPr>
        <w:t xml:space="preserve">"examples"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"https://github.com/cloudevents"</w:t>
      </w:r>
      <w:r>
        <w:rPr>
          <w:rStyle w:val="KeywordTok"/>
        </w:rPr>
        <w:t xml:space="preserve">,</w:t>
      </w:r>
      <w:r>
        <w:br/>
      </w:r>
      <w:r>
        <w:rPr>
          <w:rStyle w:val="AttributeTok"/>
        </w:rPr>
        <w:t xml:space="preserve">            </w:t>
      </w:r>
      <w:r>
        <w:rPr>
          <w:rStyle w:val="StringTok"/>
        </w:rPr>
        <w:t xml:space="preserve">"mailto:cncf-wg-serverless@lists.cncf.io"</w:t>
      </w:r>
      <w:r>
        <w:rPr>
          <w:rStyle w:val="KeywordTok"/>
        </w:rPr>
        <w:t xml:space="preserve">,</w:t>
      </w:r>
      <w:r>
        <w:br/>
      </w:r>
      <w:r>
        <w:rPr>
          <w:rStyle w:val="AttributeTok"/>
        </w:rPr>
        <w:t xml:space="preserve">            </w:t>
      </w:r>
      <w:r>
        <w:rPr>
          <w:rStyle w:val="StringTok"/>
        </w:rPr>
        <w:t xml:space="preserve">"urn:uuid:6e8bc430-9c3a-11d9-9669-0800200c9a66"</w:t>
      </w:r>
      <w:r>
        <w:rPr>
          <w:rStyle w:val="KeywordTok"/>
        </w:rPr>
        <w:t xml:space="preserve">,</w:t>
      </w:r>
      <w:r>
        <w:br/>
      </w:r>
      <w:r>
        <w:rPr>
          <w:rStyle w:val="AttributeTok"/>
        </w:rPr>
        <w:t xml:space="preserve">            </w:t>
      </w:r>
      <w:r>
        <w:rPr>
          <w:rStyle w:val="StringTok"/>
        </w:rPr>
        <w:t xml:space="preserve">"cloudevents/spec/pull/123"</w:t>
      </w:r>
      <w:r>
        <w:rPr>
          <w:rStyle w:val="KeywordTok"/>
        </w:rPr>
        <w:t xml:space="preserve">,</w:t>
      </w:r>
      <w:r>
        <w:br/>
      </w:r>
      <w:r>
        <w:rPr>
          <w:rStyle w:val="AttributeTok"/>
        </w:rPr>
        <w:t xml:space="preserve">            </w:t>
      </w:r>
      <w:r>
        <w:rPr>
          <w:rStyle w:val="StringTok"/>
        </w:rPr>
        <w:t xml:space="preserve">"/sensors/tn-1234567/alerts"</w:t>
      </w:r>
      <w:r>
        <w:rPr>
          <w:rStyle w:val="KeywordTok"/>
        </w:rPr>
        <w:t xml:space="preserve">,</w:t>
      </w:r>
      <w:r>
        <w:br/>
      </w:r>
      <w:r>
        <w:rPr>
          <w:rStyle w:val="AttributeTok"/>
        </w:rPr>
        <w:t xml:space="preserve">            </w:t>
      </w:r>
      <w:r>
        <w:rPr>
          <w:rStyle w:val="StringTok"/>
        </w:rPr>
        <w:t xml:space="preserve">"1-555-123-4567"</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"specversion"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version of the CloudEvents specification which the event uses."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"#/definitions/Cloudevents-v1_0_2_Specversiondef"</w:t>
      </w:r>
      <w:r>
        <w:rPr>
          <w:rStyle w:val="KeywordTok"/>
        </w:rPr>
        <w:t xml:space="preserve">,</w:t>
      </w:r>
      <w:r>
        <w:br/>
      </w:r>
      <w:r>
        <w:rPr>
          <w:rStyle w:val="AttributeTok"/>
        </w:rPr>
        <w:t xml:space="preserve">          </w:t>
      </w:r>
      <w:r>
        <w:rPr>
          <w:rStyle w:val="FunctionTok"/>
        </w:rPr>
        <w:t xml:space="preserve">"examples"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"1.0"</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"Describes the type of event related to the originating occurrence."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"#/definitions/Cloudevents-v1_0_2_Typedef"</w:t>
      </w:r>
      <w:r>
        <w:rPr>
          <w:rStyle w:val="KeywordTok"/>
        </w:rPr>
        <w:t xml:space="preserve">,</w:t>
      </w:r>
      <w:r>
        <w:br/>
      </w:r>
      <w:r>
        <w:rPr>
          <w:rStyle w:val="AttributeTok"/>
        </w:rPr>
        <w:t xml:space="preserve">          </w:t>
      </w:r>
      <w:r>
        <w:rPr>
          <w:rStyle w:val="FunctionTok"/>
        </w:rPr>
        <w:t xml:space="preserve">"examples"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"com.github.pull_request.opened"</w:t>
      </w:r>
      <w:r>
        <w:rPr>
          <w:rStyle w:val="KeywordTok"/>
        </w:rPr>
        <w:t xml:space="preserve">,</w:t>
      </w:r>
      <w:r>
        <w:br/>
      </w:r>
      <w:r>
        <w:rPr>
          <w:rStyle w:val="AttributeTok"/>
        </w:rPr>
        <w:t xml:space="preserve">            </w:t>
      </w:r>
      <w:r>
        <w:rPr>
          <w:rStyle w:val="StringTok"/>
        </w:rPr>
        <w:t xml:space="preserve">"com.example.object.deleted.v2"</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"datacontenttype"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"Content type of the data value. Must adhere to RFC 2046 format."</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"#/definitions/Cloudevents-v1_0_2_Datacontenttypedef"</w:t>
      </w:r>
      <w:r>
        <w:rPr>
          <w:rStyle w:val="KeywordTok"/>
        </w:rPr>
        <w:t xml:space="preserve">,</w:t>
      </w:r>
      <w:r>
        <w:br/>
      </w:r>
      <w:r>
        <w:rPr>
          <w:rStyle w:val="AttributeTok"/>
        </w:rPr>
        <w:t xml:space="preserve">          </w:t>
      </w:r>
      <w:r>
        <w:rPr>
          <w:rStyle w:val="FunctionTok"/>
        </w:rPr>
        <w:t xml:space="preserve">"examples"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"text/xml"</w:t>
      </w:r>
      <w:r>
        <w:rPr>
          <w:rStyle w:val="KeywordTok"/>
        </w:rPr>
        <w:t xml:space="preserve">,</w:t>
      </w:r>
      <w:r>
        <w:br/>
      </w:r>
      <w:r>
        <w:rPr>
          <w:rStyle w:val="AttributeTok"/>
        </w:rPr>
        <w:t xml:space="preserve">            </w:t>
      </w:r>
      <w:r>
        <w:rPr>
          <w:rStyle w:val="StringTok"/>
        </w:rPr>
        <w:t xml:space="preserve">"application/json"</w:t>
      </w:r>
      <w:r>
        <w:rPr>
          <w:rStyle w:val="KeywordTok"/>
        </w:rPr>
        <w:t xml:space="preserve">,</w:t>
      </w:r>
      <w:r>
        <w:br/>
      </w:r>
      <w:r>
        <w:rPr>
          <w:rStyle w:val="AttributeTok"/>
        </w:rPr>
        <w:t xml:space="preserve">            </w:t>
      </w:r>
      <w:r>
        <w:rPr>
          <w:rStyle w:val="StringTok"/>
        </w:rPr>
        <w:t xml:space="preserve">"image/png"</w:t>
      </w:r>
      <w:r>
        <w:rPr>
          <w:rStyle w:val="KeywordTok"/>
        </w:rPr>
        <w:t xml:space="preserve">,</w:t>
      </w:r>
      <w:r>
        <w:br/>
      </w:r>
      <w:r>
        <w:rPr>
          <w:rStyle w:val="AttributeTok"/>
        </w:rPr>
        <w:t xml:space="preserve">            </w:t>
      </w:r>
      <w:r>
        <w:rPr>
          <w:rStyle w:val="StringTok"/>
        </w:rPr>
        <w:t xml:space="preserve">"multipart/form-data"</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"dataschema"</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"Identifies the schema that data adheres to."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"#/definitions/Cloudevents-v1_0_2_Dataschemadef"</w:t>
      </w:r>
      <w:r>
        <w:br/>
      </w:r>
      <w:r>
        <w:rPr>
          <w:rStyle w:val="AttributeTok"/>
        </w:rPr>
        <w:t xml:space="preserve">        </w:t>
      </w:r>
      <w:r>
        <w:rPr>
          <w:rStyle w:val="KeywordTok"/>
        </w:rPr>
        <w:t xml:space="preserve">},</w:t>
      </w:r>
      <w:r>
        <w:br/>
      </w:r>
      <w:r>
        <w:rPr>
          <w:rStyle w:val="AttributeTok"/>
        </w:rPr>
        <w:t xml:space="preserve">        </w:t>
      </w:r>
      <w:r>
        <w:rPr>
          <w:rStyle w:val="FunctionTok"/>
        </w:rPr>
        <w:t xml:space="preserve">"subject"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"Describes the subject of the event in the context of the event producer (identified by source)."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"#/definitions/Cloudevents-v1_0_2_Subjectdef"</w:t>
      </w:r>
      <w:r>
        <w:rPr>
          <w:rStyle w:val="KeywordTok"/>
        </w:rPr>
        <w:t xml:space="preserve">,</w:t>
      </w:r>
      <w:r>
        <w:br/>
      </w:r>
      <w:r>
        <w:rPr>
          <w:rStyle w:val="AttributeTok"/>
        </w:rPr>
        <w:t xml:space="preserve">          </w:t>
      </w:r>
      <w:r>
        <w:rPr>
          <w:rStyle w:val="FunctionTok"/>
        </w:rPr>
        <w:t xml:space="preserve">"examples"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"mynewfile.jpg"</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"time"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"Timestamp of when the occurrence happened. Must adhere to RFC 3339."</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"#/definitions/Cloudevents-v1_0_2_Timedef"</w:t>
      </w:r>
      <w:r>
        <w:rPr>
          <w:rStyle w:val="KeywordTok"/>
        </w:rPr>
        <w:t xml:space="preserve">,</w:t>
      </w:r>
      <w:r>
        <w:br/>
      </w:r>
      <w:r>
        <w:rPr>
          <w:rStyle w:val="AttributeTok"/>
        </w:rPr>
        <w:t xml:space="preserve">          </w:t>
      </w:r>
      <w:r>
        <w:rPr>
          <w:rStyle w:val="FunctionTok"/>
        </w:rPr>
        <w:t xml:space="preserve">"examples"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"2018-04-05T17:31:00Z"</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"data"</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event payload."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"#/definitions/Cloudevents-v1_0_2_Datadef"</w:t>
      </w:r>
      <w:r>
        <w:rPr>
          <w:rStyle w:val="KeywordTok"/>
        </w:rPr>
        <w:t xml:space="preserve">,</w:t>
      </w:r>
      <w:r>
        <w:br/>
      </w:r>
      <w:r>
        <w:rPr>
          <w:rStyle w:val="AttributeTok"/>
        </w:rPr>
        <w:t xml:space="preserve">          </w:t>
      </w:r>
      <w:r>
        <w:rPr>
          <w:rStyle w:val="FunctionTok"/>
        </w:rPr>
        <w:t xml:space="preserve">"examples"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"&lt;much wow=</w:t>
      </w:r>
      <w:r>
        <w:rPr>
          <w:rStyle w:val="SpecialCharTok"/>
        </w:rPr>
        <w:t xml:space="preserve">\"</w:t>
      </w:r>
      <w:r>
        <w:rPr>
          <w:rStyle w:val="StringTok"/>
        </w:rPr>
        <w:t xml:space="preserve">xml</w:t>
      </w:r>
      <w:r>
        <w:rPr>
          <w:rStyle w:val="SpecialCharTok"/>
        </w:rPr>
        <w:t xml:space="preserve">\"</w:t>
      </w:r>
      <w:r>
        <w:rPr>
          <w:rStyle w:val="StringTok"/>
        </w:rPr>
        <w:t xml:space="preserve">/&gt;"</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"data_base64"</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"Base64 encoded event payload. Must adhere to RFC4648."</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"#/definitions/Cloudevents-v1_0_2_Data_base64def"</w:t>
      </w:r>
      <w:r>
        <w:rPr>
          <w:rStyle w:val="KeywordTok"/>
        </w:rPr>
        <w:t xml:space="preserve">,</w:t>
      </w:r>
      <w:r>
        <w:br/>
      </w:r>
      <w:r>
        <w:rPr>
          <w:rStyle w:val="AttributeTok"/>
        </w:rPr>
        <w:t xml:space="preserve">          </w:t>
      </w:r>
      <w:r>
        <w:rPr>
          <w:rStyle w:val="FunctionTok"/>
        </w:rPr>
        <w:t xml:space="preserve">"examples"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"Zm9vYg=="</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"id"</w:t>
      </w:r>
      <w:r>
        <w:rPr>
          <w:rStyle w:val="KeywordTok"/>
        </w:rPr>
        <w:t xml:space="preserve">,</w:t>
      </w:r>
      <w:r>
        <w:br/>
      </w:r>
      <w:r>
        <w:rPr>
          <w:rStyle w:val="AttributeTok"/>
        </w:rPr>
        <w:t xml:space="preserve">        </w:t>
      </w:r>
      <w:r>
        <w:rPr>
          <w:rStyle w:val="StringTok"/>
        </w:rPr>
        <w:t xml:space="preserve">"source"</w:t>
      </w:r>
      <w:r>
        <w:rPr>
          <w:rStyle w:val="KeywordTok"/>
        </w:rPr>
        <w:t xml:space="preserve">,</w:t>
      </w:r>
      <w:r>
        <w:br/>
      </w:r>
      <w:r>
        <w:rPr>
          <w:rStyle w:val="AttributeTok"/>
        </w:rPr>
        <w:t xml:space="preserve">        </w:t>
      </w:r>
      <w:r>
        <w:rPr>
          <w:rStyle w:val="StringTok"/>
        </w:rPr>
        <w:t xml:space="preserve">"specversion"</w:t>
      </w:r>
      <w:r>
        <w:rPr>
          <w:rStyle w:val="KeywordTok"/>
        </w:rPr>
        <w:t xml:space="preserve">,</w:t>
      </w:r>
      <w:r>
        <w:br/>
      </w:r>
      <w:r>
        <w:rPr>
          <w:rStyle w:val="AttributeTok"/>
        </w:rPr>
        <w:t xml:space="preserve">        </w:t>
      </w:r>
      <w:r>
        <w:rPr>
          <w:rStyle w:val="StringTok"/>
        </w:rPr>
        <w:t xml:space="preserve">"type"</w:t>
      </w:r>
      <w:r>
        <w:br/>
      </w:r>
      <w:r>
        <w:rPr>
          <w:rStyle w:val="AttributeTok"/>
        </w:rPr>
        <w:t xml:space="preserve">      </w:t>
      </w:r>
      <w:r>
        <w:rPr>
          <w:rStyle w:val="KeywordTok"/>
        </w:rPr>
        <w:t xml:space="preserve">],</w:t>
      </w:r>
      <w:r>
        <w:br/>
      </w:r>
      <w:r>
        <w:rPr>
          <w:rStyle w:val="AttributeTok"/>
        </w:rPr>
        <w:t xml:space="preserve">      </w:t>
      </w:r>
      <w:r>
        <w:rPr>
          <w:rStyle w:val="FunctionTok"/>
        </w:rPr>
        <w:t xml:space="preserve">"definitions"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"Cloudevents-v1_0_2_Data_base64def"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StringTok"/>
        </w:rPr>
        <w:t xml:space="preserve">"null"</w:t>
      </w:r>
      <w:r>
        <w:br/>
      </w:r>
      <w:r>
        <w:rPr>
          <w:rStyle w:val="AttributeTok"/>
        </w:rPr>
        <w:t xml:space="preserve">      </w:t>
      </w:r>
      <w:r>
        <w:rPr>
          <w:rStyle w:val="KeywordTok"/>
        </w:rPr>
        <w:t xml:space="preserve">],</w:t>
      </w:r>
      <w:r>
        <w:br/>
      </w:r>
      <w:r>
        <w:rPr>
          <w:rStyle w:val="AttributeTok"/>
        </w:rPr>
        <w:t xml:space="preserve">      </w:t>
      </w:r>
      <w:r>
        <w:rPr>
          <w:rStyle w:val="FunctionTok"/>
        </w:rPr>
        <w:t xml:space="preserve">"contentEncoding"</w:t>
      </w:r>
      <w:r>
        <w:rPr>
          <w:rStyle w:val="KeywordTok"/>
        </w:rPr>
        <w:t xml:space="preserve">:</w:t>
      </w:r>
      <w:r>
        <w:rPr>
          <w:rStyle w:val="AttributeTok"/>
        </w:rPr>
        <w:t xml:space="preserve"> </w:t>
      </w:r>
      <w:r>
        <w:rPr>
          <w:rStyle w:val="StringTok"/>
        </w:rPr>
        <w:t xml:space="preserve">"base64"</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"Cloudevents-v1_0_2_Datacontenttypedef"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StringTok"/>
        </w:rPr>
        <w:t xml:space="preserve">"null"</w:t>
      </w:r>
      <w:r>
        <w:br/>
      </w:r>
      <w:r>
        <w:rPr>
          <w:rStyle w:val="AttributeTok"/>
        </w:rPr>
        <w:t xml:space="preserve">      </w:t>
      </w:r>
      <w:r>
        <w:rPr>
          <w:rStyle w:val="KeywordTok"/>
        </w:rPr>
        <w:t xml:space="preserve">],</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"Cloudevents-v1_0_2_Datadef"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StringTok"/>
        </w:rPr>
        <w:t xml:space="preserve">"number"</w:t>
      </w:r>
      <w:r>
        <w:rPr>
          <w:rStyle w:val="KeywordTok"/>
        </w:rPr>
        <w:t xml:space="preserve">,</w:t>
      </w:r>
      <w:r>
        <w:br/>
      </w:r>
      <w:r>
        <w:rPr>
          <w:rStyle w:val="AttributeTok"/>
        </w:rPr>
        <w:t xml:space="preserve">        </w:t>
      </w:r>
      <w:r>
        <w:rPr>
          <w:rStyle w:val="StringTok"/>
        </w:rPr>
        <w:t xml:space="preserve">"array"</w:t>
      </w:r>
      <w:r>
        <w:rPr>
          <w:rStyle w:val="KeywordTok"/>
        </w:rPr>
        <w:t xml:space="preserve">,</w:t>
      </w:r>
      <w:r>
        <w:br/>
      </w:r>
      <w:r>
        <w:rPr>
          <w:rStyle w:val="AttributeTok"/>
        </w:rPr>
        <w:t xml:space="preserve">        </w:t>
      </w:r>
      <w:r>
        <w:rPr>
          <w:rStyle w:val="StringTok"/>
        </w:rPr>
        <w:t xml:space="preserve">"boolean"</w:t>
      </w:r>
      <w:r>
        <w:rPr>
          <w:rStyle w:val="KeywordTok"/>
        </w:rPr>
        <w:t xml:space="preserve">,</w:t>
      </w:r>
      <w:r>
        <w:br/>
      </w:r>
      <w:r>
        <w:rPr>
          <w:rStyle w:val="AttributeTok"/>
        </w:rPr>
        <w:t xml:space="preserve">        </w:t>
      </w:r>
      <w:r>
        <w:rPr>
          <w:rStyle w:val="StringTok"/>
        </w:rPr>
        <w:t xml:space="preserve">"null"</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"Cloudevents-v1_0_2_Dataschemadef"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StringTok"/>
        </w:rPr>
        <w:t xml:space="preserve">"null"</w:t>
      </w:r>
      <w:r>
        <w:br/>
      </w:r>
      <w:r>
        <w:rPr>
          <w:rStyle w:val="AttributeTok"/>
        </w:rPr>
        <w:t xml:space="preserve">      </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w:t>
      </w:r>
      <w:r>
        <w:rPr>
          <w:rStyle w:val="KeywordTok"/>
        </w:rPr>
        <w:t xml:space="preserve">,</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"Cloudevents-v1_0_2_Iddef"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"Cloudevents-v1_0_2_Sourcedef"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rPr>
          <w:rStyle w:val="KeywordTok"/>
        </w:rPr>
        <w:t xml:space="preserve">,</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"Cloudevents-v1_0_2_Specversiondef"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"Cloudevents-v1_0_2_Subjectdef"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StringTok"/>
        </w:rPr>
        <w:t xml:space="preserve">"null"</w:t>
      </w:r>
      <w:r>
        <w:br/>
      </w:r>
      <w:r>
        <w:rPr>
          <w:rStyle w:val="AttributeTok"/>
        </w:rPr>
        <w:t xml:space="preserve">      </w:t>
      </w:r>
      <w:r>
        <w:rPr>
          <w:rStyle w:val="KeywordTok"/>
        </w:rPr>
        <w:t xml:space="preserve">],</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"Cloudevents-v1_0_2_Timedef"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StringTok"/>
        </w:rPr>
        <w:t xml:space="preserve">"null"</w:t>
      </w:r>
      <w:r>
        <w:br/>
      </w:r>
      <w:r>
        <w:rPr>
          <w:rStyle w:val="AttributeTok"/>
        </w:rPr>
        <w:t xml:space="preserve">      </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"date-time"</w:t>
      </w:r>
      <w:r>
        <w:rPr>
          <w:rStyle w:val="KeywordTok"/>
        </w:rPr>
        <w:t xml:space="preserve">,</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br/>
      </w:r>
      <w:r>
        <w:rPr>
          <w:rStyle w:val="AttributeTok"/>
        </w:rPr>
        <w:t xml:space="preserve">    </w:t>
      </w:r>
      <w:r>
        <w:rPr>
          <w:rStyle w:val="FunctionTok"/>
        </w:rPr>
        <w:t xml:space="preserve">"Cloudevents-v1_0_2_Typedef"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br/>
      </w:r>
      <w:r>
        <w:rPr>
          <w:rStyle w:val="AttributeTok"/>
        </w:rPr>
        <w:t xml:space="preserve">    </w:t>
      </w:r>
      <w:r>
        <w:rPr>
          <w:rStyle w:val="FunctionTok"/>
        </w:rPr>
        <w:t xml:space="preserve">"Schema_APIKeySecurityScheme"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"type"</w:t>
      </w:r>
      <w:r>
        <w:rPr>
          <w:rStyle w:val="KeywordTok"/>
        </w:rPr>
        <w:t xml:space="preserve">,</w:t>
      </w:r>
      <w:r>
        <w:br/>
      </w:r>
      <w:r>
        <w:rPr>
          <w:rStyle w:val="AttributeTok"/>
        </w:rPr>
        <w:t xml:space="preserve">        </w:t>
      </w:r>
      <w:r>
        <w:rPr>
          <w:rStyle w:val="StringTok"/>
        </w:rPr>
        <w:t xml:space="preserve">"name"</w:t>
      </w:r>
      <w:r>
        <w:rPr>
          <w:rStyle w:val="KeywordTok"/>
        </w:rPr>
        <w:t xml:space="preserve">,</w:t>
      </w:r>
      <w:r>
        <w:br/>
      </w:r>
      <w:r>
        <w:rPr>
          <w:rStyle w:val="AttributeTok"/>
        </w:rPr>
        <w:t xml:space="preserve">        </w:t>
      </w:r>
      <w:r>
        <w:rPr>
          <w:rStyle w:val="StringTok"/>
        </w:rPr>
        <w:t xml:space="preserve">"in"</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"apiKey"</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FunctionTok"/>
        </w:rPr>
        <w:t xml:space="preserve">"in"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"header"</w:t>
      </w:r>
      <w:r>
        <w:rPr>
          <w:rStyle w:val="KeywordTok"/>
        </w:rPr>
        <w:t xml:space="preserve">,</w:t>
      </w:r>
      <w:r>
        <w:br/>
      </w:r>
      <w:r>
        <w:rPr>
          <w:rStyle w:val="AttributeTok"/>
        </w:rPr>
        <w:t xml:space="preserve">            </w:t>
      </w:r>
      <w:r>
        <w:rPr>
          <w:rStyle w:val="StringTok"/>
        </w:rPr>
        <w:t xml:space="preserve">"query"</w:t>
      </w:r>
      <w:r>
        <w:rPr>
          <w:rStyle w:val="KeywordTok"/>
        </w:rPr>
        <w:t xml:space="preserve">,</w:t>
      </w:r>
      <w:r>
        <w:br/>
      </w:r>
      <w:r>
        <w:rPr>
          <w:rStyle w:val="AttributeTok"/>
        </w:rPr>
        <w:t xml:space="preserve">            </w:t>
      </w:r>
      <w:r>
        <w:rPr>
          <w:rStyle w:val="StringTok"/>
        </w:rPr>
        <w:t xml:space="preserve">"cookie"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"^x-"</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br/>
      </w:r>
      <w:r>
        <w:rPr>
          <w:rStyle w:val="AttributeTok"/>
        </w:rPr>
        <w:t xml:space="preserve">    </w:t>
      </w:r>
      <w:r>
        <w:rPr>
          <w:rStyle w:val="FunctionTok"/>
        </w:rPr>
        <w:t xml:space="preserve">"Schema_AuthorizationCodeOAuthFlow"</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"authorizationUrl"</w:t>
      </w:r>
      <w:r>
        <w:rPr>
          <w:rStyle w:val="KeywordTok"/>
        </w:rPr>
        <w:t xml:space="preserve">,</w:t>
      </w:r>
      <w:r>
        <w:br/>
      </w:r>
      <w:r>
        <w:rPr>
          <w:rStyle w:val="AttributeTok"/>
        </w:rPr>
        <w:t xml:space="preserve">        </w:t>
      </w:r>
      <w:r>
        <w:rPr>
          <w:rStyle w:val="StringTok"/>
        </w:rPr>
        <w:t xml:space="preserve">"tokenUrl"</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"authorizationUrl"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"tokenUrl"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"refreshUrl"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"scopes"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"^x-"</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br/>
      </w:r>
      <w:r>
        <w:rPr>
          <w:rStyle w:val="AttributeTok"/>
        </w:rPr>
        <w:t xml:space="preserve">    </w:t>
      </w:r>
      <w:r>
        <w:rPr>
          <w:rStyle w:val="FunctionTok"/>
        </w:rPr>
        <w:t xml:space="preserve">"Schema_ClientCredentialsFlow"</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"tokenUrl"</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"tokenUrl"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"refreshUrl"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"scopes"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"^x-"</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br/>
      </w:r>
      <w:r>
        <w:rPr>
          <w:rStyle w:val="AttributeTok"/>
        </w:rPr>
        <w:t xml:space="preserve">    </w:t>
      </w:r>
      <w:r>
        <w:rPr>
          <w:rStyle w:val="FunctionTok"/>
        </w:rPr>
        <w:t xml:space="preserve">"Schema_HTTPSecurityScheme"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"scheme"</w:t>
      </w:r>
      <w:r>
        <w:rPr>
          <w:rStyle w:val="KeywordTok"/>
        </w:rPr>
        <w:t xml:space="preserve">,</w:t>
      </w:r>
      <w:r>
        <w:br/>
      </w:r>
      <w:r>
        <w:rPr>
          <w:rStyle w:val="AttributeTok"/>
        </w:rPr>
        <w:t xml:space="preserve">        </w:t>
      </w:r>
      <w:r>
        <w:rPr>
          <w:rStyle w:val="StringTok"/>
        </w:rPr>
        <w:t xml:space="preserve">"type"</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"scheme"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FunctionTok"/>
        </w:rPr>
        <w:t xml:space="preserve">"bearerFormat"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"http"</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"^x-"</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CharTok"/>
        </w:rPr>
        <w:t xml:space="preserve">false</w:t>
      </w:r>
      <w:r>
        <w:rPr>
          <w:rStyle w:val="KeywordTok"/>
        </w:rPr>
        <w:t xml:space="preserve">,</w:t>
      </w:r>
      <w:r>
        <w:br/>
      </w:r>
      <w:r>
        <w:rPr>
          <w:rStyle w:val="AttributeTok"/>
        </w:rPr>
        <w:t xml:space="preserve">      </w:t>
      </w:r>
      <w:r>
        <w:rPr>
          <w:rStyle w:val="FunctionTok"/>
        </w:rPr>
        <w:t xml:space="preserve">"oneOf"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"scheme"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"bearer"</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"Non Bearer"</w:t>
      </w:r>
      <w:r>
        <w:rPr>
          <w:rStyle w:val="KeywordTok"/>
        </w:rPr>
        <w:t xml:space="preserve">,</w:t>
      </w:r>
      <w:r>
        <w:br/>
      </w:r>
      <w:r>
        <w:rPr>
          <w:rStyle w:val="AttributeTok"/>
        </w:rPr>
        <w:t xml:space="preserve">          </w:t>
      </w:r>
      <w:r>
        <w:rPr>
          <w:rStyle w:val="FunctionTok"/>
        </w:rPr>
        <w:t xml:space="preserve">"not"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"bearerFormat"</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"scheme"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"not"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"bearer"</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"Schema_ImplicitOAuthFlow"</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"authorizationUrl"</w:t>
      </w:r>
      <w:r>
        <w:rPr>
          <w:rStyle w:val="KeywordTok"/>
        </w:rPr>
        <w:t xml:space="preserve">,</w:t>
      </w:r>
      <w:r>
        <w:br/>
      </w:r>
      <w:r>
        <w:rPr>
          <w:rStyle w:val="AttributeTok"/>
        </w:rPr>
        <w:t xml:space="preserve">        </w:t>
      </w:r>
      <w:r>
        <w:rPr>
          <w:rStyle w:val="StringTok"/>
        </w:rPr>
        <w:t xml:space="preserve">"scopes"</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"authorizationUrl"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"refreshUrl"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"scopes"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"^x-"</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br/>
      </w:r>
      <w:r>
        <w:rPr>
          <w:rStyle w:val="AttributeTok"/>
        </w:rPr>
        <w:t xml:space="preserve">    </w:t>
      </w:r>
      <w:r>
        <w:rPr>
          <w:rStyle w:val="FunctionTok"/>
        </w:rPr>
        <w:t xml:space="preserve">"Schema_OAuth2SecurityScheme"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"type"</w:t>
      </w:r>
      <w:r>
        <w:rPr>
          <w:rStyle w:val="KeywordTok"/>
        </w:rPr>
        <w:t xml:space="preserve">,</w:t>
      </w:r>
      <w:r>
        <w:br/>
      </w:r>
      <w:r>
        <w:rPr>
          <w:rStyle w:val="AttributeTok"/>
        </w:rPr>
        <w:t xml:space="preserve">        </w:t>
      </w:r>
      <w:r>
        <w:rPr>
          <w:rStyle w:val="StringTok"/>
        </w:rPr>
        <w:t xml:space="preserve">"flows"</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"oauth2"</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"flows"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"#/definitions/Schema_OAuthFlows"</w:t>
      </w:r>
      <w:r>
        <w:br/>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"^x-"</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br/>
      </w:r>
      <w:r>
        <w:rPr>
          <w:rStyle w:val="AttributeTok"/>
        </w:rPr>
        <w:t xml:space="preserve">    </w:t>
      </w:r>
      <w:r>
        <w:rPr>
          <w:rStyle w:val="FunctionTok"/>
        </w:rPr>
        <w:t xml:space="preserve">"Schema_OAuthFlows"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"implicit"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"#/definitions/Schema_ImplicitOAuthFlow"</w:t>
      </w:r>
      <w:r>
        <w:br/>
      </w:r>
      <w:r>
        <w:rPr>
          <w:rStyle w:val="AttributeTok"/>
        </w:rPr>
        <w:t xml:space="preserve">        </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"#/definitions/Schema_PasswordOAuthFlow"</w:t>
      </w:r>
      <w:r>
        <w:br/>
      </w:r>
      <w:r>
        <w:rPr>
          <w:rStyle w:val="AttributeTok"/>
        </w:rPr>
        <w:t xml:space="preserve">        </w:t>
      </w:r>
      <w:r>
        <w:rPr>
          <w:rStyle w:val="KeywordTok"/>
        </w:rPr>
        <w:t xml:space="preserve">},</w:t>
      </w:r>
      <w:r>
        <w:br/>
      </w:r>
      <w:r>
        <w:rPr>
          <w:rStyle w:val="AttributeTok"/>
        </w:rPr>
        <w:t xml:space="preserve">        </w:t>
      </w:r>
      <w:r>
        <w:rPr>
          <w:rStyle w:val="FunctionTok"/>
        </w:rPr>
        <w:t xml:space="preserve">"clientCredentials"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"#/definitions/Schema_ClientCredentialsFlow"</w:t>
      </w:r>
      <w:r>
        <w:br/>
      </w:r>
      <w:r>
        <w:rPr>
          <w:rStyle w:val="AttributeTok"/>
        </w:rPr>
        <w:t xml:space="preserve">        </w:t>
      </w:r>
      <w:r>
        <w:rPr>
          <w:rStyle w:val="KeywordTok"/>
        </w:rPr>
        <w:t xml:space="preserve">},</w:t>
      </w:r>
      <w:r>
        <w:br/>
      </w:r>
      <w:r>
        <w:rPr>
          <w:rStyle w:val="AttributeTok"/>
        </w:rPr>
        <w:t xml:space="preserve">        </w:t>
      </w:r>
      <w:r>
        <w:rPr>
          <w:rStyle w:val="FunctionTok"/>
        </w:rPr>
        <w:t xml:space="preserve">"authorizationCode"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"#/definitions/Schema_AuthorizationCodeOAuthFlow"</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"^x-"</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br/>
      </w:r>
      <w:r>
        <w:rPr>
          <w:rStyle w:val="AttributeTok"/>
        </w:rPr>
        <w:t xml:space="preserve">    </w:t>
      </w:r>
      <w:r>
        <w:rPr>
          <w:rStyle w:val="FunctionTok"/>
        </w:rPr>
        <w:t xml:space="preserve">"Schema_OpenIdConnectSecurityScheme"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"type"</w:t>
      </w:r>
      <w:r>
        <w:rPr>
          <w:rStyle w:val="KeywordTok"/>
        </w:rPr>
        <w:t xml:space="preserve">,</w:t>
      </w:r>
      <w:r>
        <w:br/>
      </w:r>
      <w:r>
        <w:rPr>
          <w:rStyle w:val="AttributeTok"/>
        </w:rPr>
        <w:t xml:space="preserve">        </w:t>
      </w:r>
      <w:r>
        <w:rPr>
          <w:rStyle w:val="StringTok"/>
        </w:rPr>
        <w:t xml:space="preserve">"openIdConnectUrl"</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"openIdConnect"</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"openIdConnectUrl"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"^x-"</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br/>
      </w:r>
      <w:r>
        <w:rPr>
          <w:rStyle w:val="AttributeTok"/>
        </w:rPr>
        <w:t xml:space="preserve">    </w:t>
      </w:r>
      <w:r>
        <w:rPr>
          <w:rStyle w:val="FunctionTok"/>
        </w:rPr>
        <w:t xml:space="preserve">"Schema_PasswordOAuthFlow"</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"tokenUrl"</w:t>
      </w:r>
      <w:r>
        <w:br/>
      </w:r>
      <w:r>
        <w:rPr>
          <w:rStyle w:val="AttributeTok"/>
        </w:rPr>
        <w:t xml:space="preserve">      </w:t>
      </w:r>
      <w:r>
        <w:rPr>
          <w:rStyle w:val="KeywordTok"/>
        </w:rPr>
        <w:t xml:space="preserve">],</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"tokenUrl"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"refreshUrl"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FunctionTok"/>
        </w:rPr>
        <w:t xml:space="preserve">"scopes"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"^x-"</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"additionalProperties"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br/>
      </w:r>
      <w:r>
        <w:rPr>
          <w:rStyle w:val="AttributeTok"/>
        </w:rPr>
        <w:t xml:space="preserve">    </w:t>
      </w:r>
      <w:r>
        <w:rPr>
          <w:rStyle w:val="FunctionTok"/>
        </w:rPr>
        <w:t xml:space="preserve">"Schema_Reference"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"object"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StringTok"/>
        </w:rPr>
        <w:t xml:space="preserve">"$ref"</w:t>
      </w:r>
      <w:r>
        <w:br/>
      </w:r>
      <w:r>
        <w:rPr>
          <w:rStyle w:val="AttributeTok"/>
        </w:rPr>
        <w:t xml:space="preserve">      </w:t>
      </w:r>
      <w:r>
        <w:rPr>
          <w:rStyle w:val="KeywordTok"/>
        </w:rPr>
        <w:t xml:space="preserve">],</w:t>
      </w:r>
      <w:r>
        <w:br/>
      </w:r>
      <w:r>
        <w:rPr>
          <w:rStyle w:val="AttributeTok"/>
        </w:rPr>
        <w:t xml:space="preserve">      </w:t>
      </w:r>
      <w:r>
        <w:rPr>
          <w:rStyle w:val="FunctionTok"/>
        </w:rPr>
        <w:t xml:space="preserve">"patternProperties"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"string"</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"uri-reference"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"Schema_SecurityScheme"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"oneOf"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"#/definitions/Schema_APIKeySecurityScheme"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"#/definitions/Schema_HTTPSecurityScheme"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"#/definitions/Schema_OAuth2SecurityScheme"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"#/definitions/Schema_OpenIdConnectSecurityScheme"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AttributeTok"/>
        </w:rPr>
        <w:t xml:space="preserve">  </w:t>
      </w:r>
      <w:r>
        <w:rPr>
          <w:rStyle w:val="KeywordTok"/>
        </w:rPr>
        <w:t xml:space="preserve">}</w:t>
      </w:r>
      <w:r>
        <w:br/>
      </w:r>
      <w:r>
        <w:rPr>
          <w:rStyle w:val="KeywordTok"/>
        </w:rPr>
        <w:t xml:space="preserve">}</w:t>
      </w:r>
    </w:p>
    <w:bookmarkEnd w:id="132"/>
    <w:bookmarkEnd w:id="133"/>
    <w:bookmarkStart w:id="141" w:name="examples"/>
    <w:p>
      <w:pPr>
        <w:pStyle w:val="Heading1"/>
      </w:pPr>
      <w:r>
        <w:t xml:space="preserve">Examples (Informative)</w:t>
      </w:r>
    </w:p>
    <w:bookmarkStart w:id="134"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4"/>
    <w:bookmarkStart w:id="135"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"int.wmo.wis.wme.event.wcmp2.ets"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"int.wmo.wis.wme.event.wcmp2.kpi"</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"int.wmo.wis.wme.event.wnm.validation"</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7"/>
    <w:bookmarkStart w:id="138"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Instituto Nacional de Meteorología (Brazil)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"br-inmet"</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"br-inmet"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"origin/a/wis2/br-inmet/data/core/weather/surface-based-observations/synop"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8"/>
    <w:bookmarkStart w:id="139"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"int.wmo.wis.wme.event.metadata-archive"</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"de-dwd-global-cache"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9"/>
    <w:bookmarkStart w:id="140"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40"/>
    <w:bookmarkEnd w:id="141"/>
    <w:bookmarkStart w:id="146" w:name="Bibliography"/>
    <w:p>
      <w:pPr>
        <w:pStyle w:val="Heading1"/>
      </w:pPr>
      <w:r>
        <w:t xml:space="preserve">Bibliography</w:t>
      </w:r>
    </w:p>
    <w:p>
      <w:pPr>
        <w:numPr>
          <w:ilvl w:val="0"/>
          <w:numId w:val="1010"/>
        </w:numPr>
      </w:pPr>
      <w:bookmarkStart w:id="142" w:name="SDWBP"/>
      <w:bookmarkEnd w:id="142"/>
      <w:r>
        <w:t xml:space="preserve"> </w:t>
      </w:r>
      <w:r>
        <w:t xml:space="preserve">W3C/OGC: Spatial Data on the Web Best Practices, W3C Working Group Note 28 September 2017,</w:t>
      </w:r>
      <w:r>
        <w:t xml:space="preserve"> </w:t>
      </w:r>
      <w:hyperlink r:id="rId143">
        <w:r>
          <w:rPr>
            <w:rStyle w:val="Hyperlink"/>
          </w:rPr>
          <w:t xml:space="preserve">https://www.w3.org/TR/sdw-bp</w:t>
        </w:r>
      </w:hyperlink>
    </w:p>
    <w:p>
      <w:pPr>
        <w:numPr>
          <w:ilvl w:val="0"/>
          <w:numId w:val="1010"/>
        </w:numPr>
      </w:pPr>
      <w:bookmarkStart w:id="144" w:name="DWBP"/>
      <w:bookmarkEnd w:id="144"/>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5" w:name="link-relations"/>
      <w:bookmarkEnd w:id="145"/>
      <w:r>
        <w:t xml:space="preserve"> </w:t>
      </w:r>
      <w:r>
        <w:t xml:space="preserve">IANA: Link Relation Types,</w:t>
      </w:r>
      <w:r>
        <w:t xml:space="preserve"> </w:t>
      </w:r>
      <w:hyperlink r:id="rId37">
        <w:r>
          <w:rPr>
            <w:rStyle w:val="Hyperlink"/>
          </w:rPr>
          <w:t xml:space="preserve">https://www.iana.org/assignments/link-relations/link-relations.xml</w:t>
        </w:r>
      </w:hyperlink>
    </w:p>
    <w:bookmarkEnd w:id="146"/>
    <w:bookmarkStart w:id="147"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9">
    <w:p>
      <w:pPr>
        <w:pStyle w:val="FootnoteText"/>
      </w:pPr>
      <w:r>
        <w:rPr>
          <w:rStyle w:val="FootnoteReference"/>
        </w:rPr>
        <w:footnoteRef/>
      </w:r>
      <w:r>
        <w:t xml:space="preserve"> </w:t>
      </w:r>
      <w:hyperlink r:id="rId100">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80"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4"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116" Target="https://github.com/wmo-im/wis2-monitoring-events-codelists/blob/main/codelists/event-type.csv"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131" Target="https://schemas.wmo.int/wme"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3"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80"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4"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116" Target="https://github.com/wmo-im/wis2-monitoring-events-codelists/blob/main/codelists/event-type.csv"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131" Target="https://schemas.wmo.int/wme"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3"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2026-08-11T09:48:12Z</dcterms:created>
  <dcterms:modified xsi:type="dcterms:W3CDTF">2026-08-11T09:48:12Z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2026-08-11</vt:lpwstr>
  </property>
</Properties>
</file>