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2025-03-20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2025-03-20</w:t>
            </w:r>
          </w:p>
        </w:tc>
      </w:tr>
      <w:tr>
        <w:tc>
          <w:tcPr/>
          <w:p>
            <w:pPr>
              <w:jc w:val="left"/>
            </w:pPr>
            <w:r>
              <w:t xml:space="preserve">Version: 1.0.0-DRAFT-2025-03-20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0"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wis2-topic-hierarchy"/>
      <w:bookmarkEnd w:id="44"/>
      <w:r>
        <w:t xml:space="preserve"> </w:t>
      </w:r>
      <w:r>
        <w:t xml:space="preserve">WMO: WIS2 Topic Hierarchy (2022)</w:t>
      </w:r>
      <w:r>
        <w:t xml:space="preserve"> </w:t>
      </w:r>
      <w:r>
        <w:rPr>
          <w:rStyle w:val="FootnoteReference"/>
        </w:rPr>
        <w:footnoteReference w:id="45"/>
      </w:r>
    </w:p>
    <w:p>
      <w:pPr>
        <w:numPr>
          <w:ilvl w:val="0"/>
          <w:numId w:val="1002"/>
        </w:numPr>
      </w:pPr>
      <w:bookmarkStart w:id="47" w:name="wis2-notification-message"/>
      <w:bookmarkEnd w:id="47"/>
      <w:r>
        <w:t xml:space="preserve"> </w:t>
      </w:r>
      <w:r>
        <w:t xml:space="preserve">WMO: WIS2 Notification Message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3"/>
    <w:bookmarkEnd w:id="54"/>
    <w:bookmarkStart w:id="67"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56"/>
    <w:bookmarkStart w:id="58"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7">
        <w:r>
          <w:rPr>
            <w:rStyle w:val="Hyperlink"/>
          </w:rPr>
          <w:t xml:space="preserve">https://schemas.wmo.int/wme/1.0/examples</w:t>
        </w:r>
      </w:hyperlink>
    </w:p>
    <w:bookmarkEnd w:id="58"/>
    <w:bookmarkStart w:id="59"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59"/>
    <w:bookmarkStart w:id="61"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0">
        <w:r>
          <w:rPr>
            <w:rStyle w:val="Hyperlink"/>
          </w:rPr>
          <w:t xml:space="preserve">https://schemas.wmo.int/wme/1.0</w:t>
        </w:r>
      </w:hyperlink>
    </w:p>
    <w:bookmarkEnd w:id="61"/>
    <w:bookmarkStart w:id="66"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3"/>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65"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65"/>
    <w:bookmarkEnd w:id="66"/>
    <w:bookmarkEnd w:id="67"/>
    <w:bookmarkStart w:id="70" w:name="X1ea7cbd003469405f98a7976943980a7b23bcee"/>
    <w:p>
      <w:pPr>
        <w:pStyle w:val="Heading1"/>
      </w:pPr>
      <w:r>
        <w:t xml:space="preserve">Introduction</w:t>
      </w:r>
    </w:p>
    <w:bookmarkStart w:id="68"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68"/>
    <w:bookmarkStart w:id="69"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69"/>
    <w:bookmarkEnd w:id="70"/>
    <w:bookmarkStart w:id="75"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74" w:name="X107068dd416ca70d100a5c393f0df86effd607f"/>
    <w:p>
      <w:pPr>
        <w:pStyle w:val="Heading2"/>
      </w:pPr>
      <w:r>
        <w:t xml:space="preserve">Requirements Class "WIS2 Monitoring Event Topic"</w:t>
      </w:r>
    </w:p>
    <w:bookmarkStart w:id="72"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1">
              <w:r>
                <w:rPr>
                  <w:rStyle w:val="Hyperlink"/>
                </w:rPr>
                <w:t xml:space="preserve">http://www.wmo.int/spec/wme/1/req/monitoring-event-topic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WMET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t xml:space="preserve">_subject: the centre identifier of the subject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subject of the event (subject)</w:t>
            </w:r>
          </w:p>
        </w:tc>
      </w:tr>
    </w:tbl>
    <w:bookmarkEnd w:id="72"/>
    <w:bookmarkStart w:id="73"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producer and its subject,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3"/>
    <w:bookmarkEnd w:id="74"/>
    <w:bookmarkEnd w:id="75"/>
    <w:bookmarkStart w:id="89"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88" w:name="X1be5707cb2ee07e401afc020a6575b6001f885e"/>
    <w:p>
      <w:pPr>
        <w:pStyle w:val="Heading2"/>
      </w:pPr>
      <w:r>
        <w:t xml:space="preserve">Requirements Class "WIS2 Monitoring Event Message Encoding: Core"</w:t>
      </w:r>
    </w:p>
    <w:bookmarkStart w:id="77"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6">
              <w:r>
                <w:rPr>
                  <w:rStyle w:val="Hyperlink"/>
                </w:rPr>
                <w:t xml:space="preserve">http://www.wmo.int/spec/wme/1/req/monitoring-event-message-encoding-core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77"/>
    <w:bookmarkStart w:id="78"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64 000 bytes.</w:t>
            </w:r>
          </w:p>
        </w:tc>
      </w:tr>
    </w:tbl>
    <w:bookmarkEnd w:id="78"/>
    <w:bookmarkStart w:id="80" w:name="X308bfe473ee20a8b70bcf19a3157dd310a3e83c"/>
    <w:p>
      <w:pPr>
        <w:pStyle w:val="Heading3"/>
      </w:pPr>
      <w:r>
        <w:t xml:space="preserve">Identifier</w:t>
      </w:r>
    </w:p>
    <w:p>
      <w:pPr>
        <w:pStyle w:val="FirstParagraph"/>
      </w:pPr>
      <w:r>
        <w:t xml:space="preserve">A universally unique identifier of the event using the UUID standard (</w:t>
      </w:r>
      <w:hyperlink r:id="rId79">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0"/>
    <w:bookmarkStart w:id="81"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1"/>
    <w:bookmarkStart w:id="82"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2"/>
    <w:bookmarkStart w:id="83"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int.wmo.wis.wme.event.wnm.schema</w:t>
            </w:r>
          </w:p>
          <w:p>
            <w:pPr>
              <w:numPr>
                <w:ilvl w:val="0"/>
                <w:numId w:val="1006"/>
              </w:numPr>
              <w:jc w:val="left"/>
            </w:pPr>
            <w:r>
              <w:rPr>
                <w:rStyle w:val="VerbatimChar"/>
              </w:rPr>
              <w:t xml:space="preserve">int.wmo.wis.wme.event.system.alert</w:t>
            </w:r>
          </w:p>
        </w:tc>
      </w:tr>
    </w:tbl>
    <w:bookmarkEnd w:id="83"/>
    <w:bookmarkStart w:id="84"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84"/>
    <w:bookmarkStart w:id="85"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85"/>
    <w:bookmarkStart w:id="86"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86"/>
    <w:bookmarkStart w:id="87"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87"/>
    <w:bookmarkEnd w:id="88"/>
    <w:bookmarkEnd w:id="89"/>
    <w:bookmarkStart w:id="97" w:name="X6477bc97b2e79cc1d3e31dd1e6d6b0e4637578c"/>
    <w:p>
      <w:pPr>
        <w:pStyle w:val="Heading1"/>
      </w:pPr>
      <w:r>
        <w:t xml:space="preserve">WIS2 Monitoring Event Message Encoding: System Alert Report</w:t>
      </w:r>
    </w:p>
    <w:p>
      <w:pPr>
        <w:pStyle w:val="FirstParagraph"/>
      </w:pPr>
      <w:r>
        <w:t xml:space="preserve">System Alert Report payloads published via the WIS2 Monitoring Event Topic (WMET) are defined using the associated requirements and schema described in this Requirements Class.</w:t>
      </w:r>
    </w:p>
    <w:bookmarkStart w:id="96" w:name="Xbf738fc1fc75d12e099af37fae78f2549410a4e"/>
    <w:p>
      <w:pPr>
        <w:pStyle w:val="Heading2"/>
      </w:pPr>
      <w:r>
        <w:t xml:space="preserve">Requirements Class "WIS2 Monitoring Event Message Encoding: System Alert Report"</w:t>
      </w:r>
    </w:p>
    <w:bookmarkStart w:id="91" w:name="X983c4aa7ef28fb7032ae84e3fd3376f6e50726d"/>
    <w:p>
      <w:pPr>
        <w:pStyle w:val="Heading3"/>
      </w:pPr>
      <w:r>
        <w:t xml:space="preserve">Overview</w:t>
      </w:r>
    </w:p>
    <w:p>
      <w:pPr>
        <w:pStyle w:val="FirstParagraph"/>
      </w:pPr>
      <w:r>
        <w:t xml:space="preserve">This Requirements Class provides the requirements for System Alert reports.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0">
              <w:r>
                <w:rPr>
                  <w:rStyle w:val="Hyperlink"/>
                </w:rPr>
                <w:t xml:space="preserve">http://www.wmo.int/spec/wme/1/req/monitoring-event-message-encoding-system-alert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bookmarkEnd w:id="91"/>
    <w:bookmarkStart w:id="92"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2"/>
    <w:bookmarkStart w:id="93"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3"/>
    <w:bookmarkStart w:id="94"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94"/>
    <w:bookmarkStart w:id="95" w:name="X6e2ac67c11075466170f2b627e999dc214781fa"/>
    <w:p>
      <w:pPr>
        <w:pStyle w:val="Heading3"/>
      </w:pPr>
      <w:r>
        <w:t xml:space="preserve">Data</w:t>
      </w:r>
    </w:p>
    <w:p>
      <w:pPr>
        <w:pStyle w:val="FirstParagraph"/>
      </w:pPr>
      <w:r>
        <w:t xml:space="preserve">TODO</w:t>
      </w:r>
    </w:p>
    <w:bookmarkEnd w:id="95"/>
    <w:bookmarkEnd w:id="96"/>
    <w:bookmarkEnd w:id="97"/>
    <w:bookmarkStart w:id="118" w:name="X78fdb1f4716baf4c26796c550dad0531813f831"/>
    <w:p>
      <w:pPr>
        <w:pStyle w:val="Heading1"/>
      </w:pPr>
      <w:r>
        <w:t xml:space="preserve">Conformance Class Abstract Test Suite (Normative)</w:t>
      </w:r>
    </w:p>
    <w:bookmarkStart w:id="100"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9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99"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99"/>
    <w:bookmarkEnd w:id="100"/>
    <w:bookmarkStart w:id="111"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101">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02"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64000 bytes.</w:t>
      </w:r>
    </w:p>
    <w:bookmarkEnd w:id="102"/>
    <w:bookmarkStart w:id="103"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03"/>
    <w:bookmarkStart w:id="104"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04"/>
    <w:bookmarkStart w:id="105"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05"/>
    <w:bookmarkStart w:id="106"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06"/>
    <w:bookmarkStart w:id="107"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07"/>
    <w:bookmarkStart w:id="108"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08"/>
    <w:bookmarkStart w:id="109"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09"/>
    <w:bookmarkStart w:id="110"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10"/>
    <w:bookmarkEnd w:id="111"/>
    <w:bookmarkStart w:id="117"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112">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1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13"/>
    <w:bookmarkStart w:id="11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14"/>
    <w:bookmarkStart w:id="115" w:name="X46053a2c9d5911a546dec2aeae238254799030a"/>
    <w:p>
      <w:pPr>
        <w:pStyle w:val="Heading3"/>
      </w:pPr>
      <w:r>
        <w:t xml:space="preserve">Data 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15"/>
    <w:bookmarkStart w:id="116" w:name="Xb0b365f4cad6f3b3cc92dca4131133da415d917"/>
    <w:p>
      <w:pPr>
        <w:pStyle w:val="Heading3"/>
      </w:pPr>
      <w:r>
        <w:t xml:space="preserve">Data</w:t>
      </w:r>
    </w:p>
    <w:p>
      <w:pPr>
        <w:pStyle w:val="FirstParagraph"/>
      </w:pPr>
      <w:r>
        <w:t xml:space="preserve">TODO</w:t>
      </w:r>
    </w:p>
    <w:bookmarkEnd w:id="116"/>
    <w:bookmarkEnd w:id="117"/>
    <w:bookmarkEnd w:id="118"/>
    <w:bookmarkStart w:id="120"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19"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'https://raw.githubusercontent.com/cloudevents/spec/refs/heads/v1.0.2/cloudevents/formats/json-format.md'</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19"/>
    <w:bookmarkEnd w:id="120"/>
    <w:bookmarkStart w:id="124" w:name="examples"/>
    <w:p>
      <w:pPr>
        <w:pStyle w:val="Heading1"/>
      </w:pPr>
      <w:r>
        <w:t xml:space="preserve">Examples (Informative)</w:t>
      </w:r>
    </w:p>
    <w:bookmarkStart w:id="121"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21"/>
    <w:bookmarkStart w:id="122"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22"/>
    <w:bookmarkStart w:id="123"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23"/>
    <w:bookmarkEnd w:id="124"/>
    <w:bookmarkStart w:id="129" w:name="Bibliography"/>
    <w:p>
      <w:pPr>
        <w:pStyle w:val="Heading1"/>
      </w:pPr>
      <w:r>
        <w:t xml:space="preserve">Bibliography</w:t>
      </w:r>
    </w:p>
    <w:p>
      <w:pPr>
        <w:numPr>
          <w:ilvl w:val="0"/>
          <w:numId w:val="1007"/>
        </w:numPr>
      </w:pPr>
      <w:bookmarkStart w:id="125" w:name="SDWBP"/>
      <w:bookmarkEnd w:id="125"/>
      <w:r>
        <w:t xml:space="preserve"> </w:t>
      </w:r>
      <w:r>
        <w:t xml:space="preserve">W3C/OGC: Spatial Data on the Web Best Practices, W3C Working Group Note 28 September 2017,</w:t>
      </w:r>
      <w:r>
        <w:t xml:space="preserve"> </w:t>
      </w:r>
      <w:hyperlink r:id="rId126">
        <w:r>
          <w:rPr>
            <w:rStyle w:val="Hyperlink"/>
          </w:rPr>
          <w:t xml:space="preserve">https://www.w3.org/TR/sdw-bp</w:t>
        </w:r>
      </w:hyperlink>
    </w:p>
    <w:p>
      <w:pPr>
        <w:numPr>
          <w:ilvl w:val="0"/>
          <w:numId w:val="1007"/>
        </w:numPr>
      </w:pPr>
      <w:bookmarkStart w:id="127" w:name="DWBP"/>
      <w:bookmarkEnd w:id="127"/>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07"/>
        </w:numPr>
      </w:pPr>
      <w:bookmarkStart w:id="128" w:name="link-relations"/>
      <w:bookmarkEnd w:id="128"/>
      <w:r>
        <w:t xml:space="preserve"> </w:t>
      </w:r>
      <w:r>
        <w:t xml:space="preserve">IANA: Link Relation Types,</w:t>
      </w:r>
      <w:r>
        <w:t xml:space="preserve"> </w:t>
      </w:r>
      <w:hyperlink r:id="rId37">
        <w:r>
          <w:rPr>
            <w:rStyle w:val="Hyperlink"/>
          </w:rPr>
          <w:t xml:space="preserve">https://www.iana.org/assignments/link-relations/link-relations.xml</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https://github.com/wmo-im/wis2-topic-hierarchy</w:t>
        </w:r>
      </w:hyperlink>
    </w:p>
  </w:footnote>
  <w:footnote w:id="48">
    <w:p>
      <w:pPr>
        <w:pStyle w:val="FootnoteText"/>
      </w:pPr>
      <w:r>
        <w:rPr>
          <w:rStyle w:val="FootnoteReference"/>
        </w:rPr>
        <w:footnoteRef/>
      </w:r>
      <w:r>
        <w:t xml:space="preserve"> </w:t>
      </w:r>
      <w:hyperlink r:id="rId49">
        <w:r>
          <w:rPr>
            <w:rStyle w:val="Hyperlink"/>
          </w:rPr>
          <w:t xml:space="preserve">https://github.com/wmo-im/wis2-notification-message</w:t>
        </w:r>
      </w:hyperlink>
    </w:p>
  </w:footnote>
  <w:footnote w:id="62">
    <w:p>
      <w:pPr>
        <w:pStyle w:val="FootnoteText"/>
      </w:pPr>
      <w:r>
        <w:rPr>
          <w:rStyle w:val="FootnoteReference"/>
        </w:rPr>
        <w:footnoteRef/>
      </w:r>
      <w:r>
        <w:t xml:space="preserve"> </w:t>
      </w:r>
      <w:hyperlink r:id="rId40">
        <w:r>
          <w:rPr>
            <w:rStyle w:val="Hyperlink"/>
          </w:rPr>
          <w:t xml:space="preserve">https://json-schema.org</w:t>
        </w:r>
      </w:hyperlink>
    </w:p>
  </w:footnote>
  <w:footnote w:id="63">
    <w:p>
      <w:pPr>
        <w:pStyle w:val="FootnoteText"/>
      </w:pPr>
      <w:r>
        <w:rPr>
          <w:rStyle w:val="FootnoteReference"/>
        </w:rPr>
        <w:footnoteRef/>
      </w:r>
      <w:r>
        <w:t xml:space="preserve"> </w:t>
      </w:r>
      <w:hyperlink r:id="rId64">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2025-03-20T11:45:11Z</dcterms:created>
  <dcterms:modified xsi:type="dcterms:W3CDTF">2025-03-20T11:45:11Z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2025-03-20</vt:lpwstr>
  </property>
</Properties>
</file>