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2023-08-31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2023-08-31</w:t>
            </w:r>
          </w:p>
        </w:tc>
      </w:tr>
      <w:tr>
        <w:tc>
          <w:p>
            <w:pPr>
              <w:jc w:val="left"/>
            </w:pPr>
            <w:r>
              <w:t xml:space="preserve">Version: 1.0.0-DRAFT-2023-08-31</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link relation of</w:t>
      </w:r>
      <w:r>
        <w:t xml:space="preserve"> </w:t>
      </w:r>
      <w:r>
        <w:rPr>
          <w:rStyle w:val="VerbatimChar"/>
        </w:rPr>
        <w:t xml:space="preserve">canonical</w:t>
      </w:r>
      <w:r>
        <w:t xml:space="preserve"> </w:t>
      </w:r>
      <w:r>
        <w:rPr>
          <w:rStyle w:val="FootnoteReference"/>
        </w:rPr>
        <w:footnoteReference w:id="108"/>
      </w:r>
      <w:r>
        <w:t xml:space="preserve">,</w:t>
      </w:r>
      <w:r>
        <w:t xml:space="preserve"> </w:t>
      </w:r>
      <w:r>
        <w:rPr>
          <w:rStyle w:val="VerbatimChar"/>
        </w:rPr>
        <w:t xml:space="preserve">http://def.wmo.int/def/rel/wnm/-/update', or `http://def.wmo.int/def/rel/wnm/-/deletion</w:t>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"urn:x-wmo:md:fra:meteo-france:gap123"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"urn:x-wmo:md:xyz:nmhs_xyz:some_dataset"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"http://def.wmo.int/def/rel/wnm/-/deletion"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2023-08-31T00:48:34Z</dcterms:created>
  <dcterms:modified xsi:type="dcterms:W3CDTF">2023-08-31T00:48:34Z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2023-08-31</vt:lpwstr>
  </property>
</Properties>
</file>