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2026-06-18</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2026-06-18</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2026-06-18T20:52:59Z</dcterms:created>
  <dcterms:modified xsi:type="dcterms:W3CDTF">2026-06-18T20:52:59Z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2026-06-18</vt:lpwstr>
  </property>
</Properties>
</file>