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235B" w14:textId="37B8B895" w:rsidR="008F1213" w:rsidRPr="00E515B4" w:rsidRDefault="008F1213" w:rsidP="008F1213">
      <w:pPr>
        <w:spacing w:line="360" w:lineRule="auto"/>
        <w:jc w:val="both"/>
      </w:pPr>
      <w:r w:rsidRPr="00E515B4">
        <w:rPr>
          <w:b/>
        </w:rPr>
        <w:t xml:space="preserve">Table </w:t>
      </w:r>
      <w:r>
        <w:rPr>
          <w:b/>
        </w:rPr>
        <w:t>S3</w:t>
      </w:r>
      <w:r w:rsidRPr="00E515B4">
        <w:t xml:space="preserve">. </w:t>
      </w:r>
      <w:r>
        <w:t>All extracted P values within the three range categories, as the proportion of the total of 11,926 extractions.</w:t>
      </w:r>
    </w:p>
    <w:p w14:paraId="5FB4BA44" w14:textId="77777777" w:rsidR="007714E5" w:rsidRPr="00E515B4" w:rsidRDefault="007714E5" w:rsidP="007714E5">
      <w:pPr>
        <w:spacing w:line="360" w:lineRule="auto"/>
        <w:jc w:val="both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567"/>
        <w:gridCol w:w="925"/>
        <w:gridCol w:w="1910"/>
      </w:tblGrid>
      <w:tr w:rsidR="007714E5" w:rsidRPr="00914135" w14:paraId="47AC3786" w14:textId="77777777" w:rsidTr="00A8537A">
        <w:trPr>
          <w:trHeight w:val="165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ABC17" w14:textId="77777777" w:rsidR="007714E5" w:rsidRPr="00914135" w:rsidRDefault="007714E5" w:rsidP="00A8537A">
            <w:pPr>
              <w:rPr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lang w:val="en-US"/>
              </w:rPr>
              <w:t>Category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E7BB9" w14:textId="77777777" w:rsidR="007714E5" w:rsidRPr="00914135" w:rsidRDefault="007714E5" w:rsidP="00A8537A">
            <w:r w:rsidRPr="0091413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0D38FA" w14:textId="77777777" w:rsidR="007714E5" w:rsidRPr="00914135" w:rsidRDefault="007714E5" w:rsidP="00A8537A">
            <w:pPr>
              <w:rPr>
                <w:lang w:val="en-US"/>
              </w:rPr>
            </w:pPr>
            <w:r w:rsidRPr="0091413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pro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lang w:val="en-US"/>
              </w:rPr>
              <w:t>portion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FC7AF" w14:textId="77777777" w:rsidR="007714E5" w:rsidRPr="00914135" w:rsidRDefault="007714E5" w:rsidP="00A8537A"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lang w:val="en-US"/>
              </w:rPr>
              <w:t>95% confidence interval</w:t>
            </w:r>
          </w:p>
        </w:tc>
      </w:tr>
      <w:tr w:rsidR="007714E5" w:rsidRPr="00914135" w14:paraId="1BFF90B2" w14:textId="77777777" w:rsidTr="00A8537A">
        <w:trPr>
          <w:trHeight w:val="18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AFD4D" w14:textId="77777777" w:rsidR="007714E5" w:rsidRPr="00914135" w:rsidRDefault="007714E5" w:rsidP="00A8537A">
            <w:r w:rsidRPr="00914135">
              <w:rPr>
                <w:rFonts w:ascii="Helvetica Neue" w:hAnsi="Helvetica Neue"/>
                <w:color w:val="000000"/>
                <w:sz w:val="15"/>
                <w:szCs w:val="15"/>
              </w:rPr>
              <w:t>&lt;0.05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442D8" w14:textId="77777777" w:rsidR="007714E5" w:rsidRPr="00914135" w:rsidRDefault="007714E5" w:rsidP="00A8537A">
            <w:r w:rsidRPr="00914135">
              <w:rPr>
                <w:rFonts w:ascii="Helvetica Neue" w:hAnsi="Helvetica Neue"/>
                <w:color w:val="000000"/>
                <w:sz w:val="15"/>
                <w:szCs w:val="15"/>
              </w:rPr>
              <w:t>2052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54A6E" w14:textId="77777777" w:rsidR="007714E5" w:rsidRPr="00914135" w:rsidRDefault="007714E5" w:rsidP="00A8537A">
            <w:r w:rsidRPr="00914135">
              <w:rPr>
                <w:rFonts w:ascii="Helvetica Neue" w:hAnsi="Helvetica Neue"/>
                <w:color w:val="000000"/>
                <w:sz w:val="15"/>
                <w:szCs w:val="15"/>
              </w:rPr>
              <w:t>0.172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568BB" w14:textId="77777777" w:rsidR="007714E5" w:rsidRPr="00914135" w:rsidRDefault="007714E5" w:rsidP="00A8537A">
            <w:pPr>
              <w:rPr>
                <w:lang w:val="en-US"/>
              </w:rPr>
            </w:pPr>
            <w:r w:rsidRPr="00914135">
              <w:rPr>
                <w:rFonts w:ascii="Helvetica Neue" w:hAnsi="Helvetica Neue"/>
                <w:color w:val="000000"/>
                <w:sz w:val="15"/>
                <w:szCs w:val="15"/>
              </w:rPr>
              <w:t>0.165</w:t>
            </w:r>
            <w:r>
              <w:rPr>
                <w:rFonts w:ascii="Helvetica Neue" w:hAnsi="Helvetica Neue"/>
                <w:color w:val="000000"/>
                <w:sz w:val="15"/>
                <w:szCs w:val="15"/>
                <w:lang w:val="en-US"/>
              </w:rPr>
              <w:t>-</w:t>
            </w:r>
            <w:r w:rsidRPr="00914135">
              <w:rPr>
                <w:rFonts w:ascii="Helvetica Neue" w:hAnsi="Helvetica Neue"/>
                <w:color w:val="000000"/>
                <w:sz w:val="15"/>
                <w:szCs w:val="15"/>
              </w:rPr>
              <w:t>0.179</w:t>
            </w:r>
          </w:p>
        </w:tc>
      </w:tr>
      <w:tr w:rsidR="007714E5" w:rsidRPr="00914135" w14:paraId="3507570F" w14:textId="77777777" w:rsidTr="00A8537A">
        <w:trPr>
          <w:trHeight w:val="165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ED070" w14:textId="77777777" w:rsidR="007714E5" w:rsidRPr="00914135" w:rsidRDefault="007714E5" w:rsidP="00A8537A">
            <w:r w:rsidRPr="00914135">
              <w:rPr>
                <w:rFonts w:ascii="Helvetica Neue" w:hAnsi="Helvetica Neue"/>
                <w:color w:val="000000"/>
                <w:sz w:val="15"/>
                <w:szCs w:val="15"/>
              </w:rPr>
              <w:t>&gt;=0.05-0.15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F1D65" w14:textId="77777777" w:rsidR="007714E5" w:rsidRPr="00914135" w:rsidRDefault="007714E5" w:rsidP="00A8537A">
            <w:r w:rsidRPr="00914135">
              <w:rPr>
                <w:rFonts w:ascii="Helvetica Neue" w:hAnsi="Helvetica Neue"/>
                <w:color w:val="000000"/>
                <w:sz w:val="15"/>
                <w:szCs w:val="15"/>
              </w:rPr>
              <w:t>8126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79B2F" w14:textId="77777777" w:rsidR="007714E5" w:rsidRPr="00914135" w:rsidRDefault="007714E5" w:rsidP="00A8537A">
            <w:r w:rsidRPr="00914135">
              <w:rPr>
                <w:rFonts w:ascii="Helvetica Neue" w:hAnsi="Helvetica Neue"/>
                <w:color w:val="000000"/>
                <w:sz w:val="15"/>
                <w:szCs w:val="15"/>
              </w:rPr>
              <w:t>0.681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93EB3" w14:textId="77777777" w:rsidR="007714E5" w:rsidRPr="00914135" w:rsidRDefault="007714E5" w:rsidP="00A8537A">
            <w:pPr>
              <w:rPr>
                <w:lang w:val="en-US"/>
              </w:rPr>
            </w:pPr>
            <w:r w:rsidRPr="00914135">
              <w:rPr>
                <w:rFonts w:ascii="Helvetica Neue" w:hAnsi="Helvetica Neue"/>
                <w:color w:val="000000"/>
                <w:sz w:val="15"/>
                <w:szCs w:val="15"/>
              </w:rPr>
              <w:t>0.673</w:t>
            </w:r>
            <w:r>
              <w:rPr>
                <w:rFonts w:ascii="Helvetica Neue" w:hAnsi="Helvetica Neue"/>
                <w:color w:val="000000"/>
                <w:sz w:val="15"/>
                <w:szCs w:val="15"/>
                <w:lang w:val="en-US"/>
              </w:rPr>
              <w:t>-</w:t>
            </w:r>
            <w:r w:rsidRPr="00914135">
              <w:rPr>
                <w:rFonts w:ascii="Helvetica Neue" w:hAnsi="Helvetica Neue"/>
                <w:color w:val="000000"/>
                <w:sz w:val="15"/>
                <w:szCs w:val="15"/>
              </w:rPr>
              <w:t>0.69</w:t>
            </w:r>
          </w:p>
        </w:tc>
      </w:tr>
      <w:tr w:rsidR="007714E5" w:rsidRPr="00914135" w14:paraId="3203D2DC" w14:textId="77777777" w:rsidTr="00A8537A">
        <w:trPr>
          <w:trHeight w:val="165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3A201" w14:textId="77777777" w:rsidR="007714E5" w:rsidRPr="00914135" w:rsidRDefault="007714E5" w:rsidP="00A8537A">
            <w:r w:rsidRPr="00914135">
              <w:rPr>
                <w:rFonts w:ascii="Helvetica Neue" w:hAnsi="Helvetica Neue"/>
                <w:color w:val="000000"/>
                <w:sz w:val="15"/>
                <w:szCs w:val="15"/>
              </w:rPr>
              <w:t>&gt;=0.15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AEC1D" w14:textId="77777777" w:rsidR="007714E5" w:rsidRPr="00914135" w:rsidRDefault="007714E5" w:rsidP="00A8537A">
            <w:r w:rsidRPr="00914135">
              <w:rPr>
                <w:rFonts w:ascii="Helvetica Neue" w:hAnsi="Helvetica Neue"/>
                <w:color w:val="000000"/>
                <w:sz w:val="15"/>
                <w:szCs w:val="15"/>
              </w:rPr>
              <w:t>1748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0CFCD" w14:textId="77777777" w:rsidR="007714E5" w:rsidRPr="00914135" w:rsidRDefault="007714E5" w:rsidP="00A8537A">
            <w:r w:rsidRPr="00914135">
              <w:rPr>
                <w:rFonts w:ascii="Helvetica Neue" w:hAnsi="Helvetica Neue"/>
                <w:color w:val="000000"/>
                <w:sz w:val="15"/>
                <w:szCs w:val="15"/>
              </w:rPr>
              <w:t>0.147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0DF4F" w14:textId="77777777" w:rsidR="007714E5" w:rsidRPr="00914135" w:rsidRDefault="007714E5" w:rsidP="00A8537A">
            <w:pPr>
              <w:rPr>
                <w:lang w:val="en-US"/>
              </w:rPr>
            </w:pPr>
            <w:r w:rsidRPr="00914135">
              <w:rPr>
                <w:rFonts w:ascii="Helvetica Neue" w:hAnsi="Helvetica Neue"/>
                <w:color w:val="000000"/>
                <w:sz w:val="15"/>
                <w:szCs w:val="15"/>
              </w:rPr>
              <w:t>0.14</w:t>
            </w:r>
            <w:r>
              <w:rPr>
                <w:rFonts w:ascii="Helvetica Neue" w:hAnsi="Helvetica Neue"/>
                <w:color w:val="000000"/>
                <w:sz w:val="15"/>
                <w:szCs w:val="15"/>
                <w:lang w:val="en-US"/>
              </w:rPr>
              <w:t>-</w:t>
            </w:r>
            <w:r w:rsidRPr="00914135">
              <w:rPr>
                <w:rFonts w:ascii="Helvetica Neue" w:hAnsi="Helvetica Neue"/>
                <w:color w:val="000000"/>
                <w:sz w:val="15"/>
                <w:szCs w:val="15"/>
              </w:rPr>
              <w:t>0.153</w:t>
            </w:r>
          </w:p>
        </w:tc>
      </w:tr>
    </w:tbl>
    <w:p w14:paraId="57BD10D2" w14:textId="77777777" w:rsidR="007714E5" w:rsidRDefault="007714E5" w:rsidP="007714E5">
      <w:pPr>
        <w:spacing w:line="360" w:lineRule="auto"/>
        <w:jc w:val="both"/>
      </w:pPr>
    </w:p>
    <w:p w14:paraId="050CEC1E" w14:textId="77777777" w:rsidR="00602699" w:rsidRDefault="008B1AB1"/>
    <w:sectPr w:rsidR="00602699" w:rsidSect="0064685A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7BFC4" w14:textId="77777777" w:rsidR="008B1AB1" w:rsidRDefault="008B1AB1">
      <w:r>
        <w:separator/>
      </w:r>
    </w:p>
  </w:endnote>
  <w:endnote w:type="continuationSeparator" w:id="0">
    <w:p w14:paraId="2BDCFE41" w14:textId="77777777" w:rsidR="008B1AB1" w:rsidRDefault="008B1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4B63" w14:textId="77777777" w:rsidR="00BA2FB6" w:rsidRDefault="007714E5" w:rsidP="00DC47B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730CED" w14:textId="77777777" w:rsidR="00BA2FB6" w:rsidRDefault="008B1AB1" w:rsidP="00137BB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46AA9" w14:textId="77777777" w:rsidR="00BA2FB6" w:rsidRDefault="007714E5" w:rsidP="00DC47B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27</w:t>
    </w:r>
    <w:r>
      <w:rPr>
        <w:rStyle w:val="PageNumber"/>
      </w:rPr>
      <w:fldChar w:fldCharType="end"/>
    </w:r>
  </w:p>
  <w:p w14:paraId="1E9CC723" w14:textId="77777777" w:rsidR="00BA2FB6" w:rsidRDefault="008B1AB1" w:rsidP="00137BB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C27DF" w14:textId="77777777" w:rsidR="008B1AB1" w:rsidRDefault="008B1AB1">
      <w:r>
        <w:separator/>
      </w:r>
    </w:p>
  </w:footnote>
  <w:footnote w:type="continuationSeparator" w:id="0">
    <w:p w14:paraId="7938A132" w14:textId="77777777" w:rsidR="008B1AB1" w:rsidRDefault="008B1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64E76"/>
    <w:multiLevelType w:val="multilevel"/>
    <w:tmpl w:val="789C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0909DE"/>
    <w:multiLevelType w:val="hybridMultilevel"/>
    <w:tmpl w:val="FCCA55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5306B"/>
    <w:multiLevelType w:val="hybridMultilevel"/>
    <w:tmpl w:val="1A1C11FC"/>
    <w:lvl w:ilvl="0" w:tplc="6A688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B3D17"/>
    <w:multiLevelType w:val="hybridMultilevel"/>
    <w:tmpl w:val="E166C2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E5"/>
    <w:rsid w:val="00246EE5"/>
    <w:rsid w:val="00284894"/>
    <w:rsid w:val="002A4B1C"/>
    <w:rsid w:val="0032266C"/>
    <w:rsid w:val="00375F1F"/>
    <w:rsid w:val="007714E5"/>
    <w:rsid w:val="00793A69"/>
    <w:rsid w:val="00823EC7"/>
    <w:rsid w:val="00857BB8"/>
    <w:rsid w:val="008B1AB1"/>
    <w:rsid w:val="008F1213"/>
    <w:rsid w:val="008F3F56"/>
    <w:rsid w:val="00AC41EE"/>
    <w:rsid w:val="00DF55A0"/>
    <w:rsid w:val="00E518EC"/>
    <w:rsid w:val="00EC51B0"/>
    <w:rsid w:val="00F4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951125"/>
  <w15:chartTrackingRefBased/>
  <w15:docId w15:val="{9DAA49A8-F932-4ECE-BDB4-D1846092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7714E5"/>
    <w:pPr>
      <w:spacing w:before="100" w:beforeAutospacing="1" w:after="100" w:afterAutospacing="1"/>
      <w:outlineLvl w:val="1"/>
    </w:pPr>
    <w:rPr>
      <w:b/>
      <w:bCs/>
      <w:sz w:val="36"/>
      <w:szCs w:val="36"/>
      <w:lang w:val="nl-NL" w:eastAsia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4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nl-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14E5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4E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14E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nl-NL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714E5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714E5"/>
  </w:style>
  <w:style w:type="paragraph" w:styleId="NoSpacing">
    <w:name w:val="No Spacing"/>
    <w:uiPriority w:val="1"/>
    <w:qFormat/>
    <w:rsid w:val="007714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14E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NL" w:eastAsia="en-US"/>
    </w:rPr>
  </w:style>
  <w:style w:type="character" w:styleId="Hyperlink">
    <w:name w:val="Hyperlink"/>
    <w:basedOn w:val="DefaultParagraphFont"/>
    <w:uiPriority w:val="99"/>
    <w:unhideWhenUsed/>
    <w:rsid w:val="007714E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714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14E5"/>
    <w:rPr>
      <w:rFonts w:asciiTheme="minorHAnsi" w:eastAsiaTheme="minorHAnsi" w:hAnsiTheme="minorHAnsi" w:cstheme="minorBidi"/>
      <w:sz w:val="20"/>
      <w:szCs w:val="20"/>
      <w:lang w:val="nl-NL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14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4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4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4E5"/>
    <w:rPr>
      <w:rFonts w:ascii="Segoe UI" w:eastAsiaTheme="minorHAnsi" w:hAnsi="Segoe UI" w:cs="Segoe UI"/>
      <w:sz w:val="18"/>
      <w:szCs w:val="18"/>
      <w:lang w:val="nl-NL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4E5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14E5"/>
    <w:rPr>
      <w:rFonts w:asciiTheme="minorHAnsi" w:eastAsiaTheme="minorHAnsi" w:hAnsiTheme="minorHAnsi" w:cstheme="minorBidi"/>
      <w:sz w:val="20"/>
      <w:szCs w:val="20"/>
      <w:lang w:val="nl-NL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14E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14E5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714E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714E5"/>
    <w:pPr>
      <w:spacing w:after="0" w:line="240" w:lineRule="auto"/>
    </w:pPr>
    <w:rPr>
      <w:sz w:val="24"/>
      <w:szCs w:val="24"/>
    </w:rPr>
  </w:style>
  <w:style w:type="character" w:customStyle="1" w:styleId="Onopgelostemelding1">
    <w:name w:val="Onopgeloste melding1"/>
    <w:basedOn w:val="DefaultParagraphFont"/>
    <w:uiPriority w:val="99"/>
    <w:rsid w:val="007714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714E5"/>
    <w:pPr>
      <w:spacing w:before="100" w:beforeAutospacing="1" w:after="100" w:afterAutospacing="1"/>
    </w:pPr>
    <w:rPr>
      <w:lang w:val="nl-NL" w:eastAsia="nl-NL"/>
    </w:rPr>
  </w:style>
  <w:style w:type="paragraph" w:customStyle="1" w:styleId="EndNoteBibliographyTitle">
    <w:name w:val="EndNote Bibliography Title"/>
    <w:basedOn w:val="Normal"/>
    <w:link w:val="EndNoteBibliographyTitleChar"/>
    <w:rsid w:val="007714E5"/>
    <w:pPr>
      <w:jc w:val="center"/>
    </w:pPr>
    <w:rPr>
      <w:rFonts w:ascii="Calibri" w:eastAsiaTheme="minorHAnsi" w:hAnsi="Calibri" w:cs="Calibri"/>
      <w:noProof/>
      <w:lang w:val="en-US" w:eastAsia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714E5"/>
    <w:rPr>
      <w:rFonts w:ascii="Calibri" w:hAnsi="Calibri" w:cs="Calibri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7714E5"/>
    <w:pPr>
      <w:jc w:val="both"/>
    </w:pPr>
    <w:rPr>
      <w:rFonts w:ascii="Calibri" w:eastAsiaTheme="minorHAnsi" w:hAnsi="Calibri" w:cs="Calibri"/>
      <w:noProof/>
      <w:lang w:val="en-US" w:eastAsia="en-US"/>
    </w:rPr>
  </w:style>
  <w:style w:type="character" w:customStyle="1" w:styleId="EndNoteBibliographyChar">
    <w:name w:val="EndNote Bibliography Char"/>
    <w:basedOn w:val="DefaultParagraphFont"/>
    <w:link w:val="EndNoteBibliography"/>
    <w:rsid w:val="007714E5"/>
    <w:rPr>
      <w:rFonts w:ascii="Calibri" w:hAnsi="Calibri" w:cs="Calibri"/>
      <w:noProof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rsid w:val="007714E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771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tijdink</dc:creator>
  <cp:keywords/>
  <dc:description/>
  <cp:lastModifiedBy>W.M. Otte</cp:lastModifiedBy>
  <cp:revision>4</cp:revision>
  <dcterms:created xsi:type="dcterms:W3CDTF">2022-01-25T06:14:00Z</dcterms:created>
  <dcterms:modified xsi:type="dcterms:W3CDTF">2022-01-25T06:35:00Z</dcterms:modified>
</cp:coreProperties>
</file>