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322E" w:rsidRPr="00590570" w:rsidRDefault="00BD322E" w:rsidP="000D5D43">
      <w:pPr>
        <w:spacing w:line="360" w:lineRule="auto"/>
        <w:jc w:val="both"/>
        <w:rPr>
          <w:rFonts w:ascii="Times New Roman" w:hAnsi="Times New Roman" w:cs="Times New Roman"/>
          <w:b/>
          <w:bCs/>
          <w:lang w:val="nl-NL"/>
        </w:rPr>
      </w:pPr>
      <w:r w:rsidRPr="00590570">
        <w:rPr>
          <w:rFonts w:ascii="Times New Roman" w:hAnsi="Times New Roman" w:cs="Times New Roman"/>
          <w:b/>
          <w:bCs/>
          <w:lang w:val="nl-NL"/>
        </w:rPr>
        <w:t>Saussure en simulatie als demystificatie van woordi</w:t>
      </w:r>
      <w:r w:rsidR="000A673B">
        <w:rPr>
          <w:rFonts w:ascii="Times New Roman" w:hAnsi="Times New Roman" w:cs="Times New Roman"/>
          <w:b/>
          <w:bCs/>
          <w:lang w:val="nl-NL"/>
        </w:rPr>
        <w:t>n</w:t>
      </w:r>
      <w:r w:rsidRPr="00590570">
        <w:rPr>
          <w:rFonts w:ascii="Times New Roman" w:hAnsi="Times New Roman" w:cs="Times New Roman"/>
          <w:b/>
          <w:bCs/>
          <w:lang w:val="nl-NL"/>
        </w:rPr>
        <w:t>bedding</w:t>
      </w:r>
      <w:r w:rsidR="000D5D43" w:rsidRPr="00590570">
        <w:rPr>
          <w:rFonts w:ascii="Times New Roman" w:hAnsi="Times New Roman" w:cs="Times New Roman"/>
          <w:b/>
          <w:bCs/>
          <w:lang w:val="nl-NL"/>
        </w:rPr>
        <w:t>en</w:t>
      </w:r>
    </w:p>
    <w:p w:rsidR="000D5D43" w:rsidRPr="00590570" w:rsidRDefault="000D5D43" w:rsidP="000D5D43">
      <w:pPr>
        <w:spacing w:line="360" w:lineRule="auto"/>
        <w:jc w:val="both"/>
        <w:rPr>
          <w:rFonts w:ascii="Times New Roman" w:hAnsi="Times New Roman" w:cs="Times New Roman"/>
          <w:b/>
          <w:bCs/>
          <w:lang w:val="nl-NL"/>
        </w:rPr>
      </w:pPr>
    </w:p>
    <w:p w:rsidR="002C7298" w:rsidRPr="00590570" w:rsidRDefault="002C7298"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Willem M. Otte</w:t>
      </w:r>
      <w:r w:rsidR="00175877" w:rsidRPr="00590570">
        <w:rPr>
          <w:rFonts w:ascii="Times New Roman" w:hAnsi="Times New Roman" w:cs="Times New Roman"/>
          <w:lang w:val="nl-NL"/>
        </w:rPr>
        <w:t xml:space="preserve"> </w:t>
      </w:r>
      <w:r w:rsidR="00175877" w:rsidRPr="00590570">
        <w:rPr>
          <w:rFonts w:ascii="Times New Roman" w:hAnsi="Times New Roman" w:cs="Times New Roman"/>
          <w:vertAlign w:val="superscript"/>
          <w:lang w:val="nl-NL"/>
        </w:rPr>
        <w:t>1,2</w:t>
      </w:r>
    </w:p>
    <w:p w:rsidR="002C7298" w:rsidRPr="00590570" w:rsidRDefault="002C7298" w:rsidP="000D5D43">
      <w:pPr>
        <w:spacing w:line="360" w:lineRule="auto"/>
        <w:jc w:val="both"/>
        <w:rPr>
          <w:rFonts w:ascii="Times New Roman" w:hAnsi="Times New Roman" w:cs="Times New Roman"/>
          <w:lang w:val="nl-NL"/>
        </w:rPr>
      </w:pPr>
    </w:p>
    <w:p w:rsidR="002C7298" w:rsidRPr="00590570" w:rsidRDefault="00175877" w:rsidP="000D5D43">
      <w:pPr>
        <w:spacing w:line="360" w:lineRule="auto"/>
        <w:jc w:val="both"/>
        <w:rPr>
          <w:rFonts w:ascii="Times New Roman" w:hAnsi="Times New Roman" w:cs="Times New Roman"/>
          <w:i/>
          <w:iCs/>
          <w:lang w:val="nl-NL"/>
        </w:rPr>
      </w:pPr>
      <w:r w:rsidRPr="00590570">
        <w:rPr>
          <w:rFonts w:ascii="Times New Roman" w:hAnsi="Times New Roman" w:cs="Times New Roman"/>
          <w:i/>
          <w:iCs/>
          <w:lang w:val="nl-NL"/>
        </w:rPr>
        <w:t>Affiliaties</w:t>
      </w:r>
      <w:r w:rsidR="006724AF" w:rsidRPr="00590570">
        <w:rPr>
          <w:rFonts w:ascii="Times New Roman" w:hAnsi="Times New Roman" w:cs="Times New Roman"/>
          <w:i/>
          <w:iCs/>
          <w:lang w:val="nl-NL"/>
        </w:rPr>
        <w:t>:</w:t>
      </w:r>
    </w:p>
    <w:p w:rsidR="002C7298" w:rsidRPr="00590570" w:rsidRDefault="009B6561" w:rsidP="000D5D43">
      <w:pPr>
        <w:spacing w:line="360" w:lineRule="auto"/>
        <w:jc w:val="both"/>
        <w:rPr>
          <w:rFonts w:ascii="Times New Roman" w:hAnsi="Times New Roman" w:cs="Times New Roman"/>
          <w:lang w:val="nl-NL"/>
        </w:rPr>
      </w:pPr>
      <w:r w:rsidRPr="00590570">
        <w:rPr>
          <w:rFonts w:ascii="Times New Roman" w:hAnsi="Times New Roman" w:cs="Times New Roman"/>
          <w:vertAlign w:val="superscript"/>
          <w:lang w:val="nl-NL"/>
        </w:rPr>
        <w:t>1</w:t>
      </w:r>
      <w:r w:rsidRPr="00590570">
        <w:rPr>
          <w:rFonts w:ascii="Times New Roman" w:hAnsi="Times New Roman" w:cs="Times New Roman"/>
          <w:lang w:val="nl-NL"/>
        </w:rPr>
        <w:t xml:space="preserve"> </w:t>
      </w:r>
      <w:r w:rsidR="006724AF" w:rsidRPr="00590570">
        <w:rPr>
          <w:rFonts w:ascii="Times New Roman" w:hAnsi="Times New Roman" w:cs="Times New Roman"/>
          <w:lang w:val="nl-NL"/>
        </w:rPr>
        <w:t xml:space="preserve">Tilburg University, </w:t>
      </w:r>
      <w:r w:rsidR="002C7298" w:rsidRPr="00590570">
        <w:rPr>
          <w:rFonts w:ascii="Times New Roman" w:hAnsi="Times New Roman" w:cs="Times New Roman"/>
          <w:lang w:val="nl-NL"/>
        </w:rPr>
        <w:t xml:space="preserve">Tilburg School of </w:t>
      </w:r>
      <w:proofErr w:type="spellStart"/>
      <w:r w:rsidR="002C7298" w:rsidRPr="00590570">
        <w:rPr>
          <w:rFonts w:ascii="Times New Roman" w:hAnsi="Times New Roman" w:cs="Times New Roman"/>
          <w:lang w:val="nl-NL"/>
        </w:rPr>
        <w:t>Catholic</w:t>
      </w:r>
      <w:proofErr w:type="spellEnd"/>
      <w:r w:rsidR="002C7298" w:rsidRPr="00590570">
        <w:rPr>
          <w:rFonts w:ascii="Times New Roman" w:hAnsi="Times New Roman" w:cs="Times New Roman"/>
          <w:lang w:val="nl-NL"/>
        </w:rPr>
        <w:t xml:space="preserve"> </w:t>
      </w:r>
      <w:proofErr w:type="spellStart"/>
      <w:r w:rsidR="002C7298" w:rsidRPr="00590570">
        <w:rPr>
          <w:rFonts w:ascii="Times New Roman" w:hAnsi="Times New Roman" w:cs="Times New Roman"/>
          <w:lang w:val="nl-NL"/>
        </w:rPr>
        <w:t>Theology</w:t>
      </w:r>
      <w:proofErr w:type="spellEnd"/>
      <w:r w:rsidR="002C7298" w:rsidRPr="00590570">
        <w:rPr>
          <w:rFonts w:ascii="Times New Roman" w:hAnsi="Times New Roman" w:cs="Times New Roman"/>
          <w:lang w:val="nl-NL"/>
        </w:rPr>
        <w:t xml:space="preserve">, </w:t>
      </w:r>
      <w:r w:rsidR="006724AF" w:rsidRPr="00590570">
        <w:rPr>
          <w:rFonts w:ascii="Times New Roman" w:hAnsi="Times New Roman" w:cs="Times New Roman"/>
          <w:lang w:val="nl-NL"/>
        </w:rPr>
        <w:t>Tilburg</w:t>
      </w:r>
    </w:p>
    <w:p w:rsidR="002C7298" w:rsidRPr="00590570" w:rsidRDefault="009B6561" w:rsidP="000D5D43">
      <w:pPr>
        <w:spacing w:line="360" w:lineRule="auto"/>
        <w:jc w:val="both"/>
        <w:rPr>
          <w:rFonts w:ascii="Times New Roman" w:hAnsi="Times New Roman" w:cs="Times New Roman"/>
          <w:lang w:val="nl-NL"/>
        </w:rPr>
      </w:pPr>
      <w:r w:rsidRPr="00590570">
        <w:rPr>
          <w:rFonts w:ascii="Times New Roman" w:hAnsi="Times New Roman" w:cs="Times New Roman"/>
          <w:vertAlign w:val="superscript"/>
          <w:lang w:val="nl-NL"/>
        </w:rPr>
        <w:t>2</w:t>
      </w:r>
      <w:r w:rsidRPr="00590570">
        <w:rPr>
          <w:rFonts w:ascii="Times New Roman" w:hAnsi="Times New Roman" w:cs="Times New Roman"/>
          <w:lang w:val="nl-NL"/>
        </w:rPr>
        <w:t xml:space="preserve"> </w:t>
      </w:r>
      <w:r w:rsidR="002C7298" w:rsidRPr="00590570">
        <w:rPr>
          <w:rFonts w:ascii="Times New Roman" w:hAnsi="Times New Roman" w:cs="Times New Roman"/>
          <w:lang w:val="nl-NL"/>
        </w:rPr>
        <w:t xml:space="preserve">University Utrecht, </w:t>
      </w:r>
      <w:r w:rsidR="00175877" w:rsidRPr="00590570">
        <w:rPr>
          <w:rFonts w:ascii="Times New Roman" w:hAnsi="Times New Roman" w:cs="Times New Roman"/>
          <w:lang w:val="nl-NL"/>
        </w:rPr>
        <w:t>Kinderneurologie</w:t>
      </w:r>
      <w:r w:rsidR="006724AF" w:rsidRPr="00590570">
        <w:rPr>
          <w:rFonts w:ascii="Times New Roman" w:hAnsi="Times New Roman" w:cs="Times New Roman"/>
          <w:lang w:val="nl-NL"/>
        </w:rPr>
        <w:t xml:space="preserve">, </w:t>
      </w:r>
      <w:r w:rsidR="002C7298" w:rsidRPr="00590570">
        <w:rPr>
          <w:rFonts w:ascii="Times New Roman" w:hAnsi="Times New Roman" w:cs="Times New Roman"/>
          <w:lang w:val="nl-NL"/>
        </w:rPr>
        <w:t>Utrecht</w:t>
      </w:r>
    </w:p>
    <w:p w:rsidR="002C7298" w:rsidRPr="00590570" w:rsidRDefault="002C7298" w:rsidP="000D5D43">
      <w:pPr>
        <w:spacing w:line="360" w:lineRule="auto"/>
        <w:jc w:val="both"/>
        <w:rPr>
          <w:rFonts w:ascii="Times New Roman" w:hAnsi="Times New Roman" w:cs="Times New Roman"/>
          <w:b/>
          <w:bCs/>
          <w:lang w:val="nl-NL"/>
        </w:rPr>
      </w:pPr>
    </w:p>
    <w:p w:rsidR="002C7298" w:rsidRPr="00590570" w:rsidRDefault="002C7298" w:rsidP="000D5D43">
      <w:pPr>
        <w:spacing w:line="360" w:lineRule="auto"/>
        <w:jc w:val="both"/>
        <w:rPr>
          <w:rFonts w:ascii="Times New Roman" w:hAnsi="Times New Roman" w:cs="Times New Roman"/>
          <w:i/>
          <w:iCs/>
          <w:lang w:val="nl-NL"/>
        </w:rPr>
      </w:pPr>
      <w:r w:rsidRPr="00590570">
        <w:rPr>
          <w:rFonts w:ascii="Times New Roman" w:hAnsi="Times New Roman" w:cs="Times New Roman"/>
          <w:i/>
          <w:iCs/>
          <w:lang w:val="nl-NL"/>
        </w:rPr>
        <w:t>Contact:</w:t>
      </w:r>
    </w:p>
    <w:p w:rsidR="002C7298" w:rsidRPr="00590570" w:rsidRDefault="002C7298"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Dr. W.M. Otte</w:t>
      </w:r>
    </w:p>
    <w:p w:rsidR="009B6561" w:rsidRPr="00590570" w:rsidRDefault="009B6561" w:rsidP="002C7298">
      <w:pPr>
        <w:spacing w:line="360" w:lineRule="auto"/>
        <w:jc w:val="both"/>
        <w:rPr>
          <w:rFonts w:ascii="Times New Roman" w:hAnsi="Times New Roman" w:cs="Times New Roman"/>
          <w:lang w:val="nl-NL"/>
        </w:rPr>
      </w:pPr>
      <w:r w:rsidRPr="00590570">
        <w:rPr>
          <w:rFonts w:ascii="Times New Roman" w:hAnsi="Times New Roman" w:cs="Times New Roman"/>
          <w:lang w:val="nl-NL"/>
        </w:rPr>
        <w:t>Universit</w:t>
      </w:r>
      <w:r w:rsidR="006724AF" w:rsidRPr="00590570">
        <w:rPr>
          <w:rFonts w:ascii="Times New Roman" w:hAnsi="Times New Roman" w:cs="Times New Roman"/>
          <w:lang w:val="nl-NL"/>
        </w:rPr>
        <w:t xml:space="preserve">air Medisch Centrum </w:t>
      </w:r>
      <w:proofErr w:type="gramStart"/>
      <w:r w:rsidR="006724AF" w:rsidRPr="00590570">
        <w:rPr>
          <w:rFonts w:ascii="Times New Roman" w:hAnsi="Times New Roman" w:cs="Times New Roman"/>
          <w:lang w:val="nl-NL"/>
        </w:rPr>
        <w:t>Utrecht</w:t>
      </w:r>
      <w:r w:rsidRPr="00590570">
        <w:rPr>
          <w:rFonts w:ascii="Times New Roman" w:hAnsi="Times New Roman" w:cs="Times New Roman"/>
          <w:lang w:val="nl-NL"/>
        </w:rPr>
        <w:t xml:space="preserve"> /</w:t>
      </w:r>
      <w:proofErr w:type="gramEnd"/>
      <w:r w:rsidRPr="00590570">
        <w:rPr>
          <w:rFonts w:ascii="Times New Roman" w:hAnsi="Times New Roman" w:cs="Times New Roman"/>
          <w:lang w:val="nl-NL"/>
        </w:rPr>
        <w:t xml:space="preserve"> Universit</w:t>
      </w:r>
      <w:r w:rsidR="006724AF" w:rsidRPr="00590570">
        <w:rPr>
          <w:rFonts w:ascii="Times New Roman" w:hAnsi="Times New Roman" w:cs="Times New Roman"/>
          <w:lang w:val="nl-NL"/>
        </w:rPr>
        <w:t>eit</w:t>
      </w:r>
      <w:r w:rsidRPr="00590570">
        <w:rPr>
          <w:rFonts w:ascii="Times New Roman" w:hAnsi="Times New Roman" w:cs="Times New Roman"/>
          <w:lang w:val="nl-NL"/>
        </w:rPr>
        <w:t xml:space="preserve"> Utrecht </w:t>
      </w:r>
    </w:p>
    <w:p w:rsidR="002C7298" w:rsidRPr="00590570" w:rsidRDefault="002C7298" w:rsidP="002C7298">
      <w:pPr>
        <w:spacing w:line="360" w:lineRule="auto"/>
        <w:jc w:val="both"/>
        <w:rPr>
          <w:rFonts w:ascii="Times New Roman" w:hAnsi="Times New Roman" w:cs="Times New Roman"/>
          <w:lang w:val="nl-NL"/>
        </w:rPr>
      </w:pPr>
      <w:r w:rsidRPr="00590570">
        <w:rPr>
          <w:rFonts w:ascii="Times New Roman" w:hAnsi="Times New Roman" w:cs="Times New Roman"/>
          <w:lang w:val="nl-NL"/>
        </w:rPr>
        <w:t>Heidelberglaan 100</w:t>
      </w:r>
    </w:p>
    <w:p w:rsidR="002C7298" w:rsidRPr="00590570" w:rsidRDefault="002C7298" w:rsidP="002C7298">
      <w:pPr>
        <w:spacing w:line="360" w:lineRule="auto"/>
        <w:jc w:val="both"/>
        <w:rPr>
          <w:rFonts w:ascii="Times New Roman" w:hAnsi="Times New Roman" w:cs="Times New Roman"/>
          <w:lang w:val="nl-NL"/>
        </w:rPr>
      </w:pPr>
      <w:r w:rsidRPr="00590570">
        <w:rPr>
          <w:rFonts w:ascii="Times New Roman" w:hAnsi="Times New Roman" w:cs="Times New Roman"/>
          <w:lang w:val="nl-NL"/>
        </w:rPr>
        <w:t>3584 CX U</w:t>
      </w:r>
      <w:r w:rsidR="009B6561" w:rsidRPr="00590570">
        <w:rPr>
          <w:rFonts w:ascii="Times New Roman" w:hAnsi="Times New Roman" w:cs="Times New Roman"/>
          <w:lang w:val="nl-NL"/>
        </w:rPr>
        <w:t>TRECHT</w:t>
      </w:r>
    </w:p>
    <w:p w:rsidR="002C7298" w:rsidRPr="00590570" w:rsidRDefault="002C7298" w:rsidP="002C7298">
      <w:pPr>
        <w:spacing w:line="360" w:lineRule="auto"/>
        <w:jc w:val="both"/>
        <w:rPr>
          <w:rFonts w:ascii="Times New Roman" w:hAnsi="Times New Roman" w:cs="Times New Roman"/>
          <w:lang w:val="nl-NL"/>
        </w:rPr>
      </w:pPr>
      <w:r w:rsidRPr="00590570">
        <w:rPr>
          <w:rFonts w:ascii="Times New Roman" w:hAnsi="Times New Roman" w:cs="Times New Roman"/>
          <w:lang w:val="nl-NL"/>
        </w:rPr>
        <w:t>T +31 88 755 5555</w:t>
      </w:r>
    </w:p>
    <w:p w:rsidR="002C7298" w:rsidRPr="00590570" w:rsidRDefault="002C7298"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E w.m.otte@umcutrecht.nl</w:t>
      </w:r>
    </w:p>
    <w:p w:rsidR="002C7298" w:rsidRPr="00590570" w:rsidRDefault="002C7298" w:rsidP="000D5D43">
      <w:pPr>
        <w:spacing w:line="360" w:lineRule="auto"/>
        <w:jc w:val="both"/>
        <w:rPr>
          <w:rFonts w:ascii="Times New Roman" w:hAnsi="Times New Roman" w:cs="Times New Roman"/>
          <w:b/>
          <w:bCs/>
          <w:lang w:val="nl-NL"/>
        </w:rPr>
      </w:pPr>
    </w:p>
    <w:p w:rsidR="000D5D43" w:rsidRPr="00590570" w:rsidRDefault="0017372B" w:rsidP="000D5D43">
      <w:pPr>
        <w:spacing w:line="360" w:lineRule="auto"/>
        <w:jc w:val="both"/>
        <w:rPr>
          <w:rFonts w:ascii="Times New Roman" w:hAnsi="Times New Roman" w:cs="Times New Roman"/>
          <w:b/>
          <w:bCs/>
          <w:lang w:val="nl-NL"/>
        </w:rPr>
      </w:pPr>
      <w:r>
        <w:rPr>
          <w:rFonts w:ascii="Times New Roman" w:hAnsi="Times New Roman" w:cs="Times New Roman"/>
          <w:b/>
          <w:bCs/>
          <w:lang w:val="nl-NL"/>
        </w:rPr>
        <w:br w:type="column"/>
      </w:r>
      <w:r w:rsidR="000D5D43" w:rsidRPr="00590570">
        <w:rPr>
          <w:rFonts w:ascii="Times New Roman" w:hAnsi="Times New Roman" w:cs="Times New Roman"/>
          <w:b/>
          <w:bCs/>
          <w:lang w:val="nl-NL"/>
        </w:rPr>
        <w:lastRenderedPageBreak/>
        <w:t>Introductie</w:t>
      </w:r>
    </w:p>
    <w:p w:rsidR="00F053E1" w:rsidRPr="00FF0AED" w:rsidRDefault="00FF0AED" w:rsidP="000D5D43">
      <w:pPr>
        <w:spacing w:line="360" w:lineRule="auto"/>
        <w:jc w:val="both"/>
        <w:rPr>
          <w:rFonts w:ascii="Times New Roman" w:hAnsi="Times New Roman" w:cs="Times New Roman"/>
          <w:color w:val="000000" w:themeColor="text1"/>
          <w:lang w:val="nl-NL"/>
        </w:rPr>
      </w:pPr>
      <w:r w:rsidRPr="00FF0AED">
        <w:rPr>
          <w:rFonts w:ascii="Times New Roman" w:hAnsi="Times New Roman" w:cs="Times New Roman"/>
          <w:color w:val="000000" w:themeColor="text1"/>
          <w:lang w:val="nl-NL"/>
        </w:rPr>
        <w:t xml:space="preserve">In </w:t>
      </w:r>
      <w:r w:rsidR="00F053E1">
        <w:rPr>
          <w:rFonts w:ascii="Times New Roman" w:hAnsi="Times New Roman" w:cs="Times New Roman"/>
          <w:color w:val="000000" w:themeColor="text1"/>
          <w:lang w:val="nl-NL"/>
        </w:rPr>
        <w:t xml:space="preserve">onder andere de </w:t>
      </w:r>
      <w:r w:rsidR="00D37B4F">
        <w:rPr>
          <w:rFonts w:ascii="Times New Roman" w:hAnsi="Times New Roman" w:cs="Times New Roman"/>
          <w:color w:val="000000" w:themeColor="text1"/>
          <w:lang w:val="nl-NL"/>
        </w:rPr>
        <w:t xml:space="preserve">taalacquisitie en het </w:t>
      </w:r>
      <w:r w:rsidRPr="00FF0AED">
        <w:rPr>
          <w:rFonts w:ascii="Times New Roman" w:hAnsi="Times New Roman" w:cs="Times New Roman"/>
          <w:color w:val="000000" w:themeColor="text1"/>
          <w:lang w:val="nl-NL"/>
        </w:rPr>
        <w:t xml:space="preserve">dagelijks taalgebruik speelt woordverwantschap een </w:t>
      </w:r>
      <w:r>
        <w:rPr>
          <w:rFonts w:ascii="Times New Roman" w:hAnsi="Times New Roman" w:cs="Times New Roman"/>
          <w:color w:val="000000" w:themeColor="text1"/>
          <w:lang w:val="nl-NL"/>
        </w:rPr>
        <w:t>belangrijke</w:t>
      </w:r>
      <w:r w:rsidRPr="00FF0AED">
        <w:rPr>
          <w:rFonts w:ascii="Times New Roman" w:hAnsi="Times New Roman" w:cs="Times New Roman"/>
          <w:color w:val="000000" w:themeColor="text1"/>
          <w:lang w:val="nl-NL"/>
        </w:rPr>
        <w:t xml:space="preserve"> rol</w:t>
      </w:r>
      <w:r w:rsidR="00D37B4F">
        <w:rPr>
          <w:rFonts w:ascii="Times New Roman" w:hAnsi="Times New Roman" w:cs="Times New Roman"/>
          <w:color w:val="000000" w:themeColor="text1"/>
          <w:lang w:val="nl-NL"/>
        </w:rPr>
        <w:t>.</w:t>
      </w:r>
      <w:r w:rsidR="00D37B4F">
        <w:rPr>
          <w:rStyle w:val="FootnoteReference"/>
          <w:rFonts w:ascii="Times New Roman" w:hAnsi="Times New Roman" w:cs="Times New Roman"/>
          <w:color w:val="000000" w:themeColor="text1"/>
          <w:lang w:val="nl-NL"/>
        </w:rPr>
        <w:footnoteReference w:id="1"/>
      </w:r>
      <w:r w:rsidR="00D37B4F">
        <w:rPr>
          <w:rFonts w:ascii="Times New Roman" w:hAnsi="Times New Roman" w:cs="Times New Roman"/>
          <w:color w:val="000000" w:themeColor="text1"/>
          <w:lang w:val="nl-NL"/>
        </w:rPr>
        <w:t xml:space="preserve"> Zo weten we intuïtief dat</w:t>
      </w:r>
      <w:r w:rsidRPr="00FF0AED">
        <w:rPr>
          <w:rFonts w:ascii="Times New Roman" w:hAnsi="Times New Roman" w:cs="Times New Roman"/>
          <w:color w:val="000000" w:themeColor="text1"/>
          <w:lang w:val="nl-NL"/>
        </w:rPr>
        <w:t xml:space="preserve"> ‘appel’ meer verwant </w:t>
      </w:r>
      <w:r w:rsidR="00D37B4F">
        <w:rPr>
          <w:rFonts w:ascii="Times New Roman" w:hAnsi="Times New Roman" w:cs="Times New Roman"/>
          <w:color w:val="000000" w:themeColor="text1"/>
          <w:lang w:val="nl-NL"/>
        </w:rPr>
        <w:t xml:space="preserve">is </w:t>
      </w:r>
      <w:r w:rsidRPr="00FF0AED">
        <w:rPr>
          <w:rFonts w:ascii="Times New Roman" w:hAnsi="Times New Roman" w:cs="Times New Roman"/>
          <w:color w:val="000000" w:themeColor="text1"/>
          <w:lang w:val="nl-NL"/>
        </w:rPr>
        <w:t>aan ‘</w:t>
      </w:r>
      <w:r w:rsidR="003B2666">
        <w:rPr>
          <w:rFonts w:ascii="Times New Roman" w:hAnsi="Times New Roman" w:cs="Times New Roman"/>
          <w:color w:val="000000" w:themeColor="text1"/>
          <w:lang w:val="nl-NL"/>
        </w:rPr>
        <w:t>kiwi</w:t>
      </w:r>
      <w:r w:rsidRPr="00FF0AED">
        <w:rPr>
          <w:rFonts w:ascii="Times New Roman" w:hAnsi="Times New Roman" w:cs="Times New Roman"/>
          <w:color w:val="000000" w:themeColor="text1"/>
          <w:lang w:val="nl-NL"/>
        </w:rPr>
        <w:t xml:space="preserve">’ dan aan ‘boodschappentas’, </w:t>
      </w:r>
      <w:r>
        <w:rPr>
          <w:rFonts w:ascii="Times New Roman" w:hAnsi="Times New Roman" w:cs="Times New Roman"/>
          <w:color w:val="000000" w:themeColor="text1"/>
          <w:lang w:val="nl-NL"/>
        </w:rPr>
        <w:t>waarschijnlijk omdat</w:t>
      </w:r>
      <w:r w:rsidRPr="00FF0AED">
        <w:rPr>
          <w:rFonts w:ascii="Times New Roman" w:hAnsi="Times New Roman" w:cs="Times New Roman"/>
          <w:color w:val="000000" w:themeColor="text1"/>
          <w:lang w:val="nl-NL"/>
        </w:rPr>
        <w:t xml:space="preserve"> appels en kiwi’s eetbaar</w:t>
      </w:r>
      <w:r>
        <w:rPr>
          <w:rFonts w:ascii="Times New Roman" w:hAnsi="Times New Roman" w:cs="Times New Roman"/>
          <w:color w:val="000000" w:themeColor="text1"/>
          <w:lang w:val="nl-NL"/>
        </w:rPr>
        <w:t xml:space="preserve"> zijn</w:t>
      </w:r>
      <w:r w:rsidRPr="00FF0AED">
        <w:rPr>
          <w:rFonts w:ascii="Times New Roman" w:hAnsi="Times New Roman" w:cs="Times New Roman"/>
          <w:color w:val="000000" w:themeColor="text1"/>
          <w:lang w:val="nl-NL"/>
        </w:rPr>
        <w:t>, behoren tot de categorie fruit en een compacte, ronde vorm</w:t>
      </w:r>
      <w:r>
        <w:rPr>
          <w:rFonts w:ascii="Times New Roman" w:hAnsi="Times New Roman" w:cs="Times New Roman"/>
          <w:color w:val="000000" w:themeColor="text1"/>
          <w:lang w:val="nl-NL"/>
        </w:rPr>
        <w:t xml:space="preserve"> bezitten</w:t>
      </w:r>
      <w:r w:rsidRPr="00FF0AED">
        <w:rPr>
          <w:rFonts w:ascii="Times New Roman" w:hAnsi="Times New Roman" w:cs="Times New Roman"/>
          <w:color w:val="000000" w:themeColor="text1"/>
          <w:lang w:val="nl-NL"/>
        </w:rPr>
        <w:t>.</w:t>
      </w:r>
      <w:r>
        <w:rPr>
          <w:rFonts w:ascii="Times New Roman" w:hAnsi="Times New Roman" w:cs="Times New Roman"/>
          <w:color w:val="000000" w:themeColor="text1"/>
          <w:lang w:val="nl-NL"/>
        </w:rPr>
        <w:t xml:space="preserve"> Echter – m</w:t>
      </w:r>
      <w:r w:rsidR="00590570" w:rsidRPr="00FF0AED">
        <w:rPr>
          <w:rFonts w:ascii="Times New Roman" w:hAnsi="Times New Roman" w:cs="Times New Roman"/>
          <w:color w:val="000000" w:themeColor="text1"/>
          <w:lang w:val="nl-NL"/>
        </w:rPr>
        <w:t xml:space="preserve">et uitzondering van een </w:t>
      </w:r>
      <w:r w:rsidR="001D6E0E" w:rsidRPr="00FF0AED">
        <w:rPr>
          <w:rFonts w:ascii="Times New Roman" w:hAnsi="Times New Roman" w:cs="Times New Roman"/>
          <w:color w:val="000000" w:themeColor="text1"/>
          <w:lang w:val="nl-NL"/>
        </w:rPr>
        <w:t xml:space="preserve">beperkt </w:t>
      </w:r>
      <w:r w:rsidR="00590570" w:rsidRPr="00FF0AED">
        <w:rPr>
          <w:rFonts w:ascii="Times New Roman" w:hAnsi="Times New Roman" w:cs="Times New Roman"/>
          <w:color w:val="000000" w:themeColor="text1"/>
          <w:lang w:val="nl-NL"/>
        </w:rPr>
        <w:t>aantal morfologische aanwijzingen</w:t>
      </w:r>
      <w:r>
        <w:rPr>
          <w:rFonts w:ascii="Times New Roman" w:hAnsi="Times New Roman" w:cs="Times New Roman"/>
          <w:color w:val="000000" w:themeColor="text1"/>
          <w:lang w:val="nl-NL"/>
        </w:rPr>
        <w:t xml:space="preserve"> –</w:t>
      </w:r>
      <w:r w:rsidR="00590570" w:rsidRPr="00FF0AED">
        <w:rPr>
          <w:rFonts w:ascii="Times New Roman" w:hAnsi="Times New Roman" w:cs="Times New Roman"/>
          <w:color w:val="000000" w:themeColor="text1"/>
          <w:lang w:val="nl-NL"/>
        </w:rPr>
        <w:t xml:space="preserve"> bezitten w</w:t>
      </w:r>
      <w:r w:rsidR="00E13F3C" w:rsidRPr="00FF0AED">
        <w:rPr>
          <w:rFonts w:ascii="Times New Roman" w:hAnsi="Times New Roman" w:cs="Times New Roman"/>
          <w:color w:val="000000" w:themeColor="text1"/>
          <w:lang w:val="nl-NL"/>
        </w:rPr>
        <w:t xml:space="preserve">oorden </w:t>
      </w:r>
      <w:r>
        <w:rPr>
          <w:rFonts w:ascii="Times New Roman" w:hAnsi="Times New Roman" w:cs="Times New Roman"/>
          <w:color w:val="000000" w:themeColor="text1"/>
          <w:lang w:val="nl-NL"/>
        </w:rPr>
        <w:t xml:space="preserve">van zichzelf </w:t>
      </w:r>
      <w:r w:rsidR="00E13F3C" w:rsidRPr="00FF0AED">
        <w:rPr>
          <w:rFonts w:ascii="Times New Roman" w:hAnsi="Times New Roman" w:cs="Times New Roman"/>
          <w:color w:val="000000" w:themeColor="text1"/>
          <w:lang w:val="nl-NL"/>
        </w:rPr>
        <w:t>geen maat voor verwantschap met andere woorden – noch in de gebruikte letters noch in de woordlengte.</w:t>
      </w:r>
      <w:r w:rsidR="00E13F3C" w:rsidRPr="00FF0AED">
        <w:rPr>
          <w:rStyle w:val="FootnoteReference"/>
          <w:rFonts w:ascii="Times New Roman" w:hAnsi="Times New Roman" w:cs="Times New Roman"/>
          <w:color w:val="000000" w:themeColor="text1"/>
          <w:lang w:val="nl-NL"/>
        </w:rPr>
        <w:footnoteReference w:id="2"/>
      </w:r>
      <w:r w:rsidR="00EC50AF">
        <w:rPr>
          <w:rFonts w:ascii="Times New Roman" w:hAnsi="Times New Roman" w:cs="Times New Roman"/>
          <w:color w:val="000000" w:themeColor="text1"/>
          <w:lang w:val="nl-NL"/>
        </w:rPr>
        <w:t xml:space="preserve"> </w:t>
      </w:r>
      <w:r w:rsidR="00F053E1">
        <w:rPr>
          <w:rFonts w:ascii="Times New Roman" w:hAnsi="Times New Roman" w:cs="Times New Roman"/>
          <w:color w:val="000000" w:themeColor="text1"/>
          <w:lang w:val="nl-NL"/>
        </w:rPr>
        <w:t xml:space="preserve">Informatie over verwantschap moet daarom gezocht worden buiten het woord, in de bredere zinscontext en het algemene woordgebruik. </w:t>
      </w:r>
    </w:p>
    <w:p w:rsidR="005412DD" w:rsidRDefault="00730C93" w:rsidP="000D5D43">
      <w:pPr>
        <w:spacing w:line="360" w:lineRule="auto"/>
        <w:jc w:val="both"/>
        <w:rPr>
          <w:rFonts w:ascii="Times New Roman" w:hAnsi="Times New Roman" w:cs="Times New Roman"/>
          <w:color w:val="000000" w:themeColor="text1"/>
          <w:lang w:val="nl-NL"/>
        </w:rPr>
      </w:pPr>
      <w:r w:rsidRPr="00FF0AED">
        <w:rPr>
          <w:rFonts w:ascii="Times New Roman" w:hAnsi="Times New Roman" w:cs="Times New Roman"/>
          <w:color w:val="000000" w:themeColor="text1"/>
          <w:lang w:val="nl-NL"/>
        </w:rPr>
        <w:tab/>
      </w:r>
      <w:r w:rsidR="00FF0AED">
        <w:rPr>
          <w:rFonts w:ascii="Times New Roman" w:hAnsi="Times New Roman" w:cs="Times New Roman"/>
          <w:color w:val="000000" w:themeColor="text1"/>
          <w:lang w:val="nl-NL"/>
        </w:rPr>
        <w:t xml:space="preserve">Vanuit het veld van computationeel taalkunde en corpusonderzoek </w:t>
      </w:r>
      <w:r w:rsidRPr="00FF0AED">
        <w:rPr>
          <w:rFonts w:ascii="Times New Roman" w:hAnsi="Times New Roman" w:cs="Times New Roman"/>
          <w:color w:val="000000" w:themeColor="text1"/>
          <w:lang w:val="nl-NL"/>
        </w:rPr>
        <w:t xml:space="preserve">zijn </w:t>
      </w:r>
      <w:r w:rsidR="00FF0AED">
        <w:rPr>
          <w:rFonts w:ascii="Times New Roman" w:hAnsi="Times New Roman" w:cs="Times New Roman"/>
          <w:color w:val="000000" w:themeColor="text1"/>
          <w:lang w:val="nl-NL"/>
        </w:rPr>
        <w:t xml:space="preserve">er </w:t>
      </w:r>
      <w:r w:rsidRPr="00FF0AED">
        <w:rPr>
          <w:rFonts w:ascii="Times New Roman" w:hAnsi="Times New Roman" w:cs="Times New Roman"/>
          <w:color w:val="000000" w:themeColor="text1"/>
          <w:lang w:val="nl-NL"/>
        </w:rPr>
        <w:t xml:space="preserve">aanwijzingen dat het mogelijk is om woordverwantschap </w:t>
      </w:r>
      <w:r w:rsidR="00FF0AED">
        <w:rPr>
          <w:rFonts w:ascii="Times New Roman" w:hAnsi="Times New Roman" w:cs="Times New Roman"/>
          <w:color w:val="000000" w:themeColor="text1"/>
          <w:lang w:val="nl-NL"/>
        </w:rPr>
        <w:t>expliciet</w:t>
      </w:r>
      <w:r w:rsidRPr="00FF0AED">
        <w:rPr>
          <w:rFonts w:ascii="Times New Roman" w:hAnsi="Times New Roman" w:cs="Times New Roman"/>
          <w:color w:val="000000" w:themeColor="text1"/>
          <w:lang w:val="nl-NL"/>
        </w:rPr>
        <w:t xml:space="preserve"> te berekenen door elk woord </w:t>
      </w:r>
      <w:r w:rsidR="00FF0AED">
        <w:rPr>
          <w:rFonts w:ascii="Times New Roman" w:hAnsi="Times New Roman" w:cs="Times New Roman"/>
          <w:color w:val="000000" w:themeColor="text1"/>
          <w:lang w:val="nl-NL"/>
        </w:rPr>
        <w:t xml:space="preserve">in een </w:t>
      </w:r>
      <w:r w:rsidR="003B2666">
        <w:rPr>
          <w:rFonts w:ascii="Times New Roman" w:hAnsi="Times New Roman" w:cs="Times New Roman"/>
          <w:color w:val="000000" w:themeColor="text1"/>
          <w:lang w:val="nl-NL"/>
        </w:rPr>
        <w:t xml:space="preserve">bepaald </w:t>
      </w:r>
      <w:r w:rsidR="00FF0AED">
        <w:rPr>
          <w:rFonts w:ascii="Times New Roman" w:hAnsi="Times New Roman" w:cs="Times New Roman"/>
          <w:color w:val="000000" w:themeColor="text1"/>
          <w:lang w:val="nl-NL"/>
        </w:rPr>
        <w:t xml:space="preserve">digitaal </w:t>
      </w:r>
      <w:r w:rsidR="003B2666">
        <w:rPr>
          <w:rFonts w:ascii="Times New Roman" w:hAnsi="Times New Roman" w:cs="Times New Roman"/>
          <w:color w:val="000000" w:themeColor="text1"/>
          <w:lang w:val="nl-NL"/>
        </w:rPr>
        <w:t>tekst</w:t>
      </w:r>
      <w:r w:rsidR="00FF0AED">
        <w:rPr>
          <w:rFonts w:ascii="Times New Roman" w:hAnsi="Times New Roman" w:cs="Times New Roman"/>
          <w:color w:val="000000" w:themeColor="text1"/>
          <w:lang w:val="nl-NL"/>
        </w:rPr>
        <w:t xml:space="preserve">corpus </w:t>
      </w:r>
      <w:r w:rsidR="000A673B" w:rsidRPr="00FF0AED">
        <w:rPr>
          <w:rFonts w:ascii="Times New Roman" w:hAnsi="Times New Roman" w:cs="Times New Roman"/>
          <w:color w:val="000000" w:themeColor="text1"/>
          <w:lang w:val="nl-NL"/>
        </w:rPr>
        <w:t xml:space="preserve">te </w:t>
      </w:r>
      <w:r w:rsidRPr="00FF0AED">
        <w:rPr>
          <w:rFonts w:ascii="Times New Roman" w:hAnsi="Times New Roman" w:cs="Times New Roman"/>
          <w:color w:val="000000" w:themeColor="text1"/>
          <w:lang w:val="nl-NL"/>
        </w:rPr>
        <w:t xml:space="preserve">representeren als </w:t>
      </w:r>
      <w:r w:rsidR="000A673B" w:rsidRPr="00FF0AED">
        <w:rPr>
          <w:rFonts w:ascii="Times New Roman" w:hAnsi="Times New Roman" w:cs="Times New Roman"/>
          <w:color w:val="000000" w:themeColor="text1"/>
          <w:lang w:val="nl-NL"/>
        </w:rPr>
        <w:t>éé</w:t>
      </w:r>
      <w:r w:rsidRPr="00FF0AED">
        <w:rPr>
          <w:rFonts w:ascii="Times New Roman" w:hAnsi="Times New Roman" w:cs="Times New Roman"/>
          <w:color w:val="000000" w:themeColor="text1"/>
          <w:lang w:val="nl-NL"/>
        </w:rPr>
        <w:t>n punt in een kwantitatieve en hoog-dimensionele ruimte.</w:t>
      </w:r>
      <w:r w:rsidR="00FF0AED" w:rsidRPr="00FF0AED">
        <w:rPr>
          <w:rStyle w:val="FootnoteReference"/>
          <w:rFonts w:ascii="Times New Roman" w:hAnsi="Times New Roman" w:cs="Times New Roman"/>
          <w:color w:val="000000" w:themeColor="text1"/>
          <w:lang w:val="nl-NL"/>
        </w:rPr>
        <w:footnoteReference w:id="3"/>
      </w:r>
      <w:r w:rsidRPr="00FF0AED">
        <w:rPr>
          <w:rFonts w:ascii="Times New Roman" w:hAnsi="Times New Roman" w:cs="Times New Roman"/>
          <w:color w:val="000000" w:themeColor="text1"/>
          <w:lang w:val="nl-NL"/>
        </w:rPr>
        <w:t xml:space="preserve"> </w:t>
      </w:r>
      <w:r w:rsidR="007143F8">
        <w:rPr>
          <w:rFonts w:ascii="Times New Roman" w:hAnsi="Times New Roman" w:cs="Times New Roman"/>
          <w:color w:val="000000" w:themeColor="text1"/>
          <w:lang w:val="nl-NL"/>
        </w:rPr>
        <w:t xml:space="preserve">En dat deze vorm van representeren de hiërarchie binnen verwantschappen </w:t>
      </w:r>
      <w:r w:rsidR="007952B9">
        <w:rPr>
          <w:rFonts w:ascii="Times New Roman" w:hAnsi="Times New Roman" w:cs="Times New Roman"/>
          <w:color w:val="000000" w:themeColor="text1"/>
          <w:lang w:val="nl-NL"/>
        </w:rPr>
        <w:t xml:space="preserve">(‘appel’ valt onder ‘fruit’ en ‘fruit’ valt onder ‘eetbaar’) min of meer vergelijkbaar positioneert </w:t>
      </w:r>
      <w:r w:rsidR="005412DD">
        <w:rPr>
          <w:rFonts w:ascii="Times New Roman" w:hAnsi="Times New Roman" w:cs="Times New Roman"/>
          <w:color w:val="000000" w:themeColor="text1"/>
          <w:lang w:val="nl-NL"/>
        </w:rPr>
        <w:t>als</w:t>
      </w:r>
      <w:r w:rsidR="007952B9">
        <w:rPr>
          <w:rFonts w:ascii="Times New Roman" w:hAnsi="Times New Roman" w:cs="Times New Roman"/>
          <w:color w:val="000000" w:themeColor="text1"/>
          <w:lang w:val="nl-NL"/>
        </w:rPr>
        <w:t xml:space="preserve"> taalgebruikers</w:t>
      </w:r>
      <w:r w:rsidR="007143F8">
        <w:rPr>
          <w:rFonts w:ascii="Times New Roman" w:hAnsi="Times New Roman" w:cs="Times New Roman"/>
          <w:color w:val="000000" w:themeColor="text1"/>
          <w:lang w:val="nl-NL"/>
        </w:rPr>
        <w:t>.</w:t>
      </w:r>
      <w:r w:rsidR="007952B9">
        <w:rPr>
          <w:rStyle w:val="FootnoteReference"/>
          <w:rFonts w:ascii="Times New Roman" w:hAnsi="Times New Roman" w:cs="Times New Roman"/>
          <w:color w:val="000000" w:themeColor="text1"/>
          <w:lang w:val="nl-NL"/>
        </w:rPr>
        <w:footnoteReference w:id="4"/>
      </w:r>
      <w:r w:rsidR="005412DD">
        <w:rPr>
          <w:rFonts w:ascii="Times New Roman" w:hAnsi="Times New Roman" w:cs="Times New Roman"/>
          <w:color w:val="000000" w:themeColor="text1"/>
          <w:lang w:val="nl-NL"/>
        </w:rPr>
        <w:t xml:space="preserve"> </w:t>
      </w:r>
      <w:r w:rsidR="00F053E1">
        <w:rPr>
          <w:rFonts w:ascii="Times New Roman" w:hAnsi="Times New Roman" w:cs="Times New Roman"/>
          <w:color w:val="000000" w:themeColor="text1"/>
          <w:lang w:val="nl-NL"/>
        </w:rPr>
        <w:t xml:space="preserve">De sterke toename van gedigitaliseerde tekstverzamelingen maakt </w:t>
      </w:r>
      <w:r w:rsidR="005412DD">
        <w:rPr>
          <w:rFonts w:ascii="Times New Roman" w:hAnsi="Times New Roman" w:cs="Times New Roman"/>
          <w:color w:val="000000" w:themeColor="text1"/>
          <w:lang w:val="nl-NL"/>
        </w:rPr>
        <w:t xml:space="preserve">dit expliciet berekenen </w:t>
      </w:r>
      <w:r w:rsidR="00F053E1">
        <w:rPr>
          <w:rFonts w:ascii="Times New Roman" w:hAnsi="Times New Roman" w:cs="Times New Roman"/>
          <w:color w:val="000000" w:themeColor="text1"/>
          <w:lang w:val="nl-NL"/>
        </w:rPr>
        <w:t>mogelijk.</w:t>
      </w:r>
      <w:r w:rsidR="00F053E1">
        <w:rPr>
          <w:rStyle w:val="FootnoteReference"/>
          <w:rFonts w:ascii="Times New Roman" w:hAnsi="Times New Roman" w:cs="Times New Roman"/>
          <w:color w:val="000000" w:themeColor="text1"/>
          <w:lang w:val="nl-NL"/>
        </w:rPr>
        <w:footnoteReference w:id="5"/>
      </w:r>
      <w:r w:rsidR="00F053E1">
        <w:rPr>
          <w:rFonts w:ascii="Times New Roman" w:hAnsi="Times New Roman" w:cs="Times New Roman"/>
          <w:color w:val="000000" w:themeColor="text1"/>
          <w:lang w:val="nl-NL"/>
        </w:rPr>
        <w:t xml:space="preserve"> </w:t>
      </w:r>
    </w:p>
    <w:p w:rsidR="00163C70" w:rsidRPr="00163C70" w:rsidRDefault="005412DD" w:rsidP="000D5D43">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r>
      <w:r w:rsidR="00730C93" w:rsidRPr="00FF0AED">
        <w:rPr>
          <w:rFonts w:ascii="Times New Roman" w:hAnsi="Times New Roman" w:cs="Times New Roman"/>
          <w:color w:val="000000" w:themeColor="text1"/>
          <w:lang w:val="nl-NL"/>
        </w:rPr>
        <w:t xml:space="preserve">De positie van elk punt wordt </w:t>
      </w:r>
      <w:r w:rsidR="00CC6607">
        <w:rPr>
          <w:rFonts w:ascii="Times New Roman" w:hAnsi="Times New Roman" w:cs="Times New Roman"/>
          <w:color w:val="000000" w:themeColor="text1"/>
          <w:lang w:val="nl-NL"/>
        </w:rPr>
        <w:t xml:space="preserve">in deze benadering </w:t>
      </w:r>
      <w:r w:rsidR="000A673B" w:rsidRPr="00FF0AED">
        <w:rPr>
          <w:rFonts w:ascii="Times New Roman" w:hAnsi="Times New Roman" w:cs="Times New Roman"/>
          <w:color w:val="000000" w:themeColor="text1"/>
          <w:lang w:val="nl-NL"/>
        </w:rPr>
        <w:t xml:space="preserve">wiskundig </w:t>
      </w:r>
      <w:r w:rsidR="00730C93" w:rsidRPr="00FF0AED">
        <w:rPr>
          <w:rFonts w:ascii="Times New Roman" w:hAnsi="Times New Roman" w:cs="Times New Roman"/>
          <w:color w:val="000000" w:themeColor="text1"/>
          <w:lang w:val="nl-NL"/>
        </w:rPr>
        <w:t xml:space="preserve">beschreven </w:t>
      </w:r>
      <w:r w:rsidR="000A673B" w:rsidRPr="00FF0AED">
        <w:rPr>
          <w:rFonts w:ascii="Times New Roman" w:hAnsi="Times New Roman" w:cs="Times New Roman"/>
          <w:color w:val="000000" w:themeColor="text1"/>
          <w:lang w:val="nl-NL"/>
        </w:rPr>
        <w:t>als</w:t>
      </w:r>
      <w:r w:rsidR="00730C93" w:rsidRPr="00FF0AED">
        <w:rPr>
          <w:rFonts w:ascii="Times New Roman" w:hAnsi="Times New Roman" w:cs="Times New Roman"/>
          <w:color w:val="000000" w:themeColor="text1"/>
          <w:lang w:val="nl-NL"/>
        </w:rPr>
        <w:t xml:space="preserve"> een vector</w:t>
      </w:r>
      <w:r w:rsidR="000A673B" w:rsidRPr="00FF0AED">
        <w:rPr>
          <w:rFonts w:ascii="Times New Roman" w:hAnsi="Times New Roman" w:cs="Times New Roman"/>
          <w:color w:val="000000" w:themeColor="text1"/>
          <w:lang w:val="nl-NL"/>
        </w:rPr>
        <w:t xml:space="preserve"> en is ingegeven door de verwantschap met </w:t>
      </w:r>
      <w:r w:rsidR="00FF0AED">
        <w:rPr>
          <w:rFonts w:ascii="Times New Roman" w:hAnsi="Times New Roman" w:cs="Times New Roman"/>
          <w:color w:val="000000" w:themeColor="text1"/>
          <w:lang w:val="nl-NL"/>
        </w:rPr>
        <w:t xml:space="preserve">alle </w:t>
      </w:r>
      <w:r w:rsidR="000A673B" w:rsidRPr="00FF0AED">
        <w:rPr>
          <w:rFonts w:ascii="Times New Roman" w:hAnsi="Times New Roman" w:cs="Times New Roman"/>
          <w:color w:val="000000" w:themeColor="text1"/>
          <w:lang w:val="nl-NL"/>
        </w:rPr>
        <w:t xml:space="preserve">andere </w:t>
      </w:r>
      <w:r w:rsidR="00FF0AED">
        <w:rPr>
          <w:rFonts w:ascii="Times New Roman" w:hAnsi="Times New Roman" w:cs="Times New Roman"/>
          <w:color w:val="000000" w:themeColor="text1"/>
          <w:lang w:val="nl-NL"/>
        </w:rPr>
        <w:t>bestaande corpus</w:t>
      </w:r>
      <w:r w:rsidR="000A673B" w:rsidRPr="00FF0AED">
        <w:rPr>
          <w:rFonts w:ascii="Times New Roman" w:hAnsi="Times New Roman" w:cs="Times New Roman"/>
          <w:color w:val="000000" w:themeColor="text1"/>
          <w:lang w:val="nl-NL"/>
        </w:rPr>
        <w:t>woorden</w:t>
      </w:r>
      <w:r w:rsidR="00730C93" w:rsidRPr="00FF0AED">
        <w:rPr>
          <w:rFonts w:ascii="Times New Roman" w:hAnsi="Times New Roman" w:cs="Times New Roman"/>
          <w:color w:val="000000" w:themeColor="text1"/>
          <w:lang w:val="nl-NL"/>
        </w:rPr>
        <w:t>.</w:t>
      </w:r>
      <w:r w:rsidR="000A673B" w:rsidRPr="00FF0AED">
        <w:rPr>
          <w:rFonts w:ascii="Times New Roman" w:hAnsi="Times New Roman" w:cs="Times New Roman"/>
          <w:color w:val="000000" w:themeColor="text1"/>
          <w:lang w:val="nl-NL"/>
        </w:rPr>
        <w:t xml:space="preserve"> Het totaal aan vectoren wordt de woordinbedding genoemd.</w:t>
      </w:r>
      <w:r w:rsidR="00FF0AED" w:rsidRPr="00FF0AED">
        <w:rPr>
          <w:rFonts w:ascii="Times New Roman" w:hAnsi="Times New Roman" w:cs="Times New Roman"/>
          <w:color w:val="000000" w:themeColor="text1"/>
          <w:lang w:val="nl-NL"/>
        </w:rPr>
        <w:t xml:space="preserve"> </w:t>
      </w:r>
      <w:r w:rsidR="000A673B" w:rsidRPr="00FF0AED">
        <w:rPr>
          <w:rFonts w:ascii="Times New Roman" w:hAnsi="Times New Roman" w:cs="Times New Roman"/>
          <w:color w:val="000000" w:themeColor="text1"/>
          <w:lang w:val="nl-NL"/>
        </w:rPr>
        <w:t xml:space="preserve">Door woorden te representeren als vectoren is het mogelijk om verwantschap te generaliseren. Wanneer woord ‘a’ verwant is aan woord ‘b’, en woord ‘b’ verwant is aan woord ‘c’, dan moet er ook enig verwantschap zijn tussen de </w:t>
      </w:r>
      <w:r w:rsidR="000A673B" w:rsidRPr="00FF0AED">
        <w:rPr>
          <w:rFonts w:ascii="Times New Roman" w:hAnsi="Times New Roman" w:cs="Times New Roman"/>
          <w:color w:val="000000" w:themeColor="text1"/>
          <w:lang w:val="nl-NL"/>
        </w:rPr>
        <w:lastRenderedPageBreak/>
        <w:t>woorden ‘a’ en ‘c’.</w:t>
      </w:r>
      <w:r w:rsidR="00FF0AED">
        <w:rPr>
          <w:rFonts w:ascii="Times New Roman" w:hAnsi="Times New Roman" w:cs="Times New Roman"/>
          <w:color w:val="000000" w:themeColor="text1"/>
          <w:lang w:val="nl-NL"/>
        </w:rPr>
        <w:t xml:space="preserve"> Met een woordinbedding kan elk woordpaar </w:t>
      </w:r>
      <w:r w:rsidR="003B2666">
        <w:rPr>
          <w:rFonts w:ascii="Times New Roman" w:hAnsi="Times New Roman" w:cs="Times New Roman"/>
          <w:color w:val="000000" w:themeColor="text1"/>
          <w:lang w:val="nl-NL"/>
        </w:rPr>
        <w:t xml:space="preserve">kwantitatief </w:t>
      </w:r>
      <w:r w:rsidR="00FF0AED">
        <w:rPr>
          <w:rFonts w:ascii="Times New Roman" w:hAnsi="Times New Roman" w:cs="Times New Roman"/>
          <w:color w:val="000000" w:themeColor="text1"/>
          <w:lang w:val="nl-NL"/>
        </w:rPr>
        <w:t>bevraagd worden op verwantschap.</w:t>
      </w:r>
    </w:p>
    <w:p w:rsidR="004F221E" w:rsidRDefault="00163C70" w:rsidP="00163C70">
      <w:pPr>
        <w:spacing w:line="360" w:lineRule="auto"/>
        <w:jc w:val="both"/>
        <w:rPr>
          <w:rFonts w:ascii="Times New Roman" w:hAnsi="Times New Roman" w:cs="Times New Roman"/>
          <w:lang w:val="nl-NL"/>
        </w:rPr>
      </w:pPr>
      <w:r>
        <w:rPr>
          <w:rFonts w:ascii="Times New Roman" w:hAnsi="Times New Roman" w:cs="Times New Roman"/>
          <w:lang w:val="nl-NL"/>
        </w:rPr>
        <w:tab/>
      </w:r>
      <w:r w:rsidRPr="00590570">
        <w:rPr>
          <w:rFonts w:ascii="Times New Roman" w:hAnsi="Times New Roman" w:cs="Times New Roman"/>
          <w:lang w:val="nl-NL"/>
        </w:rPr>
        <w:t>Woordi</w:t>
      </w:r>
      <w:r>
        <w:rPr>
          <w:rFonts w:ascii="Times New Roman" w:hAnsi="Times New Roman" w:cs="Times New Roman"/>
          <w:lang w:val="nl-NL"/>
        </w:rPr>
        <w:t>n</w:t>
      </w:r>
      <w:r w:rsidRPr="00590570">
        <w:rPr>
          <w:rFonts w:ascii="Times New Roman" w:hAnsi="Times New Roman" w:cs="Times New Roman"/>
          <w:lang w:val="nl-NL"/>
        </w:rPr>
        <w:t xml:space="preserve">beddingen zijn </w:t>
      </w:r>
      <w:r>
        <w:rPr>
          <w:rFonts w:ascii="Times New Roman" w:hAnsi="Times New Roman" w:cs="Times New Roman"/>
          <w:lang w:val="nl-NL"/>
        </w:rPr>
        <w:t xml:space="preserve">daarom </w:t>
      </w:r>
      <w:r w:rsidRPr="00590570">
        <w:rPr>
          <w:rFonts w:ascii="Times New Roman" w:hAnsi="Times New Roman" w:cs="Times New Roman"/>
          <w:lang w:val="nl-NL"/>
        </w:rPr>
        <w:t xml:space="preserve">een </w:t>
      </w:r>
      <w:r>
        <w:rPr>
          <w:rFonts w:ascii="Times New Roman" w:hAnsi="Times New Roman" w:cs="Times New Roman"/>
          <w:lang w:val="nl-NL"/>
        </w:rPr>
        <w:t>bruikbare toevoeging aan de</w:t>
      </w:r>
      <w:r w:rsidRPr="00590570">
        <w:rPr>
          <w:rFonts w:ascii="Times New Roman" w:hAnsi="Times New Roman" w:cs="Times New Roman"/>
          <w:lang w:val="nl-NL"/>
        </w:rPr>
        <w:t xml:space="preserve"> gereedschapskist van de taalkundige.</w:t>
      </w:r>
      <w:r w:rsidRPr="00590570">
        <w:rPr>
          <w:rStyle w:val="FootnoteReference"/>
          <w:rFonts w:ascii="Times New Roman" w:hAnsi="Times New Roman" w:cs="Times New Roman"/>
          <w:lang w:val="nl-NL"/>
        </w:rPr>
        <w:footnoteReference w:id="6"/>
      </w:r>
      <w:r w:rsidRPr="00590570">
        <w:rPr>
          <w:rFonts w:ascii="Times New Roman" w:hAnsi="Times New Roman" w:cs="Times New Roman"/>
          <w:lang w:val="nl-NL"/>
        </w:rPr>
        <w:t xml:space="preserve"> </w:t>
      </w:r>
      <w:r>
        <w:rPr>
          <w:rFonts w:ascii="Times New Roman" w:hAnsi="Times New Roman" w:cs="Times New Roman"/>
          <w:lang w:val="nl-NL"/>
        </w:rPr>
        <w:t>Voor elk d</w:t>
      </w:r>
      <w:r w:rsidRPr="00590570">
        <w:rPr>
          <w:rFonts w:ascii="Times New Roman" w:hAnsi="Times New Roman" w:cs="Times New Roman"/>
          <w:lang w:val="nl-NL"/>
        </w:rPr>
        <w:t>igita</w:t>
      </w:r>
      <w:r>
        <w:rPr>
          <w:rFonts w:ascii="Times New Roman" w:hAnsi="Times New Roman" w:cs="Times New Roman"/>
          <w:lang w:val="nl-NL"/>
        </w:rPr>
        <w:t>a</w:t>
      </w:r>
      <w:r w:rsidRPr="00590570">
        <w:rPr>
          <w:rFonts w:ascii="Times New Roman" w:hAnsi="Times New Roman" w:cs="Times New Roman"/>
          <w:lang w:val="nl-NL"/>
        </w:rPr>
        <w:t xml:space="preserve">l </w:t>
      </w:r>
      <w:r>
        <w:rPr>
          <w:rFonts w:ascii="Times New Roman" w:hAnsi="Times New Roman" w:cs="Times New Roman"/>
          <w:lang w:val="nl-NL"/>
        </w:rPr>
        <w:t>corpus kan een eigen inbedding gemaakt worden, bijvoorbeeld voor het geheel aan Nederlandstalige</w:t>
      </w:r>
      <w:r w:rsidRPr="00590570">
        <w:rPr>
          <w:rFonts w:ascii="Times New Roman" w:hAnsi="Times New Roman" w:cs="Times New Roman"/>
          <w:lang w:val="nl-NL"/>
        </w:rPr>
        <w:t xml:space="preserve"> Wikipedia-artikelen</w:t>
      </w:r>
      <w:r>
        <w:rPr>
          <w:rFonts w:ascii="Times New Roman" w:hAnsi="Times New Roman" w:cs="Times New Roman"/>
          <w:lang w:val="nl-NL"/>
        </w:rPr>
        <w:t>,</w:t>
      </w:r>
      <w:r w:rsidR="00514B3C">
        <w:rPr>
          <w:rStyle w:val="FootnoteReference"/>
          <w:rFonts w:ascii="Times New Roman" w:hAnsi="Times New Roman" w:cs="Times New Roman"/>
          <w:lang w:val="nl-NL"/>
        </w:rPr>
        <w:footnoteReference w:id="7"/>
      </w:r>
      <w:r w:rsidRPr="00590570">
        <w:rPr>
          <w:rFonts w:ascii="Times New Roman" w:hAnsi="Times New Roman" w:cs="Times New Roman"/>
          <w:lang w:val="nl-NL"/>
        </w:rPr>
        <w:t xml:space="preserve"> </w:t>
      </w:r>
      <w:r w:rsidR="004F221E">
        <w:rPr>
          <w:rFonts w:ascii="Times New Roman" w:hAnsi="Times New Roman" w:cs="Times New Roman"/>
          <w:lang w:val="nl-NL"/>
        </w:rPr>
        <w:t>biomedische studies,</w:t>
      </w:r>
      <w:r w:rsidR="004F221E">
        <w:rPr>
          <w:rStyle w:val="FootnoteReference"/>
          <w:rFonts w:ascii="Times New Roman" w:hAnsi="Times New Roman" w:cs="Times New Roman"/>
          <w:lang w:val="nl-NL"/>
        </w:rPr>
        <w:footnoteReference w:id="8"/>
      </w:r>
      <w:r w:rsidR="004F221E">
        <w:rPr>
          <w:rFonts w:ascii="Times New Roman" w:hAnsi="Times New Roman" w:cs="Times New Roman"/>
          <w:lang w:val="nl-NL"/>
        </w:rPr>
        <w:t xml:space="preserve"> </w:t>
      </w:r>
      <w:r w:rsidRPr="00590570">
        <w:rPr>
          <w:rFonts w:ascii="Times New Roman" w:hAnsi="Times New Roman" w:cs="Times New Roman"/>
          <w:lang w:val="nl-NL"/>
        </w:rPr>
        <w:t>de complete werken van William Shakespeare (1564–1564)</w:t>
      </w:r>
      <w:r>
        <w:rPr>
          <w:rFonts w:ascii="Times New Roman" w:hAnsi="Times New Roman" w:cs="Times New Roman"/>
          <w:lang w:val="nl-NL"/>
        </w:rPr>
        <w:t xml:space="preserve"> of </w:t>
      </w:r>
      <w:r w:rsidR="00514B3C">
        <w:rPr>
          <w:rFonts w:ascii="Times New Roman" w:hAnsi="Times New Roman" w:cs="Times New Roman"/>
          <w:lang w:val="nl-NL"/>
        </w:rPr>
        <w:t>klassiek</w:t>
      </w:r>
      <w:r>
        <w:rPr>
          <w:rFonts w:ascii="Times New Roman" w:hAnsi="Times New Roman" w:cs="Times New Roman"/>
          <w:lang w:val="nl-NL"/>
        </w:rPr>
        <w:t>-Griekse</w:t>
      </w:r>
      <w:r w:rsidR="00514B3C">
        <w:rPr>
          <w:rFonts w:ascii="Times New Roman" w:hAnsi="Times New Roman" w:cs="Times New Roman"/>
          <w:lang w:val="nl-NL"/>
        </w:rPr>
        <w:t xml:space="preserve"> manuscripten</w:t>
      </w:r>
      <w:r w:rsidRPr="00590570">
        <w:rPr>
          <w:rFonts w:ascii="Times New Roman" w:hAnsi="Times New Roman" w:cs="Times New Roman"/>
          <w:lang w:val="nl-NL"/>
        </w:rPr>
        <w:t>.</w:t>
      </w:r>
      <w:r w:rsidR="00514B3C">
        <w:rPr>
          <w:rStyle w:val="FootnoteReference"/>
          <w:rFonts w:ascii="Times New Roman" w:hAnsi="Times New Roman" w:cs="Times New Roman"/>
          <w:lang w:val="nl-NL"/>
        </w:rPr>
        <w:footnoteReference w:id="9"/>
      </w:r>
    </w:p>
    <w:p w:rsidR="007143F8" w:rsidRDefault="004F221E" w:rsidP="00163C70">
      <w:pPr>
        <w:spacing w:line="360" w:lineRule="auto"/>
        <w:jc w:val="both"/>
        <w:rPr>
          <w:rFonts w:ascii="Times New Roman" w:hAnsi="Times New Roman" w:cs="Times New Roman"/>
          <w:lang w:val="nl-NL"/>
        </w:rPr>
      </w:pPr>
      <w:r>
        <w:rPr>
          <w:rFonts w:ascii="Times New Roman" w:hAnsi="Times New Roman" w:cs="Times New Roman"/>
          <w:lang w:val="nl-NL"/>
        </w:rPr>
        <w:tab/>
        <w:t xml:space="preserve">Hoe succes woordinbeddingen </w:t>
      </w:r>
      <w:r w:rsidR="007143F8">
        <w:rPr>
          <w:rFonts w:ascii="Times New Roman" w:hAnsi="Times New Roman" w:cs="Times New Roman"/>
          <w:lang w:val="nl-NL"/>
        </w:rPr>
        <w:t>inmiddels ook worden geïntegreerd in allerhande teksttoepassingen, zoals classificatie, vertaling en sentiment analyse, haar modelmatige</w:t>
      </w:r>
      <w:r w:rsidR="005412DD">
        <w:rPr>
          <w:rFonts w:ascii="Times New Roman" w:hAnsi="Times New Roman" w:cs="Times New Roman"/>
          <w:lang w:val="nl-NL"/>
        </w:rPr>
        <w:t>,</w:t>
      </w:r>
      <w:r w:rsidR="007143F8">
        <w:rPr>
          <w:rFonts w:ascii="Times New Roman" w:hAnsi="Times New Roman" w:cs="Times New Roman"/>
          <w:lang w:val="nl-NL"/>
        </w:rPr>
        <w:t xml:space="preserve"> kwantitatieve</w:t>
      </w:r>
      <w:r w:rsidR="005412DD">
        <w:rPr>
          <w:rFonts w:ascii="Times New Roman" w:hAnsi="Times New Roman" w:cs="Times New Roman"/>
          <w:lang w:val="nl-NL"/>
        </w:rPr>
        <w:t xml:space="preserve"> en</w:t>
      </w:r>
      <w:r w:rsidR="007143F8">
        <w:rPr>
          <w:rFonts w:ascii="Times New Roman" w:hAnsi="Times New Roman" w:cs="Times New Roman"/>
          <w:lang w:val="nl-NL"/>
        </w:rPr>
        <w:t xml:space="preserve"> generaliserende karakter roept fundamentele vragen op.</w:t>
      </w:r>
      <w:r w:rsidR="006017EA">
        <w:rPr>
          <w:rStyle w:val="FootnoteReference"/>
          <w:rFonts w:ascii="Times New Roman" w:hAnsi="Times New Roman" w:cs="Times New Roman"/>
          <w:lang w:val="nl-NL"/>
        </w:rPr>
        <w:footnoteReference w:id="10"/>
      </w:r>
    </w:p>
    <w:p w:rsidR="005412DD" w:rsidRDefault="00885A23" w:rsidP="00163C70">
      <w:pPr>
        <w:spacing w:line="360" w:lineRule="auto"/>
        <w:jc w:val="both"/>
        <w:rPr>
          <w:rFonts w:ascii="Times New Roman" w:hAnsi="Times New Roman" w:cs="Times New Roman"/>
          <w:color w:val="000000" w:themeColor="text1"/>
          <w:lang w:val="nl-NL"/>
        </w:rPr>
      </w:pPr>
      <w:r>
        <w:rPr>
          <w:rFonts w:ascii="Times New Roman" w:hAnsi="Times New Roman" w:cs="Times New Roman"/>
          <w:lang w:val="nl-NL"/>
        </w:rPr>
        <w:tab/>
      </w:r>
      <w:r w:rsidR="00EC50AF">
        <w:rPr>
          <w:rFonts w:ascii="Times New Roman" w:hAnsi="Times New Roman" w:cs="Times New Roman"/>
          <w:lang w:val="nl-NL"/>
        </w:rPr>
        <w:t xml:space="preserve">1) </w:t>
      </w:r>
      <w:r w:rsidR="00B72034">
        <w:rPr>
          <w:rFonts w:ascii="Times New Roman" w:hAnsi="Times New Roman" w:cs="Times New Roman"/>
          <w:lang w:val="nl-NL"/>
        </w:rPr>
        <w:t xml:space="preserve">Allereerst over de een-op-een verhouding tussen woordverwantschap in de werkelijkheid en de inbeddingsrepresentatie. </w:t>
      </w:r>
      <w:r w:rsidR="00EC50AF">
        <w:rPr>
          <w:rFonts w:ascii="Times New Roman" w:hAnsi="Times New Roman" w:cs="Times New Roman"/>
          <w:lang w:val="nl-NL"/>
        </w:rPr>
        <w:t>Is de</w:t>
      </w:r>
      <w:r w:rsidR="005412DD">
        <w:rPr>
          <w:rFonts w:ascii="Times New Roman" w:hAnsi="Times New Roman" w:cs="Times New Roman"/>
          <w:lang w:val="nl-NL"/>
        </w:rPr>
        <w:t xml:space="preserve"> generalisatie van woordverwantschap </w:t>
      </w:r>
      <w:r w:rsidR="00EC50AF">
        <w:rPr>
          <w:rFonts w:ascii="Times New Roman" w:hAnsi="Times New Roman" w:cs="Times New Roman"/>
          <w:lang w:val="nl-NL"/>
        </w:rPr>
        <w:t>tussen alle mogelijk woorden wel betrouwbaar wanneer</w:t>
      </w:r>
      <w:r w:rsidR="005412DD">
        <w:rPr>
          <w:rFonts w:ascii="Times New Roman" w:hAnsi="Times New Roman" w:cs="Times New Roman"/>
          <w:lang w:val="nl-NL"/>
        </w:rPr>
        <w:t xml:space="preserve"> in het corpus veruit de meeste </w:t>
      </w:r>
      <w:r w:rsidR="00EC50AF">
        <w:rPr>
          <w:rFonts w:ascii="Times New Roman" w:hAnsi="Times New Roman" w:cs="Times New Roman"/>
          <w:lang w:val="nl-NL"/>
        </w:rPr>
        <w:t xml:space="preserve">hypothetische </w:t>
      </w:r>
      <w:r w:rsidR="005412DD">
        <w:rPr>
          <w:rFonts w:ascii="Times New Roman" w:hAnsi="Times New Roman" w:cs="Times New Roman"/>
          <w:lang w:val="nl-NL"/>
        </w:rPr>
        <w:t>woordparen nooit in elkaars buurt worden aangetroffen</w:t>
      </w:r>
      <w:r w:rsidR="006017EA">
        <w:rPr>
          <w:rFonts w:ascii="Times New Roman" w:hAnsi="Times New Roman" w:cs="Times New Roman"/>
          <w:lang w:val="nl-NL"/>
        </w:rPr>
        <w:t>?</w:t>
      </w:r>
      <w:r w:rsidR="00EC50AF">
        <w:rPr>
          <w:rFonts w:ascii="Times New Roman" w:hAnsi="Times New Roman" w:cs="Times New Roman"/>
          <w:lang w:val="nl-NL"/>
        </w:rPr>
        <w:t xml:space="preserve"> </w:t>
      </w:r>
      <w:r w:rsidR="006017EA">
        <w:rPr>
          <w:rFonts w:ascii="Times New Roman" w:hAnsi="Times New Roman" w:cs="Times New Roman"/>
          <w:lang w:val="nl-NL"/>
        </w:rPr>
        <w:t xml:space="preserve">Het aantal mogelijkheden </w:t>
      </w:r>
      <w:r w:rsidR="00EC50AF">
        <w:rPr>
          <w:rFonts w:ascii="Times New Roman" w:hAnsi="Times New Roman" w:cs="Times New Roman"/>
          <w:lang w:val="nl-NL"/>
        </w:rPr>
        <w:t xml:space="preserve">om woorden te combineren </w:t>
      </w:r>
      <w:r w:rsidR="006017EA">
        <w:rPr>
          <w:rFonts w:ascii="Times New Roman" w:hAnsi="Times New Roman" w:cs="Times New Roman"/>
          <w:lang w:val="nl-NL"/>
        </w:rPr>
        <w:t xml:space="preserve">tot zinnen is zo groot dat </w:t>
      </w:r>
      <w:r w:rsidR="00EC50AF">
        <w:rPr>
          <w:rFonts w:ascii="Times New Roman" w:hAnsi="Times New Roman" w:cs="Times New Roman"/>
          <w:lang w:val="nl-NL"/>
        </w:rPr>
        <w:t xml:space="preserve">een </w:t>
      </w:r>
      <w:r w:rsidR="006017EA">
        <w:rPr>
          <w:rFonts w:ascii="Times New Roman" w:hAnsi="Times New Roman" w:cs="Times New Roman"/>
          <w:lang w:val="nl-NL"/>
        </w:rPr>
        <w:t xml:space="preserve">gemiddeld </w:t>
      </w:r>
      <w:r w:rsidR="00EC50AF">
        <w:rPr>
          <w:rFonts w:ascii="Times New Roman" w:hAnsi="Times New Roman" w:cs="Times New Roman"/>
          <w:lang w:val="nl-NL"/>
        </w:rPr>
        <w:t xml:space="preserve">tekstcorpus </w:t>
      </w:r>
      <w:r w:rsidR="006017EA">
        <w:rPr>
          <w:rFonts w:ascii="Times New Roman" w:hAnsi="Times New Roman" w:cs="Times New Roman"/>
          <w:lang w:val="nl-NL"/>
        </w:rPr>
        <w:t>bijna uitsluitend</w:t>
      </w:r>
      <w:r w:rsidR="00EC50AF">
        <w:rPr>
          <w:rFonts w:ascii="Times New Roman" w:hAnsi="Times New Roman" w:cs="Times New Roman"/>
          <w:lang w:val="nl-NL"/>
        </w:rPr>
        <w:t xml:space="preserve"> unieke zinnen </w:t>
      </w:r>
      <w:r w:rsidR="006017EA">
        <w:rPr>
          <w:rFonts w:ascii="Times New Roman" w:hAnsi="Times New Roman" w:cs="Times New Roman"/>
          <w:lang w:val="nl-NL"/>
        </w:rPr>
        <w:t>bevat</w:t>
      </w:r>
      <w:r w:rsidR="00EC50AF">
        <w:rPr>
          <w:rFonts w:ascii="Times New Roman" w:hAnsi="Times New Roman" w:cs="Times New Roman"/>
          <w:lang w:val="nl-NL"/>
        </w:rPr>
        <w:t xml:space="preserve">. Hoe </w:t>
      </w:r>
      <w:r w:rsidR="006017EA">
        <w:rPr>
          <w:rFonts w:ascii="Times New Roman" w:hAnsi="Times New Roman" w:cs="Times New Roman"/>
          <w:lang w:val="nl-NL"/>
        </w:rPr>
        <w:t xml:space="preserve">is het dan mogelijk dat </w:t>
      </w:r>
      <w:r w:rsidR="00EC50AF">
        <w:rPr>
          <w:rFonts w:ascii="Times New Roman" w:hAnsi="Times New Roman" w:cs="Times New Roman"/>
          <w:lang w:val="nl-NL"/>
        </w:rPr>
        <w:t xml:space="preserve">de </w:t>
      </w:r>
      <w:r w:rsidR="00EC50AF">
        <w:rPr>
          <w:rFonts w:ascii="Times New Roman" w:hAnsi="Times New Roman" w:cs="Times New Roman"/>
          <w:color w:val="000000" w:themeColor="text1"/>
          <w:lang w:val="nl-NL"/>
        </w:rPr>
        <w:t>bredere zinscontext</w:t>
      </w:r>
      <w:r w:rsidR="00EC50AF">
        <w:rPr>
          <w:rFonts w:ascii="Times New Roman" w:hAnsi="Times New Roman" w:cs="Times New Roman"/>
          <w:color w:val="000000" w:themeColor="text1"/>
          <w:lang w:val="nl-NL"/>
        </w:rPr>
        <w:t xml:space="preserve"> een voor alle combinaties toepasbar</w:t>
      </w:r>
      <w:r w:rsidR="006017EA">
        <w:rPr>
          <w:rFonts w:ascii="Times New Roman" w:hAnsi="Times New Roman" w:cs="Times New Roman"/>
          <w:color w:val="000000" w:themeColor="text1"/>
          <w:lang w:val="nl-NL"/>
        </w:rPr>
        <w:t xml:space="preserve">e </w:t>
      </w:r>
      <w:r w:rsidR="00EC50AF">
        <w:rPr>
          <w:rFonts w:ascii="Times New Roman" w:hAnsi="Times New Roman" w:cs="Times New Roman"/>
          <w:color w:val="000000" w:themeColor="text1"/>
          <w:lang w:val="nl-NL"/>
        </w:rPr>
        <w:t xml:space="preserve">verwantschap </w:t>
      </w:r>
      <w:r w:rsidR="006017EA">
        <w:rPr>
          <w:rFonts w:ascii="Times New Roman" w:hAnsi="Times New Roman" w:cs="Times New Roman"/>
          <w:color w:val="000000" w:themeColor="text1"/>
          <w:lang w:val="nl-NL"/>
        </w:rPr>
        <w:t xml:space="preserve">kan </w:t>
      </w:r>
      <w:r w:rsidR="00EC50AF">
        <w:rPr>
          <w:rFonts w:ascii="Times New Roman" w:hAnsi="Times New Roman" w:cs="Times New Roman"/>
          <w:color w:val="000000" w:themeColor="text1"/>
          <w:lang w:val="nl-NL"/>
        </w:rPr>
        <w:t>bepa</w:t>
      </w:r>
      <w:r w:rsidR="006017EA">
        <w:rPr>
          <w:rFonts w:ascii="Times New Roman" w:hAnsi="Times New Roman" w:cs="Times New Roman"/>
          <w:color w:val="000000" w:themeColor="text1"/>
          <w:lang w:val="nl-NL"/>
        </w:rPr>
        <w:t>a</w:t>
      </w:r>
      <w:r w:rsidR="00EC50AF">
        <w:rPr>
          <w:rFonts w:ascii="Times New Roman" w:hAnsi="Times New Roman" w:cs="Times New Roman"/>
          <w:color w:val="000000" w:themeColor="text1"/>
          <w:lang w:val="nl-NL"/>
        </w:rPr>
        <w:t>l</w:t>
      </w:r>
      <w:r w:rsidR="006017EA">
        <w:rPr>
          <w:rFonts w:ascii="Times New Roman" w:hAnsi="Times New Roman" w:cs="Times New Roman"/>
          <w:color w:val="000000" w:themeColor="text1"/>
          <w:lang w:val="nl-NL"/>
        </w:rPr>
        <w:t xml:space="preserve">t? </w:t>
      </w:r>
    </w:p>
    <w:p w:rsidR="00EC50AF" w:rsidRPr="00EC50AF" w:rsidRDefault="00885A23" w:rsidP="00163C70">
      <w:pPr>
        <w:spacing w:line="360" w:lineRule="auto"/>
        <w:jc w:val="both"/>
        <w:rPr>
          <w:rFonts w:ascii="Times New Roman" w:hAnsi="Times New Roman" w:cs="Times New Roman"/>
          <w:color w:val="000000" w:themeColor="text1"/>
          <w:lang w:val="nl-NL"/>
        </w:rPr>
      </w:pPr>
      <w:r>
        <w:rPr>
          <w:rFonts w:ascii="Times New Roman" w:hAnsi="Times New Roman" w:cs="Times New Roman"/>
          <w:color w:val="000000" w:themeColor="text1"/>
          <w:lang w:val="nl-NL"/>
        </w:rPr>
        <w:tab/>
      </w:r>
      <w:r w:rsidR="0010603B">
        <w:rPr>
          <w:rFonts w:ascii="Times New Roman" w:hAnsi="Times New Roman" w:cs="Times New Roman"/>
          <w:color w:val="000000" w:themeColor="text1"/>
          <w:lang w:val="nl-NL"/>
        </w:rPr>
        <w:t xml:space="preserve">2) </w:t>
      </w:r>
      <w:r w:rsidR="00F93AEB">
        <w:rPr>
          <w:rFonts w:ascii="Times New Roman" w:hAnsi="Times New Roman" w:cs="Times New Roman"/>
          <w:color w:val="000000" w:themeColor="text1"/>
          <w:lang w:val="nl-NL"/>
        </w:rPr>
        <w:t>Wetenschaps</w:t>
      </w:r>
      <w:r w:rsidR="00B72034">
        <w:rPr>
          <w:rFonts w:ascii="Times New Roman" w:hAnsi="Times New Roman" w:cs="Times New Roman"/>
          <w:color w:val="000000" w:themeColor="text1"/>
          <w:lang w:val="nl-NL"/>
        </w:rPr>
        <w:t>filosofisch komt de vraag op in hoeverre woordinbeddingen relevant zijn voor de wetenschap. Het modelmatig in kaart brengen van taaluitingen zoals verzameld in een bepaald corpus mag dan technisch succesvol zijn, maar wat voor inzicht levert het op aan onderliggende principes?</w:t>
      </w:r>
      <w:r w:rsidR="006017EA">
        <w:rPr>
          <w:rFonts w:ascii="Times New Roman" w:hAnsi="Times New Roman" w:cs="Times New Roman"/>
          <w:color w:val="000000" w:themeColor="text1"/>
          <w:lang w:val="nl-NL"/>
        </w:rPr>
        <w:t xml:space="preserve"> </w:t>
      </w:r>
      <w:r w:rsidR="00B72034" w:rsidRPr="00B72034">
        <w:rPr>
          <w:rFonts w:ascii="Times New Roman" w:hAnsi="Times New Roman" w:cs="Times New Roman"/>
          <w:color w:val="000000" w:themeColor="text1"/>
          <w:lang w:val="nl-NL"/>
        </w:rPr>
        <w:t xml:space="preserve">Het is niet zondermeer duidelijk dat een wiskundige representatie </w:t>
      </w:r>
      <w:r w:rsidR="00B72034">
        <w:rPr>
          <w:rFonts w:ascii="Times New Roman" w:hAnsi="Times New Roman" w:cs="Times New Roman"/>
          <w:color w:val="000000" w:themeColor="text1"/>
          <w:lang w:val="nl-NL"/>
        </w:rPr>
        <w:lastRenderedPageBreak/>
        <w:t xml:space="preserve">van woorden als vectoren </w:t>
      </w:r>
      <w:r w:rsidR="00B72034" w:rsidRPr="00B72034">
        <w:rPr>
          <w:rFonts w:ascii="Times New Roman" w:hAnsi="Times New Roman" w:cs="Times New Roman"/>
          <w:color w:val="000000" w:themeColor="text1"/>
          <w:lang w:val="nl-NL"/>
        </w:rPr>
        <w:t>– ondanks de praktische toepassing – interessante kennis oplevert over de taalstructuur</w:t>
      </w:r>
      <w:r w:rsidR="00B72034">
        <w:rPr>
          <w:rFonts w:ascii="Times New Roman" w:hAnsi="Times New Roman" w:cs="Times New Roman"/>
          <w:color w:val="000000" w:themeColor="text1"/>
          <w:lang w:val="nl-NL"/>
        </w:rPr>
        <w:t xml:space="preserve"> van de woordverwantschap</w:t>
      </w:r>
      <w:r w:rsidR="00B72034" w:rsidRPr="00B72034">
        <w:rPr>
          <w:rFonts w:ascii="Times New Roman" w:hAnsi="Times New Roman" w:cs="Times New Roman"/>
          <w:color w:val="000000" w:themeColor="text1"/>
          <w:lang w:val="nl-NL"/>
        </w:rPr>
        <w:t>.</w:t>
      </w:r>
    </w:p>
    <w:p w:rsidR="00885A23" w:rsidRDefault="00EB5F78" w:rsidP="00885A23">
      <w:pPr>
        <w:spacing w:line="360" w:lineRule="auto"/>
        <w:jc w:val="both"/>
        <w:rPr>
          <w:rFonts w:ascii="Times New Roman" w:hAnsi="Times New Roman" w:cs="Times New Roman"/>
          <w:lang w:val="nl-NL"/>
        </w:rPr>
      </w:pPr>
      <w:r>
        <w:rPr>
          <w:rFonts w:ascii="Times New Roman" w:hAnsi="Times New Roman" w:cs="Times New Roman"/>
          <w:lang w:val="nl-NL"/>
        </w:rPr>
        <w:tab/>
      </w:r>
      <w:r w:rsidR="00885A23">
        <w:rPr>
          <w:rFonts w:ascii="Times New Roman" w:hAnsi="Times New Roman" w:cs="Times New Roman"/>
          <w:lang w:val="nl-NL"/>
        </w:rPr>
        <w:t>De</w:t>
      </w:r>
      <w:r>
        <w:rPr>
          <w:rFonts w:ascii="Times New Roman" w:hAnsi="Times New Roman" w:cs="Times New Roman"/>
          <w:lang w:val="nl-NL"/>
        </w:rPr>
        <w:t xml:space="preserve"> </w:t>
      </w:r>
      <w:proofErr w:type="spellStart"/>
      <w:r>
        <w:rPr>
          <w:rFonts w:ascii="Times New Roman" w:hAnsi="Times New Roman" w:cs="Times New Roman"/>
          <w:lang w:val="nl-NL"/>
        </w:rPr>
        <w:t>laatste</w:t>
      </w:r>
      <w:r w:rsidR="00885A23">
        <w:rPr>
          <w:rFonts w:ascii="Times New Roman" w:hAnsi="Times New Roman" w:cs="Times New Roman"/>
          <w:lang w:val="nl-NL"/>
        </w:rPr>
        <w:t xml:space="preserve"> vraag</w:t>
      </w:r>
      <w:proofErr w:type="spellEnd"/>
      <w:r w:rsidR="00885A23">
        <w:rPr>
          <w:rFonts w:ascii="Times New Roman" w:hAnsi="Times New Roman" w:cs="Times New Roman"/>
          <w:lang w:val="nl-NL"/>
        </w:rPr>
        <w:t xml:space="preserve"> komt mede op omdat de </w:t>
      </w:r>
      <w:r w:rsidR="00885A23" w:rsidRPr="00885A23">
        <w:rPr>
          <w:rFonts w:ascii="Times New Roman" w:hAnsi="Times New Roman" w:cs="Times New Roman"/>
          <w:lang w:val="nl-NL"/>
        </w:rPr>
        <w:t xml:space="preserve">linguïstische </w:t>
      </w:r>
      <w:r w:rsidR="00A62EBF">
        <w:rPr>
          <w:rFonts w:ascii="Times New Roman" w:hAnsi="Times New Roman" w:cs="Times New Roman"/>
          <w:lang w:val="nl-NL"/>
        </w:rPr>
        <w:t>wetenschap traditioneel</w:t>
      </w:r>
      <w:r w:rsidR="00885A23" w:rsidRPr="00885A23">
        <w:rPr>
          <w:rFonts w:ascii="Times New Roman" w:hAnsi="Times New Roman" w:cs="Times New Roman"/>
          <w:lang w:val="nl-NL"/>
        </w:rPr>
        <w:t xml:space="preserve"> de voorkeur heeft gegeven aan </w:t>
      </w:r>
      <w:r w:rsidR="00A62EBF">
        <w:rPr>
          <w:rFonts w:ascii="Times New Roman" w:hAnsi="Times New Roman" w:cs="Times New Roman"/>
          <w:lang w:val="nl-NL"/>
        </w:rPr>
        <w:t xml:space="preserve">formele </w:t>
      </w:r>
      <w:r w:rsidR="00885A23">
        <w:rPr>
          <w:rFonts w:ascii="Times New Roman" w:hAnsi="Times New Roman" w:cs="Times New Roman"/>
          <w:lang w:val="nl-NL"/>
        </w:rPr>
        <w:t>taal</w:t>
      </w:r>
      <w:r w:rsidR="00885A23" w:rsidRPr="00885A23">
        <w:rPr>
          <w:rFonts w:ascii="Times New Roman" w:hAnsi="Times New Roman" w:cs="Times New Roman"/>
          <w:lang w:val="nl-NL"/>
        </w:rPr>
        <w:t xml:space="preserve">modellen die </w:t>
      </w:r>
      <w:r w:rsidR="00885A23">
        <w:rPr>
          <w:rFonts w:ascii="Times New Roman" w:hAnsi="Times New Roman" w:cs="Times New Roman"/>
          <w:lang w:val="nl-NL"/>
        </w:rPr>
        <w:t>discrete logicaregels volgen</w:t>
      </w:r>
      <w:r w:rsidR="00A62EBF">
        <w:rPr>
          <w:rFonts w:ascii="Times New Roman" w:hAnsi="Times New Roman" w:cs="Times New Roman"/>
          <w:lang w:val="nl-NL"/>
        </w:rPr>
        <w:t xml:space="preserve"> (zoals in ontleedbomen, sets, </w:t>
      </w:r>
      <w:proofErr w:type="spellStart"/>
      <w:r w:rsidR="00A62EBF">
        <w:rPr>
          <w:rFonts w:ascii="Times New Roman" w:hAnsi="Times New Roman" w:cs="Times New Roman"/>
          <w:lang w:val="nl-NL"/>
        </w:rPr>
        <w:t>recursies</w:t>
      </w:r>
      <w:proofErr w:type="spellEnd"/>
      <w:r w:rsidR="00A62EBF">
        <w:rPr>
          <w:rFonts w:ascii="Times New Roman" w:hAnsi="Times New Roman" w:cs="Times New Roman"/>
          <w:lang w:val="nl-NL"/>
        </w:rPr>
        <w:t>)</w:t>
      </w:r>
      <w:r w:rsidR="00885A23">
        <w:rPr>
          <w:rFonts w:ascii="Times New Roman" w:hAnsi="Times New Roman" w:cs="Times New Roman"/>
          <w:lang w:val="nl-NL"/>
        </w:rPr>
        <w:t>, werken met onderscheiden categorieën en kwalitatief van karakter zijn.</w:t>
      </w:r>
      <w:r w:rsidR="00885A23">
        <w:rPr>
          <w:rStyle w:val="FootnoteReference"/>
          <w:rFonts w:ascii="Times New Roman" w:hAnsi="Times New Roman" w:cs="Times New Roman"/>
          <w:lang w:val="nl-NL"/>
        </w:rPr>
        <w:footnoteReference w:id="11"/>
      </w:r>
      <w:r w:rsidR="00885A23">
        <w:rPr>
          <w:rFonts w:ascii="Times New Roman" w:hAnsi="Times New Roman" w:cs="Times New Roman"/>
          <w:lang w:val="nl-NL"/>
        </w:rPr>
        <w:t xml:space="preserve"> Een woord is wel of niet een zelfstandig naamwoord (‘appel’), de mate van zelfstandigheid of </w:t>
      </w:r>
      <w:proofErr w:type="spellStart"/>
      <w:r w:rsidR="00885A23">
        <w:rPr>
          <w:rFonts w:ascii="Times New Roman" w:hAnsi="Times New Roman" w:cs="Times New Roman"/>
          <w:lang w:val="nl-NL"/>
        </w:rPr>
        <w:t>appeligheid</w:t>
      </w:r>
      <w:proofErr w:type="spellEnd"/>
      <w:r w:rsidR="00885A23">
        <w:rPr>
          <w:rFonts w:ascii="Times New Roman" w:hAnsi="Times New Roman" w:cs="Times New Roman"/>
          <w:lang w:val="nl-NL"/>
        </w:rPr>
        <w:t xml:space="preserve"> staat niet ter discussie. Woordinbeddingen daarentegen modeleren </w:t>
      </w:r>
      <w:r>
        <w:rPr>
          <w:rFonts w:ascii="Times New Roman" w:hAnsi="Times New Roman" w:cs="Times New Roman"/>
          <w:lang w:val="nl-NL"/>
        </w:rPr>
        <w:t>de verwantschap</w:t>
      </w:r>
      <w:r w:rsidR="00A62EBF">
        <w:rPr>
          <w:rFonts w:ascii="Times New Roman" w:hAnsi="Times New Roman" w:cs="Times New Roman"/>
          <w:lang w:val="nl-NL"/>
        </w:rPr>
        <w:t xml:space="preserve"> van</w:t>
      </w:r>
      <w:r>
        <w:rPr>
          <w:rFonts w:ascii="Times New Roman" w:hAnsi="Times New Roman" w:cs="Times New Roman"/>
          <w:lang w:val="nl-NL"/>
        </w:rPr>
        <w:t xml:space="preserve"> </w:t>
      </w:r>
      <w:r w:rsidR="008534A5">
        <w:rPr>
          <w:rFonts w:ascii="Times New Roman" w:hAnsi="Times New Roman" w:cs="Times New Roman"/>
          <w:lang w:val="nl-NL"/>
        </w:rPr>
        <w:t xml:space="preserve">woorden, zoals </w:t>
      </w:r>
      <w:r>
        <w:rPr>
          <w:rFonts w:ascii="Times New Roman" w:hAnsi="Times New Roman" w:cs="Times New Roman"/>
          <w:lang w:val="nl-NL"/>
        </w:rPr>
        <w:t>‘appel’</w:t>
      </w:r>
      <w:r w:rsidR="008534A5">
        <w:rPr>
          <w:rFonts w:ascii="Times New Roman" w:hAnsi="Times New Roman" w:cs="Times New Roman"/>
          <w:lang w:val="nl-NL"/>
        </w:rPr>
        <w:t>,</w:t>
      </w:r>
      <w:r w:rsidR="00885A23">
        <w:rPr>
          <w:rFonts w:ascii="Times New Roman" w:hAnsi="Times New Roman" w:cs="Times New Roman"/>
          <w:lang w:val="nl-NL"/>
        </w:rPr>
        <w:t xml:space="preserve"> in een continue, categorieloze </w:t>
      </w:r>
      <w:r>
        <w:rPr>
          <w:rFonts w:ascii="Times New Roman" w:hAnsi="Times New Roman" w:cs="Times New Roman"/>
          <w:lang w:val="nl-NL"/>
        </w:rPr>
        <w:t xml:space="preserve">en kwantitatieve </w:t>
      </w:r>
      <w:r w:rsidR="00885A23">
        <w:rPr>
          <w:rFonts w:ascii="Times New Roman" w:hAnsi="Times New Roman" w:cs="Times New Roman"/>
          <w:lang w:val="nl-NL"/>
        </w:rPr>
        <w:t>ruimte.</w:t>
      </w:r>
    </w:p>
    <w:p w:rsidR="0078052B" w:rsidRPr="0078052B" w:rsidRDefault="0078052B" w:rsidP="0078052B">
      <w:pPr>
        <w:spacing w:line="360" w:lineRule="auto"/>
        <w:jc w:val="both"/>
        <w:rPr>
          <w:rFonts w:ascii="Times" w:hAnsi="Times"/>
          <w:color w:val="000000"/>
          <w:sz w:val="27"/>
          <w:szCs w:val="27"/>
          <w:lang w:val="en-US"/>
        </w:rPr>
      </w:pPr>
      <w:r>
        <w:rPr>
          <w:rFonts w:ascii="Times New Roman" w:hAnsi="Times New Roman" w:cs="Times New Roman"/>
          <w:lang w:val="nl-NL"/>
        </w:rPr>
        <w:tab/>
      </w:r>
      <w:r w:rsidR="00366FB2">
        <w:rPr>
          <w:rFonts w:ascii="Times New Roman" w:hAnsi="Times New Roman" w:cs="Times New Roman"/>
          <w:lang w:val="nl-NL"/>
        </w:rPr>
        <w:t xml:space="preserve">Werkend vanuit een ander conceptueel kader, startend bij de praktische toepassing hoeft echter geen belemmering te zijn voor wetenschappelijke progressie. Zoals </w:t>
      </w:r>
      <w:r w:rsidRPr="00590570">
        <w:rPr>
          <w:rFonts w:ascii="Times" w:hAnsi="Times"/>
          <w:color w:val="000000"/>
          <w:sz w:val="27"/>
          <w:szCs w:val="27"/>
          <w:lang w:val="nl-NL"/>
        </w:rPr>
        <w:t xml:space="preserve">Robert </w:t>
      </w:r>
      <w:r>
        <w:rPr>
          <w:rFonts w:ascii="Times" w:hAnsi="Times"/>
          <w:color w:val="000000"/>
          <w:sz w:val="27"/>
          <w:szCs w:val="27"/>
          <w:lang w:val="nl-NL"/>
        </w:rPr>
        <w:t xml:space="preserve">A. </w:t>
      </w:r>
      <w:proofErr w:type="spellStart"/>
      <w:r w:rsidRPr="00590570">
        <w:rPr>
          <w:rFonts w:ascii="Times" w:hAnsi="Times"/>
          <w:color w:val="000000"/>
          <w:sz w:val="27"/>
          <w:szCs w:val="27"/>
          <w:lang w:val="nl-NL"/>
        </w:rPr>
        <w:t>Millikan</w:t>
      </w:r>
      <w:proofErr w:type="spellEnd"/>
      <w:r>
        <w:rPr>
          <w:rFonts w:ascii="Times" w:hAnsi="Times"/>
          <w:color w:val="000000"/>
          <w:sz w:val="27"/>
          <w:szCs w:val="27"/>
          <w:lang w:val="nl-NL"/>
        </w:rPr>
        <w:t xml:space="preserve"> (</w:t>
      </w:r>
      <w:r w:rsidRPr="00590570">
        <w:rPr>
          <w:rFonts w:ascii="Times" w:hAnsi="Times"/>
          <w:color w:val="000000"/>
          <w:sz w:val="27"/>
          <w:szCs w:val="27"/>
          <w:lang w:val="nl-NL"/>
        </w:rPr>
        <w:t>1868–1953</w:t>
      </w:r>
      <w:r>
        <w:rPr>
          <w:rFonts w:ascii="Times" w:hAnsi="Times"/>
          <w:color w:val="000000"/>
          <w:sz w:val="27"/>
          <w:szCs w:val="27"/>
          <w:lang w:val="nl-NL"/>
        </w:rPr>
        <w:t xml:space="preserve">) </w:t>
      </w:r>
      <w:r w:rsidR="00366FB2">
        <w:rPr>
          <w:rFonts w:ascii="Times" w:hAnsi="Times"/>
          <w:color w:val="000000"/>
          <w:sz w:val="27"/>
          <w:szCs w:val="27"/>
          <w:lang w:val="nl-NL"/>
        </w:rPr>
        <w:t>de</w:t>
      </w:r>
      <w:r>
        <w:rPr>
          <w:rFonts w:ascii="Times" w:hAnsi="Times"/>
          <w:color w:val="000000"/>
          <w:sz w:val="27"/>
          <w:szCs w:val="27"/>
          <w:lang w:val="nl-NL"/>
        </w:rPr>
        <w:t xml:space="preserve"> </w:t>
      </w:r>
      <w:r w:rsidR="00366FB2">
        <w:rPr>
          <w:rFonts w:ascii="Times" w:hAnsi="Times"/>
          <w:color w:val="000000"/>
          <w:sz w:val="27"/>
          <w:szCs w:val="27"/>
          <w:lang w:val="nl-NL"/>
        </w:rPr>
        <w:t xml:space="preserve">constructieve </w:t>
      </w:r>
      <w:r>
        <w:rPr>
          <w:rFonts w:ascii="Times" w:hAnsi="Times"/>
          <w:color w:val="000000"/>
          <w:sz w:val="27"/>
          <w:szCs w:val="27"/>
          <w:lang w:val="nl-NL"/>
        </w:rPr>
        <w:t xml:space="preserve">wisselwerking tussen toepassing en theorievorming </w:t>
      </w:r>
      <w:r w:rsidR="00366FB2">
        <w:rPr>
          <w:rFonts w:ascii="Times" w:hAnsi="Times"/>
          <w:color w:val="000000"/>
          <w:sz w:val="27"/>
          <w:szCs w:val="27"/>
          <w:lang w:val="nl-NL"/>
        </w:rPr>
        <w:t xml:space="preserve">benoemt </w:t>
      </w:r>
      <w:r>
        <w:rPr>
          <w:rFonts w:ascii="Times" w:hAnsi="Times"/>
          <w:color w:val="000000"/>
          <w:sz w:val="27"/>
          <w:szCs w:val="27"/>
          <w:lang w:val="nl-NL"/>
        </w:rPr>
        <w:t>in zijn Nobellezing: “</w:t>
      </w:r>
      <w:proofErr w:type="spellStart"/>
      <w:r w:rsidRPr="0078052B">
        <w:rPr>
          <w:rFonts w:ascii="Times" w:hAnsi="Times"/>
          <w:i/>
          <w:iCs/>
          <w:color w:val="000000"/>
          <w:sz w:val="27"/>
          <w:szCs w:val="27"/>
          <w:lang w:val="nl-NL"/>
        </w:rPr>
        <w:t>Science</w:t>
      </w:r>
      <w:proofErr w:type="spellEnd"/>
      <w:r w:rsidRPr="0078052B">
        <w:rPr>
          <w:rFonts w:ascii="Times" w:hAnsi="Times"/>
          <w:i/>
          <w:iCs/>
          <w:color w:val="000000"/>
          <w:sz w:val="27"/>
          <w:szCs w:val="27"/>
          <w:lang w:val="nl-NL"/>
        </w:rPr>
        <w:t xml:space="preserve"> </w:t>
      </w:r>
      <w:proofErr w:type="spellStart"/>
      <w:r w:rsidRPr="0078052B">
        <w:rPr>
          <w:rFonts w:ascii="Times" w:hAnsi="Times"/>
          <w:i/>
          <w:iCs/>
          <w:color w:val="000000"/>
          <w:sz w:val="27"/>
          <w:szCs w:val="27"/>
          <w:lang w:val="nl-NL"/>
        </w:rPr>
        <w:t>walks</w:t>
      </w:r>
      <w:proofErr w:type="spellEnd"/>
      <w:r w:rsidRPr="0078052B">
        <w:rPr>
          <w:rFonts w:ascii="Times" w:hAnsi="Times"/>
          <w:i/>
          <w:iCs/>
          <w:color w:val="000000"/>
          <w:sz w:val="27"/>
          <w:szCs w:val="27"/>
          <w:lang w:val="nl-NL"/>
        </w:rPr>
        <w:t xml:space="preserve"> forward on </w:t>
      </w:r>
      <w:proofErr w:type="spellStart"/>
      <w:r w:rsidRPr="0078052B">
        <w:rPr>
          <w:rFonts w:ascii="Times" w:hAnsi="Times"/>
          <w:i/>
          <w:iCs/>
          <w:color w:val="000000"/>
          <w:sz w:val="27"/>
          <w:szCs w:val="27"/>
          <w:lang w:val="nl-NL"/>
        </w:rPr>
        <w:t>two</w:t>
      </w:r>
      <w:proofErr w:type="spellEnd"/>
      <w:r w:rsidRPr="0078052B">
        <w:rPr>
          <w:rFonts w:ascii="Times" w:hAnsi="Times"/>
          <w:i/>
          <w:iCs/>
          <w:color w:val="000000"/>
          <w:sz w:val="27"/>
          <w:szCs w:val="27"/>
          <w:lang w:val="nl-NL"/>
        </w:rPr>
        <w:t xml:space="preserve"> </w:t>
      </w:r>
      <w:proofErr w:type="spellStart"/>
      <w:r w:rsidRPr="0078052B">
        <w:rPr>
          <w:rFonts w:ascii="Times" w:hAnsi="Times"/>
          <w:i/>
          <w:iCs/>
          <w:color w:val="000000"/>
          <w:sz w:val="27"/>
          <w:szCs w:val="27"/>
          <w:lang w:val="nl-NL"/>
        </w:rPr>
        <w:t>feet</w:t>
      </w:r>
      <w:proofErr w:type="spellEnd"/>
      <w:r w:rsidRPr="0078052B">
        <w:rPr>
          <w:rFonts w:ascii="Times" w:hAnsi="Times"/>
          <w:i/>
          <w:iCs/>
          <w:color w:val="000000"/>
          <w:sz w:val="27"/>
          <w:szCs w:val="27"/>
          <w:lang w:val="nl-NL"/>
        </w:rPr>
        <w:t xml:space="preserve">, ... </w:t>
      </w:r>
      <w:r w:rsidRPr="0078052B">
        <w:rPr>
          <w:rFonts w:ascii="Times" w:hAnsi="Times"/>
          <w:i/>
          <w:iCs/>
          <w:color w:val="000000"/>
          <w:sz w:val="27"/>
          <w:szCs w:val="27"/>
          <w:lang w:val="en-US"/>
        </w:rPr>
        <w:t>Sometimes it is one foot which is put forward first, sometimes the other, but continuous progress is only made by the use of both - by theorizing and then testing, or by finding new relations in the process of experimenting and then bringing the theoretical foot up and pushing it on beyond, and so on in unending alternations.</w:t>
      </w:r>
      <w:r>
        <w:rPr>
          <w:rFonts w:ascii="Times" w:hAnsi="Times"/>
          <w:color w:val="000000"/>
          <w:sz w:val="27"/>
          <w:szCs w:val="27"/>
          <w:lang w:val="en-US"/>
        </w:rPr>
        <w:t>”</w:t>
      </w:r>
      <w:r>
        <w:rPr>
          <w:rStyle w:val="FootnoteReference"/>
          <w:rFonts w:ascii="Times" w:hAnsi="Times"/>
          <w:color w:val="000000"/>
          <w:sz w:val="27"/>
          <w:szCs w:val="27"/>
          <w:lang w:val="en-US"/>
        </w:rPr>
        <w:footnoteReference w:id="12"/>
      </w:r>
    </w:p>
    <w:p w:rsidR="00EB5F78" w:rsidRPr="0078052B" w:rsidRDefault="00EB5F78" w:rsidP="00885A23">
      <w:pPr>
        <w:spacing w:line="360" w:lineRule="auto"/>
        <w:jc w:val="both"/>
        <w:rPr>
          <w:rFonts w:ascii="Times New Roman" w:hAnsi="Times New Roman" w:cs="Times New Roman"/>
          <w:lang w:val="en-US"/>
        </w:rPr>
      </w:pPr>
    </w:p>
    <w:p w:rsidR="00885A23" w:rsidRPr="0078052B" w:rsidRDefault="00885A23" w:rsidP="00885A23">
      <w:pPr>
        <w:spacing w:line="360" w:lineRule="auto"/>
        <w:jc w:val="both"/>
        <w:rPr>
          <w:rFonts w:ascii="Times New Roman" w:hAnsi="Times New Roman" w:cs="Times New Roman"/>
          <w:lang w:val="en-US"/>
        </w:rPr>
      </w:pPr>
    </w:p>
    <w:p w:rsidR="00885A23" w:rsidRPr="0078052B" w:rsidRDefault="00885A23" w:rsidP="00885A23">
      <w:pPr>
        <w:spacing w:line="360" w:lineRule="auto"/>
        <w:jc w:val="both"/>
        <w:rPr>
          <w:rFonts w:ascii="Times New Roman" w:hAnsi="Times New Roman" w:cs="Times New Roman"/>
          <w:lang w:val="en-US"/>
        </w:rPr>
      </w:pPr>
    </w:p>
    <w:p w:rsidR="00E13F3C" w:rsidRPr="0078052B" w:rsidRDefault="00E13F3C" w:rsidP="000D5D43">
      <w:pPr>
        <w:spacing w:line="360" w:lineRule="auto"/>
        <w:jc w:val="both"/>
        <w:rPr>
          <w:rFonts w:ascii="Times New Roman" w:hAnsi="Times New Roman" w:cs="Times New Roman"/>
          <w:b/>
          <w:bCs/>
          <w:lang w:val="en-US"/>
        </w:rPr>
      </w:pPr>
    </w:p>
    <w:p w:rsidR="00163C70" w:rsidRPr="00590570" w:rsidRDefault="00163C70" w:rsidP="00163C70">
      <w:pPr>
        <w:spacing w:line="360" w:lineRule="auto"/>
        <w:jc w:val="both"/>
        <w:rPr>
          <w:rFonts w:ascii="Times New Roman" w:hAnsi="Times New Roman" w:cs="Times New Roman"/>
          <w:lang w:val="nl-NL"/>
        </w:rPr>
      </w:pPr>
      <w:r w:rsidRPr="00590570">
        <w:rPr>
          <w:rFonts w:ascii="Times New Roman" w:hAnsi="Times New Roman" w:cs="Times New Roman"/>
          <w:lang w:val="nl-NL"/>
        </w:rPr>
        <w:t>Een derde ontwikkeling is dat de praktijk voorafgaat aan de theorie.</w:t>
      </w:r>
      <w:r w:rsidRPr="00590570">
        <w:rPr>
          <w:rStyle w:val="FootnoteReference"/>
          <w:rFonts w:ascii="Times New Roman" w:hAnsi="Times New Roman" w:cs="Times New Roman"/>
          <w:lang w:val="nl-NL"/>
        </w:rPr>
        <w:footnoteReference w:id="13"/>
      </w:r>
      <w:r w:rsidRPr="00590570">
        <w:rPr>
          <w:rFonts w:ascii="Times New Roman" w:hAnsi="Times New Roman" w:cs="Times New Roman"/>
          <w:lang w:val="nl-NL"/>
        </w:rPr>
        <w:t xml:space="preserve"> Woordimbeddingen komen uit de koker van de ingenieur, min of meer door toeval ontdekt. Vanuit wetenschappelijk oogpunt is dat niet ideaal. De theorievorming en taalfilosofische duiding is nog aan het wakker worden terwijl de modeltechniek grootschalig wordt ingezet. De wiskundige en mysterieuze basis van woordimbeddingen bemoeilijkt dat reflectieproces, </w:t>
      </w:r>
      <w:r w:rsidRPr="00590570">
        <w:rPr>
          <w:rFonts w:ascii="Times New Roman" w:hAnsi="Times New Roman" w:cs="Times New Roman"/>
          <w:lang w:val="nl-NL"/>
        </w:rPr>
        <w:lastRenderedPageBreak/>
        <w:t>omdat het vraagt om een nieuwe vorm van denken over taal én omdat het niet evident is dat je modelmatig heterogene tekstverzamelingen afdoende kan representeren. De probabilistische wijze van representeren en met name het genereren van nieuwe teksten, vraagt om een extra denkslag voor eenieder die start vanuit een klassieke taalfilosofie.</w:t>
      </w:r>
    </w:p>
    <w:p w:rsidR="00163C70" w:rsidRPr="00590570" w:rsidRDefault="00163C70" w:rsidP="00163C70">
      <w:pPr>
        <w:spacing w:line="360" w:lineRule="auto"/>
        <w:jc w:val="both"/>
        <w:rPr>
          <w:rFonts w:ascii="Times New Roman" w:hAnsi="Times New Roman" w:cs="Times New Roman"/>
          <w:lang w:val="nl-NL"/>
        </w:rPr>
      </w:pPr>
      <w:r w:rsidRPr="00590570">
        <w:rPr>
          <w:rFonts w:ascii="Times New Roman" w:hAnsi="Times New Roman" w:cs="Times New Roman"/>
          <w:lang w:val="nl-NL"/>
        </w:rPr>
        <w:tab/>
        <w:t>Een van de reden dat taal en wiskunde historisch niet goed op elkaar betrokken zijn, is vanwege de schier oneindige taalvariaties en grammaticaal-correcte uitzonderingen op de regel. De combinatorische kracht om met een eindig aantal woorden een oneindig aantal unieke zinnen te formuleren is in de biologie niet alleen een unieke eigenschap van de mens, maar ook problematisch vanuit modeleringsperspectief. Oneindigheid laat zich namelijk niet goed modelleren.</w:t>
      </w:r>
      <w:r w:rsidRPr="00590570">
        <w:rPr>
          <w:rStyle w:val="FootnoteReference"/>
          <w:rFonts w:ascii="Times New Roman" w:hAnsi="Times New Roman" w:cs="Times New Roman"/>
          <w:lang w:val="nl-NL"/>
        </w:rPr>
        <w:footnoteReference w:id="14"/>
      </w:r>
      <w:r w:rsidRPr="00590570">
        <w:rPr>
          <w:rFonts w:ascii="Times New Roman" w:hAnsi="Times New Roman" w:cs="Times New Roman"/>
          <w:lang w:val="nl-NL"/>
        </w:rPr>
        <w:t xml:space="preserve"> In de taal zit de betekenis veelal zit op zinsniveau (met het oneindig aantal opties), terwijl een model idealiter gemaakt wordt op woordniveau (want dan is het aan aantal opties eindig). De succesvolle omzeiling van dit ‘oneindigheidsprobleem’ door de goed-werkende woordimbeddingen roept om een theoretische reflectie. De algemene, structuralistische, theorie van de Zwitserse taalwetenschapper Ferdinand de Saussure (1857-1913) – waar het oneindige en zichtbare </w:t>
      </w:r>
      <w:proofErr w:type="spellStart"/>
      <w:r w:rsidRPr="00590570">
        <w:rPr>
          <w:rFonts w:ascii="Times New Roman" w:hAnsi="Times New Roman" w:cs="Times New Roman"/>
          <w:i/>
          <w:iCs/>
          <w:lang w:val="nl-NL"/>
        </w:rPr>
        <w:t>parole</w:t>
      </w:r>
      <w:proofErr w:type="spellEnd"/>
      <w:r w:rsidRPr="00590570">
        <w:rPr>
          <w:rFonts w:ascii="Times New Roman" w:hAnsi="Times New Roman" w:cs="Times New Roman"/>
          <w:lang w:val="nl-NL"/>
        </w:rPr>
        <w:t xml:space="preserve"> begripsmatig gescheiden wordt van het eindige en onzichtbare </w:t>
      </w:r>
      <w:proofErr w:type="spellStart"/>
      <w:r w:rsidRPr="00590570">
        <w:rPr>
          <w:rFonts w:ascii="Times New Roman" w:hAnsi="Times New Roman" w:cs="Times New Roman"/>
          <w:i/>
          <w:iCs/>
          <w:lang w:val="nl-NL"/>
        </w:rPr>
        <w:t>langue</w:t>
      </w:r>
      <w:proofErr w:type="spellEnd"/>
      <w:r w:rsidRPr="00590570">
        <w:rPr>
          <w:rFonts w:ascii="Times New Roman" w:hAnsi="Times New Roman" w:cs="Times New Roman"/>
          <w:lang w:val="nl-NL"/>
        </w:rPr>
        <w:t xml:space="preserve"> – kan het succes van woordimbeddingen mogelijk verklaren.</w:t>
      </w:r>
    </w:p>
    <w:p w:rsidR="00163C70" w:rsidRDefault="00163C70" w:rsidP="000D5D43">
      <w:pPr>
        <w:spacing w:line="360" w:lineRule="auto"/>
        <w:jc w:val="both"/>
        <w:rPr>
          <w:rFonts w:ascii="Times New Roman" w:hAnsi="Times New Roman" w:cs="Times New Roman"/>
          <w:b/>
          <w:bCs/>
          <w:lang w:val="nl-NL"/>
        </w:rPr>
      </w:pPr>
    </w:p>
    <w:p w:rsidR="00163C70" w:rsidRDefault="00163C70" w:rsidP="000D5D43">
      <w:pPr>
        <w:spacing w:line="360" w:lineRule="auto"/>
        <w:jc w:val="both"/>
        <w:rPr>
          <w:rFonts w:ascii="Times New Roman" w:hAnsi="Times New Roman" w:cs="Times New Roman"/>
          <w:b/>
          <w:bCs/>
          <w:lang w:val="nl-NL"/>
        </w:rPr>
      </w:pPr>
    </w:p>
    <w:p w:rsidR="00163C70" w:rsidRDefault="00163C70" w:rsidP="000D5D43">
      <w:pPr>
        <w:spacing w:line="360" w:lineRule="auto"/>
        <w:jc w:val="both"/>
        <w:rPr>
          <w:rFonts w:ascii="Times New Roman" w:hAnsi="Times New Roman" w:cs="Times New Roman"/>
          <w:b/>
          <w:bCs/>
          <w:lang w:val="nl-NL"/>
        </w:rPr>
      </w:pPr>
    </w:p>
    <w:p w:rsidR="00163C70" w:rsidRPr="00590570" w:rsidRDefault="00163C70" w:rsidP="000D5D43">
      <w:pPr>
        <w:spacing w:line="360" w:lineRule="auto"/>
        <w:jc w:val="both"/>
        <w:rPr>
          <w:rFonts w:ascii="Times New Roman" w:hAnsi="Times New Roman" w:cs="Times New Roman"/>
          <w:b/>
          <w:bCs/>
          <w:lang w:val="nl-NL"/>
        </w:rPr>
      </w:pPr>
    </w:p>
    <w:p w:rsidR="00C92C20" w:rsidRPr="00590570" w:rsidRDefault="00E13F3C" w:rsidP="000D5D43">
      <w:pPr>
        <w:spacing w:line="360" w:lineRule="auto"/>
        <w:jc w:val="both"/>
        <w:rPr>
          <w:rFonts w:ascii="Times New Roman" w:hAnsi="Times New Roman" w:cs="Times New Roman"/>
          <w:b/>
          <w:bCs/>
          <w:lang w:val="nl-NL"/>
        </w:rPr>
      </w:pPr>
      <w:proofErr w:type="gramStart"/>
      <w:r w:rsidRPr="00590570">
        <w:rPr>
          <w:rFonts w:ascii="Times New Roman" w:hAnsi="Times New Roman" w:cs="Times New Roman"/>
          <w:b/>
          <w:bCs/>
          <w:lang w:val="nl-NL"/>
        </w:rPr>
        <w:t>in</w:t>
      </w:r>
      <w:proofErr w:type="gramEnd"/>
      <w:r w:rsidRPr="00590570">
        <w:rPr>
          <w:rFonts w:ascii="Times New Roman" w:hAnsi="Times New Roman" w:cs="Times New Roman"/>
          <w:b/>
          <w:bCs/>
          <w:lang w:val="nl-NL"/>
        </w:rPr>
        <w:t xml:space="preserve"> zichzelf geen ingebouwde </w:t>
      </w:r>
    </w:p>
    <w:p w:rsidR="0015611C" w:rsidRDefault="0015611C" w:rsidP="000D5D43">
      <w:pPr>
        <w:spacing w:line="360" w:lineRule="auto"/>
        <w:jc w:val="both"/>
        <w:rPr>
          <w:rFonts w:ascii="Times New Roman" w:hAnsi="Times New Roman" w:cs="Times New Roman"/>
          <w:b/>
          <w:bCs/>
          <w:lang w:val="nl-NL"/>
        </w:rPr>
      </w:pPr>
    </w:p>
    <w:p w:rsidR="00B72034" w:rsidRPr="00590570" w:rsidRDefault="00B72034" w:rsidP="000D5D43">
      <w:pPr>
        <w:spacing w:line="360" w:lineRule="auto"/>
        <w:jc w:val="both"/>
        <w:rPr>
          <w:rFonts w:ascii="Times New Roman" w:hAnsi="Times New Roman" w:cs="Times New Roman"/>
          <w:b/>
          <w:bCs/>
          <w:lang w:val="nl-NL"/>
        </w:rPr>
      </w:pPr>
      <w:r>
        <w:rPr>
          <w:rFonts w:ascii="Times New Roman" w:hAnsi="Times New Roman" w:cs="Times New Roman"/>
          <w:b/>
          <w:bCs/>
          <w:lang w:val="nl-NL"/>
        </w:rPr>
        <w:t>Misschien zijn de representaties niet meer dan één grote verzameling associaties waar de statistiek bepaal</w:t>
      </w:r>
    </w:p>
    <w:p w:rsidR="00B72034" w:rsidRDefault="0015611C"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 xml:space="preserve">Je zou verwachten dat een machinaal leermodel dat is getraind om het volgende woord in een tekst te voorspellen slechts een gigantische associatieve leermachine zal zijn, met veel statistieken over hoe vaak het woord restaurant wordt gevolgd door keuken en misschien wat fundamentele geabstraheerde reekskennis. </w:t>
      </w:r>
      <w:proofErr w:type="gramStart"/>
      <w:r w:rsidRPr="00590570">
        <w:rPr>
          <w:rFonts w:ascii="Times New Roman" w:hAnsi="Times New Roman" w:cs="Times New Roman"/>
          <w:lang w:val="nl-NL"/>
        </w:rPr>
        <w:t>zoals</w:t>
      </w:r>
      <w:proofErr w:type="gramEnd"/>
      <w:r w:rsidRPr="00590570">
        <w:rPr>
          <w:rFonts w:ascii="Times New Roman" w:hAnsi="Times New Roman" w:cs="Times New Roman"/>
          <w:lang w:val="nl-NL"/>
        </w:rPr>
        <w:t xml:space="preserve"> de wetenschap dat bijvoeglijke naamwoorden in het Engels vaak worden gevolgd door zelfstandige naamwoorden. </w:t>
      </w:r>
    </w:p>
    <w:p w:rsidR="00B72034" w:rsidRDefault="00B72034" w:rsidP="000D5D43">
      <w:pPr>
        <w:spacing w:line="360" w:lineRule="auto"/>
        <w:jc w:val="both"/>
        <w:rPr>
          <w:rFonts w:ascii="Times New Roman" w:hAnsi="Times New Roman" w:cs="Times New Roman"/>
          <w:lang w:val="nl-NL"/>
        </w:rPr>
      </w:pPr>
    </w:p>
    <w:p w:rsidR="0015611C" w:rsidRPr="00B72034" w:rsidRDefault="0015611C" w:rsidP="000D5D43">
      <w:pPr>
        <w:spacing w:line="360" w:lineRule="auto"/>
        <w:jc w:val="both"/>
        <w:rPr>
          <w:rFonts w:ascii="Times New Roman" w:hAnsi="Times New Roman" w:cs="Times New Roman"/>
          <w:highlight w:val="yellow"/>
          <w:lang w:val="nl-NL"/>
        </w:rPr>
      </w:pPr>
      <w:proofErr w:type="gramStart"/>
      <w:r w:rsidRPr="003B2666">
        <w:rPr>
          <w:rFonts w:ascii="Times New Roman" w:hAnsi="Times New Roman" w:cs="Times New Roman"/>
          <w:highlight w:val="yellow"/>
          <w:lang w:val="nl-NL"/>
        </w:rPr>
        <w:lastRenderedPageBreak/>
        <w:t>van</w:t>
      </w:r>
      <w:proofErr w:type="gramEnd"/>
      <w:r w:rsidRPr="003B2666">
        <w:rPr>
          <w:rFonts w:ascii="Times New Roman" w:hAnsi="Times New Roman" w:cs="Times New Roman"/>
          <w:highlight w:val="yellow"/>
          <w:lang w:val="nl-NL"/>
        </w:rPr>
        <w:t xml:space="preserve"> welke menselijke taal dan ook waarop het systeem is getraind. Dit is inderdaad het dominante perspectief in de taalkunde geweest, waar taalmodellen lange tijd als ontoereikend zijn beschouwd en geen wetenschappelijk belang hebben, zelfs als hun bruikbaarheid in praktische technische toepassingen met tegenzin wordt aanvaard.</w:t>
      </w:r>
    </w:p>
    <w:p w:rsidR="0015611C" w:rsidRPr="00590570" w:rsidRDefault="0015611C" w:rsidP="000D5D43">
      <w:pPr>
        <w:spacing w:line="360" w:lineRule="auto"/>
        <w:jc w:val="both"/>
        <w:rPr>
          <w:rFonts w:ascii="Times New Roman" w:hAnsi="Times New Roman" w:cs="Times New Roman"/>
          <w:b/>
          <w:bCs/>
          <w:lang w:val="nl-NL"/>
        </w:rPr>
      </w:pPr>
      <w:r w:rsidRPr="00590570">
        <w:rPr>
          <w:rFonts w:ascii="Times New Roman" w:hAnsi="Times New Roman" w:cs="Times New Roman"/>
          <w:b/>
          <w:bCs/>
          <w:lang w:val="nl-NL"/>
        </w:rPr>
        <w:t>XX</w:t>
      </w:r>
    </w:p>
    <w:p w:rsidR="0015611C" w:rsidRPr="00590570" w:rsidRDefault="0015611C"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 xml:space="preserve">Dertig jaar eerder introduceerde </w:t>
      </w:r>
      <w:proofErr w:type="spellStart"/>
      <w:r w:rsidRPr="00590570">
        <w:rPr>
          <w:rFonts w:ascii="Times New Roman" w:hAnsi="Times New Roman" w:cs="Times New Roman"/>
          <w:lang w:val="nl-NL"/>
        </w:rPr>
        <w:t>Markov</w:t>
      </w:r>
      <w:proofErr w:type="spellEnd"/>
      <w:r w:rsidRPr="00590570">
        <w:rPr>
          <w:rFonts w:ascii="Times New Roman" w:hAnsi="Times New Roman" w:cs="Times New Roman"/>
          <w:lang w:val="nl-NL"/>
        </w:rPr>
        <w:t xml:space="preserve"> het idee van het modelleren van een reeks willekeurige variabelen door aan te nemen dat elke variabele alleen afhangt van de voorgaande variabele (een </w:t>
      </w:r>
      <w:proofErr w:type="spellStart"/>
      <w:r w:rsidRPr="00590570">
        <w:rPr>
          <w:rFonts w:ascii="Times New Roman" w:hAnsi="Times New Roman" w:cs="Times New Roman"/>
          <w:lang w:val="nl-NL"/>
        </w:rPr>
        <w:t>Markov-keten</w:t>
      </w:r>
      <w:proofErr w:type="spellEnd"/>
      <w:r w:rsidRPr="00590570">
        <w:rPr>
          <w:rFonts w:ascii="Times New Roman" w:hAnsi="Times New Roman" w:cs="Times New Roman"/>
          <w:lang w:val="nl-NL"/>
        </w:rPr>
        <w:t>), waarbij hij het voorbeeld gebruikte van het modelleren van reeksen letters (15). Een eenvoudig probabilistisch model voor een reeks letters zou kunnen zijn om elke letter afzonderlijk te kiezen, waarbij de waarschijnlijkheid evenredig is aan de frequentie ervan in de taal, zoals het tekenen van een reeks tegels in Scrabble.</w:t>
      </w:r>
    </w:p>
    <w:p w:rsidR="0015611C" w:rsidRPr="00590570" w:rsidRDefault="0015611C" w:rsidP="000D5D43">
      <w:pPr>
        <w:spacing w:line="360" w:lineRule="auto"/>
        <w:jc w:val="both"/>
        <w:rPr>
          <w:rFonts w:ascii="Times New Roman" w:hAnsi="Times New Roman" w:cs="Times New Roman"/>
          <w:b/>
          <w:bCs/>
          <w:lang w:val="nl-NL"/>
        </w:rPr>
      </w:pPr>
      <w:r w:rsidRPr="00590570">
        <w:rPr>
          <w:rFonts w:ascii="Times New Roman" w:hAnsi="Times New Roman" w:cs="Times New Roman"/>
          <w:b/>
          <w:bCs/>
          <w:lang w:val="nl-NL"/>
        </w:rPr>
        <w:t>XX</w:t>
      </w:r>
    </w:p>
    <w:p w:rsidR="008202EF" w:rsidRDefault="0078052B" w:rsidP="000D5D43">
      <w:pPr>
        <w:spacing w:line="360" w:lineRule="auto"/>
        <w:jc w:val="both"/>
        <w:rPr>
          <w:rFonts w:ascii="Times" w:hAnsi="Times"/>
          <w:color w:val="000000"/>
          <w:sz w:val="27"/>
          <w:szCs w:val="27"/>
          <w:lang w:val="nl-NL"/>
        </w:rPr>
      </w:pPr>
      <w:r>
        <w:rPr>
          <w:rFonts w:ascii="Times" w:hAnsi="Times"/>
          <w:color w:val="000000"/>
          <w:sz w:val="27"/>
          <w:szCs w:val="27"/>
          <w:lang w:val="nl-NL"/>
        </w:rPr>
        <w:t xml:space="preserve"> </w:t>
      </w:r>
    </w:p>
    <w:p w:rsidR="0078052B" w:rsidRPr="0078052B" w:rsidRDefault="0078052B" w:rsidP="0078052B">
      <w:pPr>
        <w:spacing w:line="360" w:lineRule="auto"/>
        <w:jc w:val="both"/>
        <w:rPr>
          <w:rFonts w:ascii="Times" w:hAnsi="Times"/>
          <w:color w:val="000000"/>
          <w:sz w:val="27"/>
          <w:szCs w:val="27"/>
          <w:lang w:val="en-US"/>
        </w:rPr>
      </w:pPr>
    </w:p>
    <w:p w:rsidR="0078052B" w:rsidRPr="0078052B" w:rsidRDefault="0078052B" w:rsidP="000D5D43">
      <w:pPr>
        <w:spacing w:line="360" w:lineRule="auto"/>
        <w:jc w:val="both"/>
        <w:rPr>
          <w:rFonts w:ascii="Times" w:hAnsi="Times"/>
          <w:color w:val="000000"/>
          <w:sz w:val="27"/>
          <w:szCs w:val="27"/>
          <w:lang w:val="en-US"/>
        </w:rPr>
      </w:pPr>
    </w:p>
    <w:p w:rsidR="0078052B" w:rsidRPr="0078052B" w:rsidRDefault="0078052B" w:rsidP="000D5D43">
      <w:pPr>
        <w:spacing w:line="360" w:lineRule="auto"/>
        <w:jc w:val="both"/>
        <w:rPr>
          <w:rFonts w:ascii="Times" w:hAnsi="Times"/>
          <w:color w:val="000000"/>
          <w:sz w:val="27"/>
          <w:szCs w:val="27"/>
          <w:lang w:val="en-US"/>
        </w:rPr>
      </w:pPr>
    </w:p>
    <w:p w:rsidR="0015611C" w:rsidRPr="00590570" w:rsidRDefault="0015611C" w:rsidP="000D5D43">
      <w:pPr>
        <w:spacing w:line="360" w:lineRule="auto"/>
        <w:jc w:val="both"/>
        <w:rPr>
          <w:rFonts w:ascii="Times New Roman" w:hAnsi="Times New Roman" w:cs="Times New Roman"/>
          <w:lang w:val="nl-NL"/>
        </w:rPr>
      </w:pPr>
      <w:proofErr w:type="spellStart"/>
      <w:r w:rsidRPr="00590570">
        <w:rPr>
          <w:rFonts w:ascii="Times" w:hAnsi="Times"/>
          <w:color w:val="000000"/>
          <w:sz w:val="27"/>
          <w:szCs w:val="27"/>
          <w:lang w:val="nl-NL"/>
        </w:rPr>
        <w:t>Acknowledging</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both</w:t>
      </w:r>
      <w:proofErr w:type="spellEnd"/>
      <w:r w:rsidRPr="00590570">
        <w:rPr>
          <w:rFonts w:ascii="Times" w:hAnsi="Times"/>
          <w:color w:val="000000"/>
          <w:sz w:val="27"/>
          <w:szCs w:val="27"/>
          <w:lang w:val="nl-NL"/>
        </w:rPr>
        <w:t xml:space="preserve"> sides is Robert </w:t>
      </w:r>
      <w:proofErr w:type="spellStart"/>
      <w:r w:rsidRPr="00590570">
        <w:rPr>
          <w:rFonts w:ascii="Times" w:hAnsi="Times"/>
          <w:color w:val="000000"/>
          <w:sz w:val="27"/>
          <w:szCs w:val="27"/>
          <w:lang w:val="nl-NL"/>
        </w:rPr>
        <w:t>Millikan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physicist</w:t>
      </w:r>
      <w:proofErr w:type="spellEnd"/>
      <w:r w:rsidRPr="00590570">
        <w:rPr>
          <w:rFonts w:ascii="Times" w:hAnsi="Times"/>
          <w:color w:val="000000"/>
          <w:sz w:val="27"/>
          <w:szCs w:val="27"/>
          <w:lang w:val="nl-NL"/>
        </w:rPr>
        <w:t xml:space="preserve">, 1868–1953) </w:t>
      </w:r>
      <w:proofErr w:type="spellStart"/>
      <w:r w:rsidRPr="00590570">
        <w:rPr>
          <w:rFonts w:ascii="Times" w:hAnsi="Times"/>
          <w:color w:val="000000"/>
          <w:sz w:val="27"/>
          <w:szCs w:val="27"/>
          <w:lang w:val="nl-NL"/>
        </w:rPr>
        <w:t>who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said</w:t>
      </w:r>
      <w:proofErr w:type="spellEnd"/>
      <w:r w:rsidRPr="00590570">
        <w:rPr>
          <w:rFonts w:ascii="Times" w:hAnsi="Times"/>
          <w:color w:val="000000"/>
          <w:sz w:val="27"/>
          <w:szCs w:val="27"/>
          <w:lang w:val="nl-NL"/>
        </w:rPr>
        <w:t xml:space="preserve"> in his Nobel </w:t>
      </w:r>
      <w:proofErr w:type="spellStart"/>
      <w:r w:rsidRPr="00590570">
        <w:rPr>
          <w:rFonts w:ascii="Times" w:hAnsi="Times"/>
          <w:color w:val="000000"/>
          <w:sz w:val="27"/>
          <w:szCs w:val="27"/>
          <w:lang w:val="nl-NL"/>
        </w:rPr>
        <w:t>acceptance</w:t>
      </w:r>
      <w:proofErr w:type="spellEnd"/>
      <w:r w:rsidRPr="00590570">
        <w:rPr>
          <w:rFonts w:ascii="Times" w:hAnsi="Times"/>
          <w:color w:val="000000"/>
          <w:sz w:val="27"/>
          <w:szCs w:val="27"/>
          <w:lang w:val="nl-NL"/>
        </w:rPr>
        <w:t xml:space="preserve"> speech "</w:t>
      </w:r>
      <w:proofErr w:type="spellStart"/>
      <w:r w:rsidRPr="00590570">
        <w:rPr>
          <w:rFonts w:ascii="Times" w:hAnsi="Times"/>
          <w:color w:val="000000"/>
          <w:sz w:val="27"/>
          <w:szCs w:val="27"/>
          <w:lang w:val="nl-NL"/>
        </w:rPr>
        <w:t>Science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walks</w:t>
      </w:r>
      <w:proofErr w:type="spellEnd"/>
      <w:r w:rsidRPr="00590570">
        <w:rPr>
          <w:rFonts w:ascii="Times" w:hAnsi="Times"/>
          <w:color w:val="000000"/>
          <w:sz w:val="27"/>
          <w:szCs w:val="27"/>
          <w:lang w:val="nl-NL"/>
        </w:rPr>
        <w:t xml:space="preserve"> forward on </w:t>
      </w:r>
      <w:proofErr w:type="spellStart"/>
      <w:r w:rsidRPr="00590570">
        <w:rPr>
          <w:rFonts w:ascii="Times" w:hAnsi="Times"/>
          <w:color w:val="000000"/>
          <w:sz w:val="27"/>
          <w:szCs w:val="27"/>
          <w:lang w:val="nl-NL"/>
        </w:rPr>
        <w:t>two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feet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namely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theory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and</w:t>
      </w:r>
      <w:proofErr w:type="spellEnd"/>
      <w:r w:rsidRPr="00590570">
        <w:rPr>
          <w:rFonts w:ascii="Times" w:hAnsi="Times"/>
          <w:color w:val="000000"/>
          <w:sz w:val="27"/>
          <w:szCs w:val="27"/>
          <w:lang w:val="nl-NL"/>
        </w:rPr>
        <w:t xml:space="preserve"> experiment ... </w:t>
      </w:r>
      <w:proofErr w:type="spellStart"/>
      <w:r w:rsidRPr="00590570">
        <w:rPr>
          <w:rFonts w:ascii="Times" w:hAnsi="Times"/>
          <w:color w:val="000000"/>
          <w:sz w:val="27"/>
          <w:szCs w:val="27"/>
          <w:lang w:val="nl-NL"/>
        </w:rPr>
        <w:t>Sometimes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it</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one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foot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is put forward first, </w:t>
      </w:r>
      <w:proofErr w:type="spellStart"/>
      <w:r w:rsidRPr="00590570">
        <w:rPr>
          <w:rFonts w:ascii="Times" w:hAnsi="Times"/>
          <w:color w:val="000000"/>
          <w:sz w:val="27"/>
          <w:szCs w:val="27"/>
          <w:lang w:val="nl-NL"/>
        </w:rPr>
        <w:t>sometimes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other</w:t>
      </w:r>
      <w:proofErr w:type="spellEnd"/>
      <w:r w:rsidRPr="00590570">
        <w:rPr>
          <w:rFonts w:ascii="Times" w:hAnsi="Times"/>
          <w:color w:val="000000"/>
          <w:sz w:val="27"/>
          <w:szCs w:val="27"/>
          <w:lang w:val="nl-NL"/>
        </w:rPr>
        <w:t xml:space="preserve">, but </w:t>
      </w:r>
      <w:proofErr w:type="spellStart"/>
      <w:r w:rsidRPr="00590570">
        <w:rPr>
          <w:rFonts w:ascii="Times" w:hAnsi="Times"/>
          <w:color w:val="000000"/>
          <w:sz w:val="27"/>
          <w:szCs w:val="27"/>
          <w:lang w:val="nl-NL"/>
        </w:rPr>
        <w:t>continuous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progress</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only</w:t>
      </w:r>
      <w:proofErr w:type="spellEnd"/>
      <w:r w:rsidRPr="00590570">
        <w:rPr>
          <w:rFonts w:ascii="Times" w:hAnsi="Times"/>
          <w:color w:val="000000"/>
          <w:sz w:val="27"/>
          <w:szCs w:val="27"/>
          <w:lang w:val="nl-NL"/>
        </w:rPr>
        <w:t xml:space="preserve"> made </w:t>
      </w:r>
      <w:proofErr w:type="spellStart"/>
      <w:r w:rsidRPr="00590570">
        <w:rPr>
          <w:rFonts w:ascii="Times" w:hAnsi="Times"/>
          <w:color w:val="000000"/>
          <w:sz w:val="27"/>
          <w:szCs w:val="27"/>
          <w:lang w:val="nl-NL"/>
        </w:rPr>
        <w:t>by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use</w:t>
      </w:r>
      <w:proofErr w:type="spellEnd"/>
      <w:r w:rsidRPr="00590570">
        <w:rPr>
          <w:rFonts w:ascii="Times" w:hAnsi="Times"/>
          <w:color w:val="000000"/>
          <w:sz w:val="27"/>
          <w:szCs w:val="27"/>
          <w:lang w:val="nl-NL"/>
        </w:rPr>
        <w:t xml:space="preserve"> of </w:t>
      </w:r>
      <w:proofErr w:type="spellStart"/>
      <w:r w:rsidRPr="00590570">
        <w:rPr>
          <w:rFonts w:ascii="Times" w:hAnsi="Times"/>
          <w:color w:val="000000"/>
          <w:sz w:val="27"/>
          <w:szCs w:val="27"/>
          <w:lang w:val="nl-NL"/>
        </w:rPr>
        <w:t>both</w:t>
      </w:r>
      <w:proofErr w:type="spellEnd"/>
      <w:r w:rsidRPr="00590570">
        <w:rPr>
          <w:rFonts w:ascii="Times" w:hAnsi="Times"/>
          <w:color w:val="000000"/>
          <w:sz w:val="27"/>
          <w:szCs w:val="27"/>
          <w:lang w:val="nl-NL"/>
        </w:rPr>
        <w:t>."</w:t>
      </w:r>
      <w:r w:rsidR="008202EF" w:rsidRPr="00590570">
        <w:rPr>
          <w:rStyle w:val="FootnoteReference"/>
          <w:rFonts w:ascii="Times" w:hAnsi="Times"/>
          <w:color w:val="000000"/>
          <w:sz w:val="27"/>
          <w:szCs w:val="27"/>
          <w:lang w:val="nl-NL"/>
        </w:rPr>
        <w:footnoteReference w:id="15"/>
      </w:r>
    </w:p>
    <w:p w:rsidR="0015611C" w:rsidRPr="00590570" w:rsidRDefault="0015611C"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XX</w:t>
      </w:r>
    </w:p>
    <w:p w:rsidR="0015611C" w:rsidRPr="00590570" w:rsidRDefault="008202EF" w:rsidP="000D5D43">
      <w:pPr>
        <w:spacing w:line="360" w:lineRule="auto"/>
        <w:jc w:val="both"/>
        <w:rPr>
          <w:rFonts w:ascii="Times" w:hAnsi="Times"/>
          <w:color w:val="000000"/>
          <w:sz w:val="27"/>
          <w:szCs w:val="27"/>
          <w:lang w:val="nl-NL"/>
        </w:rPr>
      </w:pPr>
      <w:r w:rsidRPr="00590570">
        <w:rPr>
          <w:rFonts w:ascii="Times" w:hAnsi="Times"/>
          <w:color w:val="000000"/>
          <w:sz w:val="27"/>
          <w:szCs w:val="27"/>
          <w:lang w:val="nl-NL"/>
        </w:rPr>
        <w:t xml:space="preserve">It </w:t>
      </w:r>
      <w:proofErr w:type="spellStart"/>
      <w:r w:rsidRPr="00590570">
        <w:rPr>
          <w:rFonts w:ascii="Times" w:hAnsi="Times"/>
          <w:color w:val="000000"/>
          <w:sz w:val="27"/>
          <w:szCs w:val="27"/>
          <w:lang w:val="nl-NL"/>
        </w:rPr>
        <w:t>seems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algorithmic</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modeling</w:t>
      </w:r>
      <w:proofErr w:type="spellEnd"/>
      <w:r w:rsidRPr="00590570">
        <w:rPr>
          <w:rFonts w:ascii="Times" w:hAnsi="Times"/>
          <w:color w:val="000000"/>
          <w:sz w:val="27"/>
          <w:szCs w:val="27"/>
          <w:lang w:val="nl-NL"/>
        </w:rPr>
        <w:t xml:space="preserve"> culture is </w:t>
      </w:r>
      <w:proofErr w:type="spellStart"/>
      <w:r w:rsidRPr="00590570">
        <w:rPr>
          <w:rFonts w:ascii="Times" w:hAnsi="Times"/>
          <w:color w:val="000000"/>
          <w:sz w:val="27"/>
          <w:szCs w:val="27"/>
          <w:lang w:val="nl-NL"/>
        </w:rPr>
        <w:t>what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Chomsky</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objecting</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most </w:t>
      </w:r>
      <w:proofErr w:type="spellStart"/>
      <w:r w:rsidRPr="00590570">
        <w:rPr>
          <w:rFonts w:ascii="Times" w:hAnsi="Times"/>
          <w:color w:val="000000"/>
          <w:sz w:val="27"/>
          <w:szCs w:val="27"/>
          <w:lang w:val="nl-NL"/>
        </w:rPr>
        <w:t>vigorously</w:t>
      </w:r>
      <w:proofErr w:type="spellEnd"/>
      <w:r w:rsidRPr="00590570">
        <w:rPr>
          <w:rFonts w:ascii="Times" w:hAnsi="Times"/>
          <w:color w:val="000000"/>
          <w:sz w:val="27"/>
          <w:szCs w:val="27"/>
          <w:lang w:val="nl-NL"/>
        </w:rPr>
        <w:t xml:space="preserve">. It is </w:t>
      </w:r>
      <w:proofErr w:type="spellStart"/>
      <w:r w:rsidRPr="00590570">
        <w:rPr>
          <w:rFonts w:ascii="Times" w:hAnsi="Times"/>
          <w:color w:val="000000"/>
          <w:sz w:val="27"/>
          <w:szCs w:val="27"/>
          <w:lang w:val="nl-NL"/>
        </w:rPr>
        <w:t>not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just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models</w:t>
      </w:r>
      <w:proofErr w:type="spellEnd"/>
      <w:r w:rsidRPr="00590570">
        <w:rPr>
          <w:rFonts w:ascii="Times" w:hAnsi="Times"/>
          <w:color w:val="000000"/>
          <w:sz w:val="27"/>
          <w:szCs w:val="27"/>
          <w:lang w:val="nl-NL"/>
        </w:rPr>
        <w:t xml:space="preserve"> are </w:t>
      </w:r>
      <w:proofErr w:type="spellStart"/>
      <w:r w:rsidRPr="00590570">
        <w:rPr>
          <w:rFonts w:ascii="Times" w:hAnsi="Times"/>
          <w:color w:val="000000"/>
          <w:sz w:val="27"/>
          <w:szCs w:val="27"/>
          <w:lang w:val="nl-NL"/>
        </w:rPr>
        <w:t>statistical</w:t>
      </w:r>
      <w:proofErr w:type="spellEnd"/>
      <w:r w:rsidRPr="00590570">
        <w:rPr>
          <w:rFonts w:ascii="Times" w:hAnsi="Times"/>
          <w:color w:val="000000"/>
          <w:sz w:val="27"/>
          <w:szCs w:val="27"/>
          <w:lang w:val="nl-NL"/>
        </w:rPr>
        <w:t xml:space="preserve"> (or </w:t>
      </w:r>
      <w:proofErr w:type="spellStart"/>
      <w:r w:rsidRPr="00590570">
        <w:rPr>
          <w:rFonts w:ascii="Times" w:hAnsi="Times"/>
          <w:color w:val="000000"/>
          <w:sz w:val="27"/>
          <w:szCs w:val="27"/>
          <w:lang w:val="nl-NL"/>
        </w:rPr>
        <w:t>probabilistic</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it</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they</w:t>
      </w:r>
      <w:proofErr w:type="spellEnd"/>
      <w:r w:rsidRPr="00590570">
        <w:rPr>
          <w:rFonts w:ascii="Times" w:hAnsi="Times"/>
          <w:color w:val="000000"/>
          <w:sz w:val="27"/>
          <w:szCs w:val="27"/>
          <w:lang w:val="nl-NL"/>
        </w:rPr>
        <w:t xml:space="preserve"> produce a form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while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accurately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modeling</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reality</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not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easily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interpretable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humans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and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makes</w:t>
      </w:r>
      <w:proofErr w:type="spellEnd"/>
      <w:r w:rsidRPr="00590570">
        <w:rPr>
          <w:rFonts w:ascii="Times" w:hAnsi="Times"/>
          <w:color w:val="000000"/>
          <w:sz w:val="27"/>
          <w:szCs w:val="27"/>
          <w:lang w:val="nl-NL"/>
        </w:rPr>
        <w:t xml:space="preserve"> </w:t>
      </w:r>
      <w:proofErr w:type="gramStart"/>
      <w:r w:rsidRPr="00590570">
        <w:rPr>
          <w:rFonts w:ascii="Times" w:hAnsi="Times"/>
          <w:color w:val="000000"/>
          <w:sz w:val="27"/>
          <w:szCs w:val="27"/>
          <w:lang w:val="nl-NL"/>
        </w:rPr>
        <w:t>no claim</w:t>
      </w:r>
      <w:proofErr w:type="gram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correspond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generative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process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used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by</w:t>
      </w:r>
      <w:proofErr w:type="spellEnd"/>
      <w:r w:rsidRPr="00590570">
        <w:rPr>
          <w:rFonts w:ascii="Times" w:hAnsi="Times"/>
          <w:color w:val="000000"/>
          <w:sz w:val="27"/>
          <w:szCs w:val="27"/>
          <w:lang w:val="nl-NL"/>
        </w:rPr>
        <w:t xml:space="preserve"> nature. In </w:t>
      </w:r>
      <w:proofErr w:type="spellStart"/>
      <w:r w:rsidRPr="00590570">
        <w:rPr>
          <w:rFonts w:ascii="Times" w:hAnsi="Times"/>
          <w:color w:val="000000"/>
          <w:sz w:val="27"/>
          <w:szCs w:val="27"/>
          <w:lang w:val="nl-NL"/>
        </w:rPr>
        <w:t>other</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words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algorithmic</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modeling</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describes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what</w:t>
      </w:r>
      <w:proofErr w:type="spellEnd"/>
      <w:r w:rsidRPr="00590570">
        <w:rPr>
          <w:rFonts w:ascii="Times" w:hAnsi="Times"/>
          <w:color w:val="000000"/>
          <w:sz w:val="27"/>
          <w:szCs w:val="27"/>
          <w:lang w:val="nl-NL"/>
        </w:rPr>
        <w:t> </w:t>
      </w:r>
      <w:r w:rsidRPr="00590570">
        <w:rPr>
          <w:rFonts w:ascii="Times" w:hAnsi="Times"/>
          <w:i/>
          <w:iCs/>
          <w:color w:val="000000"/>
          <w:sz w:val="27"/>
          <w:szCs w:val="27"/>
          <w:lang w:val="nl-NL"/>
        </w:rPr>
        <w:t>does</w:t>
      </w:r>
      <w:r w:rsidRPr="00590570">
        <w:rPr>
          <w:rFonts w:ascii="Times" w:hAnsi="Times"/>
          <w:color w:val="000000"/>
          <w:sz w:val="27"/>
          <w:szCs w:val="27"/>
          <w:lang w:val="nl-NL"/>
        </w:rPr>
        <w:t xml:space="preserve"> happen, but </w:t>
      </w:r>
      <w:proofErr w:type="spellStart"/>
      <w:r w:rsidRPr="00590570">
        <w:rPr>
          <w:rFonts w:ascii="Times" w:hAnsi="Times"/>
          <w:color w:val="000000"/>
          <w:sz w:val="27"/>
          <w:szCs w:val="27"/>
          <w:lang w:val="nl-NL"/>
        </w:rPr>
        <w:t>it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doesn't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answer</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question of </w:t>
      </w:r>
      <w:proofErr w:type="spellStart"/>
      <w:r w:rsidRPr="00590570">
        <w:rPr>
          <w:rFonts w:ascii="Times" w:hAnsi="Times"/>
          <w:i/>
          <w:iCs/>
          <w:color w:val="000000"/>
          <w:sz w:val="27"/>
          <w:szCs w:val="27"/>
          <w:lang w:val="nl-NL"/>
        </w:rPr>
        <w:t>why</w:t>
      </w:r>
      <w:proofErr w:type="spellEnd"/>
      <w:r w:rsidRPr="00590570">
        <w:rPr>
          <w:rFonts w:ascii="Times" w:hAnsi="Times"/>
          <w:color w:val="000000"/>
          <w:sz w:val="27"/>
          <w:szCs w:val="27"/>
          <w:lang w:val="nl-NL"/>
        </w:rPr>
        <w:t>.</w:t>
      </w:r>
      <w:r w:rsidRPr="00590570">
        <w:rPr>
          <w:rStyle w:val="FootnoteReference"/>
          <w:rFonts w:ascii="Times" w:hAnsi="Times"/>
          <w:color w:val="000000"/>
          <w:sz w:val="27"/>
          <w:szCs w:val="27"/>
          <w:lang w:val="nl-NL"/>
        </w:rPr>
        <w:footnoteReference w:id="16"/>
      </w:r>
    </w:p>
    <w:p w:rsidR="008202EF" w:rsidRPr="00590570" w:rsidRDefault="008202EF" w:rsidP="000D5D43">
      <w:pPr>
        <w:spacing w:line="360" w:lineRule="auto"/>
        <w:jc w:val="both"/>
        <w:rPr>
          <w:rFonts w:ascii="Times" w:hAnsi="Times"/>
          <w:color w:val="000000"/>
          <w:sz w:val="27"/>
          <w:szCs w:val="27"/>
          <w:lang w:val="nl-NL"/>
        </w:rPr>
      </w:pPr>
      <w:r w:rsidRPr="00590570">
        <w:rPr>
          <w:rFonts w:ascii="Times" w:hAnsi="Times"/>
          <w:color w:val="000000"/>
          <w:sz w:val="27"/>
          <w:szCs w:val="27"/>
          <w:lang w:val="nl-NL"/>
        </w:rPr>
        <w:t xml:space="preserve">The </w:t>
      </w:r>
      <w:proofErr w:type="spellStart"/>
      <w:r w:rsidRPr="00590570">
        <w:rPr>
          <w:rFonts w:ascii="Times" w:hAnsi="Times"/>
          <w:color w:val="000000"/>
          <w:sz w:val="27"/>
          <w:szCs w:val="27"/>
          <w:lang w:val="nl-NL"/>
        </w:rPr>
        <w:t>problem</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if</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model does </w:t>
      </w:r>
      <w:proofErr w:type="spellStart"/>
      <w:r w:rsidRPr="00590570">
        <w:rPr>
          <w:rFonts w:ascii="Times" w:hAnsi="Times"/>
          <w:color w:val="000000"/>
          <w:sz w:val="27"/>
          <w:szCs w:val="27"/>
          <w:lang w:val="nl-NL"/>
        </w:rPr>
        <w:t>not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emulate</w:t>
      </w:r>
      <w:proofErr w:type="spellEnd"/>
      <w:r w:rsidRPr="00590570">
        <w:rPr>
          <w:rFonts w:ascii="Times" w:hAnsi="Times"/>
          <w:color w:val="000000"/>
          <w:sz w:val="27"/>
          <w:szCs w:val="27"/>
          <w:lang w:val="nl-NL"/>
        </w:rPr>
        <w:t xml:space="preserve"> nature well, </w:t>
      </w:r>
      <w:proofErr w:type="spellStart"/>
      <w:r w:rsidRPr="00590570">
        <w:rPr>
          <w:rFonts w:ascii="Times" w:hAnsi="Times"/>
          <w:color w:val="000000"/>
          <w:sz w:val="27"/>
          <w:szCs w:val="27"/>
          <w:lang w:val="nl-NL"/>
        </w:rPr>
        <w:t>then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conclusions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may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be</w:t>
      </w:r>
      <w:proofErr w:type="spellEnd"/>
      <w:r w:rsidRPr="00590570">
        <w:rPr>
          <w:rFonts w:ascii="Times" w:hAnsi="Times"/>
          <w:color w:val="000000"/>
          <w:sz w:val="27"/>
          <w:szCs w:val="27"/>
          <w:lang w:val="nl-NL"/>
        </w:rPr>
        <w:t xml:space="preserve"> wrong.</w:t>
      </w:r>
    </w:p>
    <w:p w:rsidR="008202EF" w:rsidRPr="00590570" w:rsidRDefault="008202EF" w:rsidP="000D5D43">
      <w:pPr>
        <w:spacing w:line="360" w:lineRule="auto"/>
        <w:jc w:val="both"/>
        <w:rPr>
          <w:rFonts w:ascii="Times" w:hAnsi="Times"/>
          <w:color w:val="000000"/>
          <w:sz w:val="27"/>
          <w:szCs w:val="27"/>
          <w:lang w:val="nl-NL"/>
        </w:rPr>
      </w:pPr>
      <w:proofErr w:type="spellStart"/>
      <w:r w:rsidRPr="00590570">
        <w:rPr>
          <w:rFonts w:ascii="Times" w:hAnsi="Times"/>
          <w:color w:val="000000"/>
          <w:sz w:val="27"/>
          <w:szCs w:val="27"/>
          <w:lang w:val="nl-NL"/>
        </w:rPr>
        <w:lastRenderedPageBreak/>
        <w:t>Chomsky</w:t>
      </w:r>
      <w:proofErr w:type="spellEnd"/>
      <w:r w:rsidRPr="00590570">
        <w:rPr>
          <w:rFonts w:ascii="Times" w:hAnsi="Times"/>
          <w:color w:val="000000"/>
          <w:sz w:val="27"/>
          <w:szCs w:val="27"/>
          <w:lang w:val="nl-NL"/>
        </w:rPr>
        <w:t xml:space="preserve"> has a </w:t>
      </w:r>
      <w:proofErr w:type="spellStart"/>
      <w:r w:rsidRPr="00590570">
        <w:rPr>
          <w:rFonts w:ascii="Times" w:hAnsi="Times"/>
          <w:color w:val="000000"/>
          <w:sz w:val="27"/>
          <w:szCs w:val="27"/>
          <w:lang w:val="nl-NL"/>
        </w:rPr>
        <w:t>philosophy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based</w:t>
      </w:r>
      <w:proofErr w:type="spellEnd"/>
      <w:r w:rsidRPr="00590570">
        <w:rPr>
          <w:rFonts w:ascii="Times" w:hAnsi="Times"/>
          <w:color w:val="000000"/>
          <w:sz w:val="27"/>
          <w:szCs w:val="27"/>
          <w:lang w:val="nl-NL"/>
        </w:rPr>
        <w:t xml:space="preserve"> on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idea</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we </w:t>
      </w:r>
      <w:proofErr w:type="spellStart"/>
      <w:r w:rsidRPr="00590570">
        <w:rPr>
          <w:rFonts w:ascii="Times" w:hAnsi="Times"/>
          <w:color w:val="000000"/>
          <w:sz w:val="27"/>
          <w:szCs w:val="27"/>
          <w:lang w:val="nl-NL"/>
        </w:rPr>
        <w:t>should</w:t>
      </w:r>
      <w:proofErr w:type="spellEnd"/>
      <w:r w:rsidRPr="00590570">
        <w:rPr>
          <w:rFonts w:ascii="Times" w:hAnsi="Times"/>
          <w:color w:val="000000"/>
          <w:sz w:val="27"/>
          <w:szCs w:val="27"/>
          <w:lang w:val="nl-NL"/>
        </w:rPr>
        <w:t xml:space="preserve"> focus on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deep</w:t>
      </w:r>
      <w:proofErr w:type="spellEnd"/>
      <w:r w:rsidRPr="00590570">
        <w:rPr>
          <w:rFonts w:ascii="Times" w:hAnsi="Times"/>
          <w:color w:val="000000"/>
          <w:sz w:val="27"/>
          <w:szCs w:val="27"/>
          <w:lang w:val="nl-NL"/>
        </w:rPr>
        <w:t> </w:t>
      </w:r>
      <w:proofErr w:type="spellStart"/>
      <w:r w:rsidRPr="00590570">
        <w:rPr>
          <w:rFonts w:ascii="Times" w:hAnsi="Times"/>
          <w:i/>
          <w:iCs/>
          <w:color w:val="000000"/>
          <w:sz w:val="27"/>
          <w:szCs w:val="27"/>
          <w:lang w:val="nl-NL"/>
        </w:rPr>
        <w:t>whys</w:t>
      </w:r>
      <w:proofErr w:type="spellEnd"/>
      <w:r w:rsidRPr="00590570">
        <w:rPr>
          <w:rFonts w:ascii="Times" w:hAnsi="Times"/>
          <w:color w:val="000000"/>
          <w:sz w:val="27"/>
          <w:szCs w:val="27"/>
          <w:lang w:val="nl-NL"/>
        </w:rPr>
        <w:t> </w:t>
      </w:r>
      <w:proofErr w:type="spellStart"/>
      <w:r w:rsidRPr="00590570">
        <w:rPr>
          <w:rFonts w:ascii="Times" w:hAnsi="Times"/>
          <w:color w:val="000000"/>
          <w:sz w:val="27"/>
          <w:szCs w:val="27"/>
          <w:lang w:val="nl-NL"/>
        </w:rPr>
        <w:t>and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mere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explanations</w:t>
      </w:r>
      <w:proofErr w:type="spellEnd"/>
      <w:r w:rsidRPr="00590570">
        <w:rPr>
          <w:rFonts w:ascii="Times" w:hAnsi="Times"/>
          <w:color w:val="000000"/>
          <w:sz w:val="27"/>
          <w:szCs w:val="27"/>
          <w:lang w:val="nl-NL"/>
        </w:rPr>
        <w:t xml:space="preserve"> of </w:t>
      </w:r>
      <w:proofErr w:type="spellStart"/>
      <w:r w:rsidRPr="00590570">
        <w:rPr>
          <w:rFonts w:ascii="Times" w:hAnsi="Times"/>
          <w:color w:val="000000"/>
          <w:sz w:val="27"/>
          <w:szCs w:val="27"/>
          <w:lang w:val="nl-NL"/>
        </w:rPr>
        <w:t>reality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don't</w:t>
      </w:r>
      <w:proofErr w:type="spellEnd"/>
      <w:r w:rsidRPr="00590570">
        <w:rPr>
          <w:rFonts w:ascii="Times" w:hAnsi="Times"/>
          <w:color w:val="000000"/>
          <w:sz w:val="27"/>
          <w:szCs w:val="27"/>
          <w:lang w:val="nl-NL"/>
        </w:rPr>
        <w:t xml:space="preserve"> matter.</w:t>
      </w:r>
    </w:p>
    <w:p w:rsidR="008202EF" w:rsidRPr="00590570" w:rsidRDefault="008202EF" w:rsidP="000D5D43">
      <w:pPr>
        <w:spacing w:line="360" w:lineRule="auto"/>
        <w:jc w:val="both"/>
        <w:rPr>
          <w:rFonts w:ascii="Times" w:hAnsi="Times"/>
          <w:color w:val="000000"/>
          <w:sz w:val="27"/>
          <w:szCs w:val="27"/>
          <w:lang w:val="nl-NL"/>
        </w:rPr>
      </w:pPr>
      <w:proofErr w:type="spellStart"/>
      <w:r w:rsidRPr="00590570">
        <w:rPr>
          <w:rFonts w:ascii="Times" w:hAnsi="Times"/>
          <w:color w:val="000000"/>
          <w:sz w:val="27"/>
          <w:szCs w:val="27"/>
          <w:lang w:val="nl-NL"/>
        </w:rPr>
        <w:t>From</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beginning</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Chomsky</w:t>
      </w:r>
      <w:proofErr w:type="spellEnd"/>
      <w:r w:rsidRPr="00590570">
        <w:rPr>
          <w:rFonts w:ascii="Times" w:hAnsi="Times"/>
          <w:color w:val="000000"/>
          <w:sz w:val="27"/>
          <w:szCs w:val="27"/>
          <w:lang w:val="nl-NL"/>
        </w:rPr>
        <w:t xml:space="preserve"> has </w:t>
      </w:r>
      <w:proofErr w:type="spellStart"/>
      <w:r w:rsidRPr="00590570">
        <w:rPr>
          <w:rFonts w:ascii="Times" w:hAnsi="Times"/>
          <w:color w:val="000000"/>
          <w:sz w:val="27"/>
          <w:szCs w:val="27"/>
          <w:lang w:val="nl-NL"/>
        </w:rPr>
        <w:t>focused</w:t>
      </w:r>
      <w:proofErr w:type="spellEnd"/>
      <w:r w:rsidRPr="00590570">
        <w:rPr>
          <w:rFonts w:ascii="Times" w:hAnsi="Times"/>
          <w:color w:val="000000"/>
          <w:sz w:val="27"/>
          <w:szCs w:val="27"/>
          <w:lang w:val="nl-NL"/>
        </w:rPr>
        <w:t xml:space="preserve"> on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w:t>
      </w:r>
      <w:proofErr w:type="spellStart"/>
      <w:r w:rsidRPr="00590570">
        <w:rPr>
          <w:rFonts w:ascii="Times" w:hAnsi="Times"/>
          <w:i/>
          <w:iCs/>
          <w:color w:val="000000"/>
          <w:sz w:val="27"/>
          <w:szCs w:val="27"/>
          <w:lang w:val="nl-NL"/>
        </w:rPr>
        <w:t>generative</w:t>
      </w:r>
      <w:proofErr w:type="spellEnd"/>
      <w:r w:rsidRPr="00590570">
        <w:rPr>
          <w:rFonts w:ascii="Times" w:hAnsi="Times"/>
          <w:color w:val="000000"/>
          <w:sz w:val="27"/>
          <w:szCs w:val="27"/>
          <w:lang w:val="nl-NL"/>
        </w:rPr>
        <w:t xml:space="preserve"> side of </w:t>
      </w:r>
      <w:proofErr w:type="spellStart"/>
      <w:r w:rsidRPr="00590570">
        <w:rPr>
          <w:rFonts w:ascii="Times" w:hAnsi="Times"/>
          <w:color w:val="000000"/>
          <w:sz w:val="27"/>
          <w:szCs w:val="27"/>
          <w:lang w:val="nl-NL"/>
        </w:rPr>
        <w:t>language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From</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this</w:t>
      </w:r>
      <w:proofErr w:type="spellEnd"/>
      <w:r w:rsidRPr="00590570">
        <w:rPr>
          <w:rFonts w:ascii="Times" w:hAnsi="Times"/>
          <w:color w:val="000000"/>
          <w:sz w:val="27"/>
          <w:szCs w:val="27"/>
          <w:lang w:val="nl-NL"/>
        </w:rPr>
        <w:t xml:space="preserve"> side, </w:t>
      </w:r>
      <w:proofErr w:type="spellStart"/>
      <w:r w:rsidRPr="00590570">
        <w:rPr>
          <w:rFonts w:ascii="Times" w:hAnsi="Times"/>
          <w:color w:val="000000"/>
          <w:sz w:val="27"/>
          <w:szCs w:val="27"/>
          <w:lang w:val="nl-NL"/>
        </w:rPr>
        <w:t>it</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reasonable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tell</w:t>
      </w:r>
      <w:proofErr w:type="spellEnd"/>
      <w:r w:rsidRPr="00590570">
        <w:rPr>
          <w:rFonts w:ascii="Times" w:hAnsi="Times"/>
          <w:color w:val="000000"/>
          <w:sz w:val="27"/>
          <w:szCs w:val="27"/>
          <w:lang w:val="nl-NL"/>
        </w:rPr>
        <w:t xml:space="preserve"> a non-</w:t>
      </w:r>
      <w:proofErr w:type="spellStart"/>
      <w:r w:rsidRPr="00590570">
        <w:rPr>
          <w:rFonts w:ascii="Times" w:hAnsi="Times"/>
          <w:color w:val="000000"/>
          <w:sz w:val="27"/>
          <w:szCs w:val="27"/>
          <w:lang w:val="nl-NL"/>
        </w:rPr>
        <w:t>probabilistic</w:t>
      </w:r>
      <w:proofErr w:type="spellEnd"/>
      <w:r w:rsidRPr="00590570">
        <w:rPr>
          <w:rFonts w:ascii="Times" w:hAnsi="Times"/>
          <w:color w:val="000000"/>
          <w:sz w:val="27"/>
          <w:szCs w:val="27"/>
          <w:lang w:val="nl-NL"/>
        </w:rPr>
        <w:t xml:space="preserve"> story: I </w:t>
      </w:r>
      <w:proofErr w:type="spellStart"/>
      <w:r w:rsidRPr="00590570">
        <w:rPr>
          <w:rFonts w:ascii="Times" w:hAnsi="Times"/>
          <w:i/>
          <w:iCs/>
          <w:color w:val="000000"/>
          <w:sz w:val="27"/>
          <w:szCs w:val="27"/>
          <w:lang w:val="nl-NL"/>
        </w:rPr>
        <w:t>know</w:t>
      </w:r>
      <w:proofErr w:type="spellEnd"/>
      <w:r w:rsidRPr="00590570">
        <w:rPr>
          <w:rFonts w:ascii="Times" w:hAnsi="Times"/>
          <w:color w:val="000000"/>
          <w:sz w:val="27"/>
          <w:szCs w:val="27"/>
          <w:lang w:val="nl-NL"/>
        </w:rPr>
        <w:t> </w:t>
      </w:r>
      <w:proofErr w:type="spellStart"/>
      <w:r w:rsidRPr="00590570">
        <w:rPr>
          <w:rFonts w:ascii="Times" w:hAnsi="Times"/>
          <w:color w:val="000000"/>
          <w:sz w:val="27"/>
          <w:szCs w:val="27"/>
          <w:lang w:val="nl-NL"/>
        </w:rPr>
        <w:t>definitively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idea</w:t>
      </w:r>
      <w:proofErr w:type="spellEnd"/>
      <w:r w:rsidRPr="00590570">
        <w:rPr>
          <w:rFonts w:ascii="Times" w:hAnsi="Times"/>
          <w:color w:val="000000"/>
          <w:sz w:val="27"/>
          <w:szCs w:val="27"/>
          <w:lang w:val="nl-NL"/>
        </w:rPr>
        <w:t xml:space="preserve"> I want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express</w:t>
      </w:r>
      <w:proofErr w:type="spellEnd"/>
      <w:r w:rsidRPr="00590570">
        <w:rPr>
          <w:rFonts w:ascii="Times" w:hAnsi="Times"/>
          <w:color w:val="000000"/>
          <w:sz w:val="27"/>
          <w:szCs w:val="27"/>
          <w:lang w:val="nl-NL"/>
        </w:rPr>
        <w:t>—</w:t>
      </w:r>
      <w:proofErr w:type="spellStart"/>
      <w:r w:rsidRPr="00590570">
        <w:rPr>
          <w:rFonts w:ascii="Times" w:hAnsi="Times"/>
          <w:color w:val="000000"/>
          <w:sz w:val="27"/>
          <w:szCs w:val="27"/>
          <w:lang w:val="nl-NL"/>
        </w:rPr>
        <w:t>I'm</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starting</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from</w:t>
      </w:r>
      <w:proofErr w:type="spellEnd"/>
      <w:r w:rsidRPr="00590570">
        <w:rPr>
          <w:rFonts w:ascii="Times" w:hAnsi="Times"/>
          <w:color w:val="000000"/>
          <w:sz w:val="27"/>
          <w:szCs w:val="27"/>
          <w:lang w:val="nl-NL"/>
        </w:rPr>
        <w:t xml:space="preserve"> a single </w:t>
      </w:r>
      <w:proofErr w:type="spellStart"/>
      <w:r w:rsidRPr="00590570">
        <w:rPr>
          <w:rFonts w:ascii="Times" w:hAnsi="Times"/>
          <w:color w:val="000000"/>
          <w:sz w:val="27"/>
          <w:szCs w:val="27"/>
          <w:lang w:val="nl-NL"/>
        </w:rPr>
        <w:t>semantic</w:t>
      </w:r>
      <w:proofErr w:type="spellEnd"/>
      <w:r w:rsidRPr="00590570">
        <w:rPr>
          <w:rFonts w:ascii="Times" w:hAnsi="Times"/>
          <w:color w:val="000000"/>
          <w:sz w:val="27"/>
          <w:szCs w:val="27"/>
          <w:lang w:val="nl-NL"/>
        </w:rPr>
        <w:t xml:space="preserve"> form—</w:t>
      </w:r>
      <w:proofErr w:type="spellStart"/>
      <w:r w:rsidRPr="00590570">
        <w:rPr>
          <w:rFonts w:ascii="Times" w:hAnsi="Times"/>
          <w:color w:val="000000"/>
          <w:sz w:val="27"/>
          <w:szCs w:val="27"/>
          <w:lang w:val="nl-NL"/>
        </w:rPr>
        <w:t>thus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all</w:t>
      </w:r>
      <w:proofErr w:type="spellEnd"/>
      <w:r w:rsidRPr="00590570">
        <w:rPr>
          <w:rFonts w:ascii="Times" w:hAnsi="Times"/>
          <w:color w:val="000000"/>
          <w:sz w:val="27"/>
          <w:szCs w:val="27"/>
          <w:lang w:val="nl-NL"/>
        </w:rPr>
        <w:t xml:space="preserve"> I have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do is </w:t>
      </w:r>
      <w:proofErr w:type="spellStart"/>
      <w:r w:rsidRPr="00590570">
        <w:rPr>
          <w:rFonts w:ascii="Times" w:hAnsi="Times"/>
          <w:color w:val="000000"/>
          <w:sz w:val="27"/>
          <w:szCs w:val="27"/>
          <w:lang w:val="nl-NL"/>
        </w:rPr>
        <w:t>choose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words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say </w:t>
      </w:r>
      <w:proofErr w:type="spellStart"/>
      <w:r w:rsidRPr="00590570">
        <w:rPr>
          <w:rFonts w:ascii="Times" w:hAnsi="Times"/>
          <w:color w:val="000000"/>
          <w:sz w:val="27"/>
          <w:szCs w:val="27"/>
          <w:lang w:val="nl-NL"/>
        </w:rPr>
        <w:t>it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why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can't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be</w:t>
      </w:r>
      <w:proofErr w:type="spellEnd"/>
      <w:r w:rsidRPr="00590570">
        <w:rPr>
          <w:rFonts w:ascii="Times" w:hAnsi="Times"/>
          <w:color w:val="000000"/>
          <w:sz w:val="27"/>
          <w:szCs w:val="27"/>
          <w:lang w:val="nl-NL"/>
        </w:rPr>
        <w:t xml:space="preserve"> a </w:t>
      </w:r>
      <w:proofErr w:type="spellStart"/>
      <w:r w:rsidRPr="00590570">
        <w:rPr>
          <w:rFonts w:ascii="Times" w:hAnsi="Times"/>
          <w:color w:val="000000"/>
          <w:sz w:val="27"/>
          <w:szCs w:val="27"/>
          <w:lang w:val="nl-NL"/>
        </w:rPr>
        <w:t>deterministic</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categorical</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process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If</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Chomsky</w:t>
      </w:r>
      <w:proofErr w:type="spellEnd"/>
      <w:r w:rsidRPr="00590570">
        <w:rPr>
          <w:rFonts w:ascii="Times" w:hAnsi="Times"/>
          <w:color w:val="000000"/>
          <w:sz w:val="27"/>
          <w:szCs w:val="27"/>
          <w:lang w:val="nl-NL"/>
        </w:rPr>
        <w:t xml:space="preserve"> had </w:t>
      </w:r>
      <w:proofErr w:type="spellStart"/>
      <w:r w:rsidRPr="00590570">
        <w:rPr>
          <w:rFonts w:ascii="Times" w:hAnsi="Times"/>
          <w:color w:val="000000"/>
          <w:sz w:val="27"/>
          <w:szCs w:val="27"/>
          <w:lang w:val="nl-NL"/>
        </w:rPr>
        <w:t>focused</w:t>
      </w:r>
      <w:proofErr w:type="spellEnd"/>
      <w:r w:rsidRPr="00590570">
        <w:rPr>
          <w:rFonts w:ascii="Times" w:hAnsi="Times"/>
          <w:color w:val="000000"/>
          <w:sz w:val="27"/>
          <w:szCs w:val="27"/>
          <w:lang w:val="nl-NL"/>
        </w:rPr>
        <w:t xml:space="preserve"> on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other</w:t>
      </w:r>
      <w:proofErr w:type="spellEnd"/>
      <w:r w:rsidRPr="00590570">
        <w:rPr>
          <w:rFonts w:ascii="Times" w:hAnsi="Times"/>
          <w:color w:val="000000"/>
          <w:sz w:val="27"/>
          <w:szCs w:val="27"/>
          <w:lang w:val="nl-NL"/>
        </w:rPr>
        <w:t xml:space="preserve"> side, </w:t>
      </w:r>
      <w:proofErr w:type="spellStart"/>
      <w:r w:rsidRPr="00590570">
        <w:rPr>
          <w:rFonts w:ascii="Times" w:hAnsi="Times"/>
          <w:i/>
          <w:iCs/>
          <w:color w:val="000000"/>
          <w:sz w:val="27"/>
          <w:szCs w:val="27"/>
          <w:lang w:val="nl-NL"/>
        </w:rPr>
        <w:t>interpretation</w:t>
      </w:r>
      <w:proofErr w:type="spellEnd"/>
      <w:r w:rsidRPr="00590570">
        <w:rPr>
          <w:rFonts w:ascii="Times" w:hAnsi="Times"/>
          <w:color w:val="000000"/>
          <w:sz w:val="27"/>
          <w:szCs w:val="27"/>
          <w:lang w:val="nl-NL"/>
        </w:rPr>
        <w:t xml:space="preserve">, as Claude Shannon </w:t>
      </w:r>
      <w:proofErr w:type="spellStart"/>
      <w:r w:rsidRPr="00590570">
        <w:rPr>
          <w:rFonts w:ascii="Times" w:hAnsi="Times"/>
          <w:color w:val="000000"/>
          <w:sz w:val="27"/>
          <w:szCs w:val="27"/>
          <w:lang w:val="nl-NL"/>
        </w:rPr>
        <w:t>did</w:t>
      </w:r>
      <w:proofErr w:type="spellEnd"/>
      <w:r w:rsidRPr="00590570">
        <w:rPr>
          <w:rFonts w:ascii="Times" w:hAnsi="Times"/>
          <w:color w:val="000000"/>
          <w:sz w:val="27"/>
          <w:szCs w:val="27"/>
          <w:lang w:val="nl-NL"/>
        </w:rPr>
        <w:t xml:space="preserve">, he </w:t>
      </w:r>
      <w:proofErr w:type="spellStart"/>
      <w:r w:rsidRPr="00590570">
        <w:rPr>
          <w:rFonts w:ascii="Times" w:hAnsi="Times"/>
          <w:color w:val="000000"/>
          <w:sz w:val="27"/>
          <w:szCs w:val="27"/>
          <w:lang w:val="nl-NL"/>
        </w:rPr>
        <w:t>may</w:t>
      </w:r>
      <w:proofErr w:type="spellEnd"/>
      <w:r w:rsidRPr="00590570">
        <w:rPr>
          <w:rFonts w:ascii="Times" w:hAnsi="Times"/>
          <w:color w:val="000000"/>
          <w:sz w:val="27"/>
          <w:szCs w:val="27"/>
          <w:lang w:val="nl-NL"/>
        </w:rPr>
        <w:t xml:space="preserve"> have </w:t>
      </w:r>
      <w:proofErr w:type="spellStart"/>
      <w:r w:rsidRPr="00590570">
        <w:rPr>
          <w:rFonts w:ascii="Times" w:hAnsi="Times"/>
          <w:color w:val="000000"/>
          <w:sz w:val="27"/>
          <w:szCs w:val="27"/>
          <w:lang w:val="nl-NL"/>
        </w:rPr>
        <w:t>changed</w:t>
      </w:r>
      <w:proofErr w:type="spellEnd"/>
      <w:r w:rsidRPr="00590570">
        <w:rPr>
          <w:rFonts w:ascii="Times" w:hAnsi="Times"/>
          <w:color w:val="000000"/>
          <w:sz w:val="27"/>
          <w:szCs w:val="27"/>
          <w:lang w:val="nl-NL"/>
        </w:rPr>
        <w:t xml:space="preserve"> his tune. In </w:t>
      </w:r>
      <w:proofErr w:type="spellStart"/>
      <w:r w:rsidRPr="00590570">
        <w:rPr>
          <w:rFonts w:ascii="Times" w:hAnsi="Times"/>
          <w:color w:val="000000"/>
          <w:sz w:val="27"/>
          <w:szCs w:val="27"/>
          <w:lang w:val="nl-NL"/>
        </w:rPr>
        <w:t>interpretation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such</w:t>
      </w:r>
      <w:proofErr w:type="spellEnd"/>
      <w:r w:rsidRPr="00590570">
        <w:rPr>
          <w:rFonts w:ascii="Times" w:hAnsi="Times"/>
          <w:color w:val="000000"/>
          <w:sz w:val="27"/>
          <w:szCs w:val="27"/>
          <w:lang w:val="nl-NL"/>
        </w:rPr>
        <w:t xml:space="preserve"> as speech </w:t>
      </w:r>
      <w:proofErr w:type="spellStart"/>
      <w:r w:rsidRPr="00590570">
        <w:rPr>
          <w:rFonts w:ascii="Times" w:hAnsi="Times"/>
          <w:color w:val="000000"/>
          <w:sz w:val="27"/>
          <w:szCs w:val="27"/>
          <w:lang w:val="nl-NL"/>
        </w:rPr>
        <w:t>recognition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listener</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receives</w:t>
      </w:r>
      <w:proofErr w:type="spellEnd"/>
      <w:r w:rsidRPr="00590570">
        <w:rPr>
          <w:rFonts w:ascii="Times" w:hAnsi="Times"/>
          <w:color w:val="000000"/>
          <w:sz w:val="27"/>
          <w:szCs w:val="27"/>
          <w:lang w:val="nl-NL"/>
        </w:rPr>
        <w:t xml:space="preserve"> a </w:t>
      </w:r>
      <w:proofErr w:type="spellStart"/>
      <w:r w:rsidRPr="00590570">
        <w:rPr>
          <w:rFonts w:ascii="Times" w:hAnsi="Times"/>
          <w:color w:val="000000"/>
          <w:sz w:val="27"/>
          <w:szCs w:val="27"/>
          <w:lang w:val="nl-NL"/>
        </w:rPr>
        <w:t>noisy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ambiguous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signal</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and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needs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decide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which</w:t>
      </w:r>
      <w:proofErr w:type="spellEnd"/>
      <w:r w:rsidRPr="00590570">
        <w:rPr>
          <w:rFonts w:ascii="Times" w:hAnsi="Times"/>
          <w:color w:val="000000"/>
          <w:sz w:val="27"/>
          <w:szCs w:val="27"/>
          <w:lang w:val="nl-NL"/>
        </w:rPr>
        <w:t xml:space="preserve"> of </w:t>
      </w:r>
      <w:proofErr w:type="spellStart"/>
      <w:r w:rsidRPr="00590570">
        <w:rPr>
          <w:rFonts w:ascii="Times" w:hAnsi="Times"/>
          <w:color w:val="000000"/>
          <w:sz w:val="27"/>
          <w:szCs w:val="27"/>
          <w:lang w:val="nl-NL"/>
        </w:rPr>
        <w:t>many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possible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intended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messages</w:t>
      </w:r>
      <w:proofErr w:type="spellEnd"/>
      <w:r w:rsidRPr="00590570">
        <w:rPr>
          <w:rFonts w:ascii="Times" w:hAnsi="Times"/>
          <w:color w:val="000000"/>
          <w:sz w:val="27"/>
          <w:szCs w:val="27"/>
          <w:lang w:val="nl-NL"/>
        </w:rPr>
        <w:t xml:space="preserve"> is most </w:t>
      </w:r>
      <w:proofErr w:type="spellStart"/>
      <w:r w:rsidRPr="00590570">
        <w:rPr>
          <w:rFonts w:ascii="Times" w:hAnsi="Times"/>
          <w:color w:val="000000"/>
          <w:sz w:val="27"/>
          <w:szCs w:val="27"/>
          <w:lang w:val="nl-NL"/>
        </w:rPr>
        <w:t>likely</w:t>
      </w:r>
      <w:proofErr w:type="spellEnd"/>
      <w:r w:rsidRPr="00590570">
        <w:rPr>
          <w:rFonts w:ascii="Times" w:hAnsi="Times"/>
          <w:color w:val="000000"/>
          <w:sz w:val="27"/>
          <w:szCs w:val="27"/>
          <w:lang w:val="nl-NL"/>
        </w:rPr>
        <w:t>.</w:t>
      </w:r>
    </w:p>
    <w:p w:rsidR="008202EF" w:rsidRPr="00590570" w:rsidRDefault="008202EF" w:rsidP="000D5D43">
      <w:pPr>
        <w:spacing w:line="360" w:lineRule="auto"/>
        <w:jc w:val="both"/>
        <w:rPr>
          <w:rFonts w:ascii="Times New Roman" w:hAnsi="Times New Roman" w:cs="Times New Roman"/>
          <w:lang w:val="nl-NL"/>
        </w:rPr>
      </w:pPr>
      <w:r w:rsidRPr="00590570">
        <w:rPr>
          <w:rFonts w:ascii="Times" w:hAnsi="Times"/>
          <w:color w:val="000000"/>
          <w:sz w:val="27"/>
          <w:szCs w:val="27"/>
          <w:lang w:val="nl-NL"/>
        </w:rPr>
        <w:t xml:space="preserve">We </w:t>
      </w:r>
      <w:proofErr w:type="spellStart"/>
      <w:r w:rsidRPr="00590570">
        <w:rPr>
          <w:rFonts w:ascii="Times" w:hAnsi="Times"/>
          <w:color w:val="000000"/>
          <w:sz w:val="27"/>
          <w:szCs w:val="27"/>
          <w:lang w:val="nl-NL"/>
        </w:rPr>
        <w:t>also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now</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know</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language</w:t>
      </w:r>
      <w:proofErr w:type="spellEnd"/>
      <w:r w:rsidRPr="00590570">
        <w:rPr>
          <w:rFonts w:ascii="Times" w:hAnsi="Times"/>
          <w:color w:val="000000"/>
          <w:sz w:val="27"/>
          <w:szCs w:val="27"/>
          <w:lang w:val="nl-NL"/>
        </w:rPr>
        <w:t xml:space="preserve"> is like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as well: </w:t>
      </w:r>
      <w:proofErr w:type="spellStart"/>
      <w:r w:rsidRPr="00590570">
        <w:rPr>
          <w:rFonts w:ascii="Times" w:hAnsi="Times"/>
          <w:color w:val="000000"/>
          <w:sz w:val="27"/>
          <w:szCs w:val="27"/>
          <w:lang w:val="nl-NL"/>
        </w:rPr>
        <w:t>languages</w:t>
      </w:r>
      <w:proofErr w:type="spellEnd"/>
      <w:r w:rsidRPr="00590570">
        <w:rPr>
          <w:rFonts w:ascii="Times" w:hAnsi="Times"/>
          <w:color w:val="000000"/>
          <w:sz w:val="27"/>
          <w:szCs w:val="27"/>
          <w:lang w:val="nl-NL"/>
        </w:rPr>
        <w:t xml:space="preserve"> are complex, random, contingent </w:t>
      </w:r>
      <w:proofErr w:type="spellStart"/>
      <w:r w:rsidRPr="00590570">
        <w:rPr>
          <w:rFonts w:ascii="Times" w:hAnsi="Times"/>
          <w:color w:val="000000"/>
          <w:sz w:val="27"/>
          <w:szCs w:val="27"/>
          <w:lang w:val="nl-NL"/>
        </w:rPr>
        <w:t>biological</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processes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that</w:t>
      </w:r>
      <w:proofErr w:type="spellEnd"/>
      <w:r w:rsidRPr="00590570">
        <w:rPr>
          <w:rFonts w:ascii="Times" w:hAnsi="Times"/>
          <w:color w:val="000000"/>
          <w:sz w:val="27"/>
          <w:szCs w:val="27"/>
          <w:lang w:val="nl-NL"/>
        </w:rPr>
        <w:t xml:space="preserve"> are subject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whims</w:t>
      </w:r>
      <w:proofErr w:type="spellEnd"/>
      <w:r w:rsidRPr="00590570">
        <w:rPr>
          <w:rFonts w:ascii="Times" w:hAnsi="Times"/>
          <w:color w:val="000000"/>
          <w:sz w:val="27"/>
          <w:szCs w:val="27"/>
          <w:lang w:val="nl-NL"/>
        </w:rPr>
        <w:t xml:space="preserve"> of </w:t>
      </w:r>
      <w:proofErr w:type="spellStart"/>
      <w:r w:rsidRPr="00590570">
        <w:rPr>
          <w:rFonts w:ascii="Times" w:hAnsi="Times"/>
          <w:color w:val="000000"/>
          <w:sz w:val="27"/>
          <w:szCs w:val="27"/>
          <w:lang w:val="nl-NL"/>
        </w:rPr>
        <w:t>evolution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and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cultural</w:t>
      </w:r>
      <w:proofErr w:type="spellEnd"/>
      <w:r w:rsidRPr="00590570">
        <w:rPr>
          <w:rFonts w:ascii="Times" w:hAnsi="Times"/>
          <w:color w:val="000000"/>
          <w:sz w:val="27"/>
          <w:szCs w:val="27"/>
          <w:lang w:val="nl-NL"/>
        </w:rPr>
        <w:t xml:space="preserve"> change. </w:t>
      </w:r>
      <w:proofErr w:type="spellStart"/>
      <w:r w:rsidRPr="00590570">
        <w:rPr>
          <w:rFonts w:ascii="Times" w:hAnsi="Times"/>
          <w:color w:val="000000"/>
          <w:sz w:val="27"/>
          <w:szCs w:val="27"/>
          <w:lang w:val="nl-NL"/>
        </w:rPr>
        <w:t>What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constitutes</w:t>
      </w:r>
      <w:proofErr w:type="spellEnd"/>
      <w:r w:rsidRPr="00590570">
        <w:rPr>
          <w:rFonts w:ascii="Times" w:hAnsi="Times"/>
          <w:color w:val="000000"/>
          <w:sz w:val="27"/>
          <w:szCs w:val="27"/>
          <w:lang w:val="nl-NL"/>
        </w:rPr>
        <w:t xml:space="preserve"> a </w:t>
      </w:r>
      <w:proofErr w:type="spellStart"/>
      <w:r w:rsidRPr="00590570">
        <w:rPr>
          <w:rFonts w:ascii="Times" w:hAnsi="Times"/>
          <w:color w:val="000000"/>
          <w:sz w:val="27"/>
          <w:szCs w:val="27"/>
          <w:lang w:val="nl-NL"/>
        </w:rPr>
        <w:t>language</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not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eternal</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ideal</w:t>
      </w:r>
      <w:proofErr w:type="spellEnd"/>
      <w:r w:rsidRPr="00590570">
        <w:rPr>
          <w:rFonts w:ascii="Times" w:hAnsi="Times"/>
          <w:color w:val="000000"/>
          <w:sz w:val="27"/>
          <w:szCs w:val="27"/>
          <w:lang w:val="nl-NL"/>
        </w:rPr>
        <w:t xml:space="preserve"> form, </w:t>
      </w:r>
      <w:proofErr w:type="spellStart"/>
      <w:r w:rsidRPr="00590570">
        <w:rPr>
          <w:rFonts w:ascii="Times" w:hAnsi="Times"/>
          <w:color w:val="000000"/>
          <w:sz w:val="27"/>
          <w:szCs w:val="27"/>
          <w:lang w:val="nl-NL"/>
        </w:rPr>
        <w:t>represented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settings</w:t>
      </w:r>
      <w:proofErr w:type="spellEnd"/>
      <w:r w:rsidRPr="00590570">
        <w:rPr>
          <w:rFonts w:ascii="Times" w:hAnsi="Times"/>
          <w:color w:val="000000"/>
          <w:sz w:val="27"/>
          <w:szCs w:val="27"/>
          <w:lang w:val="nl-NL"/>
        </w:rPr>
        <w:t xml:space="preserve"> of a small </w:t>
      </w:r>
      <w:proofErr w:type="spellStart"/>
      <w:r w:rsidRPr="00590570">
        <w:rPr>
          <w:rFonts w:ascii="Times" w:hAnsi="Times"/>
          <w:color w:val="000000"/>
          <w:sz w:val="27"/>
          <w:szCs w:val="27"/>
          <w:lang w:val="nl-NL"/>
        </w:rPr>
        <w:t>number</w:t>
      </w:r>
      <w:proofErr w:type="spellEnd"/>
      <w:r w:rsidRPr="00590570">
        <w:rPr>
          <w:rFonts w:ascii="Times" w:hAnsi="Times"/>
          <w:color w:val="000000"/>
          <w:sz w:val="27"/>
          <w:szCs w:val="27"/>
          <w:lang w:val="nl-NL"/>
        </w:rPr>
        <w:t xml:space="preserve"> of parameters, but </w:t>
      </w:r>
      <w:proofErr w:type="spellStart"/>
      <w:r w:rsidRPr="00590570">
        <w:rPr>
          <w:rFonts w:ascii="Times" w:hAnsi="Times"/>
          <w:color w:val="000000"/>
          <w:sz w:val="27"/>
          <w:szCs w:val="27"/>
          <w:lang w:val="nl-NL"/>
        </w:rPr>
        <w:t>rather</w:t>
      </w:r>
      <w:proofErr w:type="spellEnd"/>
      <w:r w:rsidRPr="00590570">
        <w:rPr>
          <w:rFonts w:ascii="Times" w:hAnsi="Times"/>
          <w:color w:val="000000"/>
          <w:sz w:val="27"/>
          <w:szCs w:val="27"/>
          <w:lang w:val="nl-NL"/>
        </w:rPr>
        <w:t xml:space="preserve"> is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contingent </w:t>
      </w:r>
      <w:proofErr w:type="spellStart"/>
      <w:r w:rsidRPr="00590570">
        <w:rPr>
          <w:rFonts w:ascii="Times" w:hAnsi="Times"/>
          <w:color w:val="000000"/>
          <w:sz w:val="27"/>
          <w:szCs w:val="27"/>
          <w:lang w:val="nl-NL"/>
        </w:rPr>
        <w:t>outcome</w:t>
      </w:r>
      <w:proofErr w:type="spellEnd"/>
      <w:r w:rsidRPr="00590570">
        <w:rPr>
          <w:rFonts w:ascii="Times" w:hAnsi="Times"/>
          <w:color w:val="000000"/>
          <w:sz w:val="27"/>
          <w:szCs w:val="27"/>
          <w:lang w:val="nl-NL"/>
        </w:rPr>
        <w:t xml:space="preserve"> of complex </w:t>
      </w:r>
      <w:proofErr w:type="spellStart"/>
      <w:r w:rsidRPr="00590570">
        <w:rPr>
          <w:rFonts w:ascii="Times" w:hAnsi="Times"/>
          <w:color w:val="000000"/>
          <w:sz w:val="27"/>
          <w:szCs w:val="27"/>
          <w:lang w:val="nl-NL"/>
        </w:rPr>
        <w:t>processes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Since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they</w:t>
      </w:r>
      <w:proofErr w:type="spellEnd"/>
      <w:r w:rsidRPr="00590570">
        <w:rPr>
          <w:rFonts w:ascii="Times" w:hAnsi="Times"/>
          <w:color w:val="000000"/>
          <w:sz w:val="27"/>
          <w:szCs w:val="27"/>
          <w:lang w:val="nl-NL"/>
        </w:rPr>
        <w:t xml:space="preserve"> are contingent, </w:t>
      </w:r>
      <w:proofErr w:type="spellStart"/>
      <w:r w:rsidRPr="00590570">
        <w:rPr>
          <w:rFonts w:ascii="Times" w:hAnsi="Times"/>
          <w:color w:val="000000"/>
          <w:sz w:val="27"/>
          <w:szCs w:val="27"/>
          <w:lang w:val="nl-NL"/>
        </w:rPr>
        <w:t>it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seems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can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only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be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analyzed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with</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probabilistic</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models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Since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people</w:t>
      </w:r>
      <w:proofErr w:type="spellEnd"/>
      <w:r w:rsidRPr="00590570">
        <w:rPr>
          <w:rFonts w:ascii="Times" w:hAnsi="Times"/>
          <w:color w:val="000000"/>
          <w:sz w:val="27"/>
          <w:szCs w:val="27"/>
          <w:lang w:val="nl-NL"/>
        </w:rPr>
        <w:t xml:space="preserve"> have </w:t>
      </w:r>
      <w:proofErr w:type="spellStart"/>
      <w:r w:rsidRPr="00590570">
        <w:rPr>
          <w:rFonts w:ascii="Times" w:hAnsi="Times"/>
          <w:color w:val="000000"/>
          <w:sz w:val="27"/>
          <w:szCs w:val="27"/>
          <w:lang w:val="nl-NL"/>
        </w:rPr>
        <w:t>to</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continually</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understand</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uncertain</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ambiguous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noisy</w:t>
      </w:r>
      <w:proofErr w:type="spellEnd"/>
      <w:r w:rsidRPr="00590570">
        <w:rPr>
          <w:rFonts w:ascii="Times" w:hAnsi="Times"/>
          <w:color w:val="000000"/>
          <w:sz w:val="27"/>
          <w:szCs w:val="27"/>
          <w:lang w:val="nl-NL"/>
        </w:rPr>
        <w:t xml:space="preserve"> speech of </w:t>
      </w:r>
      <w:proofErr w:type="spellStart"/>
      <w:r w:rsidRPr="00590570">
        <w:rPr>
          <w:rFonts w:ascii="Times" w:hAnsi="Times"/>
          <w:color w:val="000000"/>
          <w:sz w:val="27"/>
          <w:szCs w:val="27"/>
          <w:lang w:val="nl-NL"/>
        </w:rPr>
        <w:t>others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it</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seems</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they</w:t>
      </w:r>
      <w:proofErr w:type="spellEnd"/>
      <w:r w:rsidRPr="00590570">
        <w:rPr>
          <w:rFonts w:ascii="Times" w:hAnsi="Times"/>
          <w:color w:val="000000"/>
          <w:sz w:val="27"/>
          <w:szCs w:val="27"/>
          <w:lang w:val="nl-NL"/>
        </w:rPr>
        <w:t xml:space="preserve"> must </w:t>
      </w:r>
      <w:proofErr w:type="spellStart"/>
      <w:r w:rsidRPr="00590570">
        <w:rPr>
          <w:rFonts w:ascii="Times" w:hAnsi="Times"/>
          <w:color w:val="000000"/>
          <w:sz w:val="27"/>
          <w:szCs w:val="27"/>
          <w:lang w:val="nl-NL"/>
        </w:rPr>
        <w:t>be</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using</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something</w:t>
      </w:r>
      <w:proofErr w:type="spellEnd"/>
      <w:r w:rsidRPr="00590570">
        <w:rPr>
          <w:rFonts w:ascii="Times" w:hAnsi="Times"/>
          <w:color w:val="000000"/>
          <w:sz w:val="27"/>
          <w:szCs w:val="27"/>
          <w:lang w:val="nl-NL"/>
        </w:rPr>
        <w:t xml:space="preserve"> like </w:t>
      </w:r>
      <w:proofErr w:type="spellStart"/>
      <w:r w:rsidRPr="00590570">
        <w:rPr>
          <w:rFonts w:ascii="Times" w:hAnsi="Times"/>
          <w:color w:val="000000"/>
          <w:sz w:val="27"/>
          <w:szCs w:val="27"/>
          <w:lang w:val="nl-NL"/>
        </w:rPr>
        <w:t>probabilistic</w:t>
      </w:r>
      <w:proofErr w:type="spellEnd"/>
      <w:r w:rsidRPr="00590570">
        <w:rPr>
          <w:rFonts w:ascii="Times" w:hAnsi="Times"/>
          <w:color w:val="000000"/>
          <w:sz w:val="27"/>
          <w:szCs w:val="27"/>
          <w:lang w:val="nl-NL"/>
        </w:rPr>
        <w:t xml:space="preserve"> </w:t>
      </w:r>
      <w:proofErr w:type="spellStart"/>
      <w:r w:rsidRPr="00590570">
        <w:rPr>
          <w:rFonts w:ascii="Times" w:hAnsi="Times"/>
          <w:color w:val="000000"/>
          <w:sz w:val="27"/>
          <w:szCs w:val="27"/>
          <w:lang w:val="nl-NL"/>
        </w:rPr>
        <w:t>reasoning</w:t>
      </w:r>
      <w:proofErr w:type="spellEnd"/>
      <w:r w:rsidRPr="00590570">
        <w:rPr>
          <w:rFonts w:ascii="Times" w:hAnsi="Times"/>
          <w:color w:val="000000"/>
          <w:sz w:val="27"/>
          <w:szCs w:val="27"/>
          <w:lang w:val="nl-NL"/>
        </w:rPr>
        <w:t>.</w:t>
      </w:r>
    </w:p>
    <w:p w:rsidR="008202EF" w:rsidRPr="00590570" w:rsidRDefault="008202EF"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XX</w:t>
      </w:r>
    </w:p>
    <w:p w:rsidR="008202EF" w:rsidRPr="00590570" w:rsidRDefault="008202EF" w:rsidP="000D5D43">
      <w:pPr>
        <w:spacing w:line="360" w:lineRule="auto"/>
        <w:jc w:val="both"/>
        <w:rPr>
          <w:rFonts w:ascii="Times New Roman" w:hAnsi="Times New Roman" w:cs="Times New Roman"/>
          <w:lang w:val="nl-NL"/>
        </w:rPr>
      </w:pPr>
    </w:p>
    <w:p w:rsidR="0092000F" w:rsidRPr="00590570" w:rsidRDefault="00CD1810"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ab/>
      </w:r>
      <w:r w:rsidR="003A115E" w:rsidRPr="00590570">
        <w:rPr>
          <w:rFonts w:ascii="Times New Roman" w:hAnsi="Times New Roman" w:cs="Times New Roman"/>
          <w:lang w:val="nl-NL"/>
        </w:rPr>
        <w:t>Statische</w:t>
      </w:r>
      <w:r w:rsidR="0092000F" w:rsidRPr="00590570">
        <w:rPr>
          <w:rFonts w:ascii="Times New Roman" w:hAnsi="Times New Roman" w:cs="Times New Roman"/>
          <w:lang w:val="nl-NL"/>
        </w:rPr>
        <w:t xml:space="preserve"> woordimbeddingen </w:t>
      </w:r>
      <w:r w:rsidR="00175877" w:rsidRPr="00590570">
        <w:rPr>
          <w:rFonts w:ascii="Times New Roman" w:hAnsi="Times New Roman" w:cs="Times New Roman"/>
          <w:lang w:val="nl-NL"/>
        </w:rPr>
        <w:t xml:space="preserve">– de eerste instrumentenserie – </w:t>
      </w:r>
      <w:r w:rsidR="0092000F" w:rsidRPr="00590570">
        <w:rPr>
          <w:rFonts w:ascii="Times New Roman" w:hAnsi="Times New Roman" w:cs="Times New Roman"/>
          <w:lang w:val="nl-NL"/>
        </w:rPr>
        <w:t xml:space="preserve">hebben als doel om één type verzameling te modelleren. Om die reden worden ze ook </w:t>
      </w:r>
      <w:r w:rsidR="00AD56F2" w:rsidRPr="00590570">
        <w:rPr>
          <w:rFonts w:ascii="Times New Roman" w:hAnsi="Times New Roman" w:cs="Times New Roman"/>
          <w:lang w:val="nl-NL"/>
        </w:rPr>
        <w:t xml:space="preserve">statisch of </w:t>
      </w:r>
      <w:r w:rsidR="0092000F" w:rsidRPr="00590570">
        <w:rPr>
          <w:rFonts w:ascii="Times New Roman" w:hAnsi="Times New Roman" w:cs="Times New Roman"/>
          <w:lang w:val="nl-NL"/>
        </w:rPr>
        <w:t>niet-contextueel genoemd: ze abstraheren tekst tot een enkele ruimtelijke representatie.</w:t>
      </w:r>
    </w:p>
    <w:p w:rsidR="008A6F33" w:rsidRPr="00590570" w:rsidRDefault="0092000F"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ab/>
      </w:r>
      <w:r w:rsidR="00CD1810" w:rsidRPr="00590570">
        <w:rPr>
          <w:rFonts w:ascii="Times New Roman" w:hAnsi="Times New Roman" w:cs="Times New Roman"/>
          <w:lang w:val="nl-NL"/>
        </w:rPr>
        <w:t>D</w:t>
      </w:r>
      <w:r w:rsidR="00CD28E9" w:rsidRPr="00590570">
        <w:rPr>
          <w:rFonts w:ascii="Times New Roman" w:hAnsi="Times New Roman" w:cs="Times New Roman"/>
          <w:lang w:val="nl-NL"/>
        </w:rPr>
        <w:t xml:space="preserve">it levert beperkingen op – want Wikipedia is geschreven binnen een eigen natuurwetenschappelijk taalveld en (laat-moderne) culturele context en verschilt daarmee van het taalveld en de context van Shakespeare. De </w:t>
      </w:r>
      <w:r w:rsidR="00CD1810" w:rsidRPr="00590570">
        <w:rPr>
          <w:rFonts w:ascii="Times New Roman" w:hAnsi="Times New Roman" w:cs="Times New Roman"/>
          <w:lang w:val="nl-NL"/>
        </w:rPr>
        <w:t xml:space="preserve">modeleringstechniek </w:t>
      </w:r>
      <w:r w:rsidR="00CD28E9" w:rsidRPr="00590570">
        <w:rPr>
          <w:rFonts w:ascii="Times New Roman" w:hAnsi="Times New Roman" w:cs="Times New Roman"/>
          <w:lang w:val="nl-NL"/>
        </w:rPr>
        <w:t xml:space="preserve">van tekstverzamelingen </w:t>
      </w:r>
      <w:r w:rsidR="00CD1810" w:rsidRPr="00590570">
        <w:rPr>
          <w:rFonts w:ascii="Times New Roman" w:hAnsi="Times New Roman" w:cs="Times New Roman"/>
          <w:lang w:val="nl-NL"/>
        </w:rPr>
        <w:t xml:space="preserve">is </w:t>
      </w:r>
      <w:r w:rsidR="00CD28E9" w:rsidRPr="00590570">
        <w:rPr>
          <w:rFonts w:ascii="Times New Roman" w:hAnsi="Times New Roman" w:cs="Times New Roman"/>
          <w:lang w:val="nl-NL"/>
        </w:rPr>
        <w:t>daarom verder ontwikkelt</w:t>
      </w:r>
      <w:r w:rsidR="00CD1810" w:rsidRPr="00590570">
        <w:rPr>
          <w:rFonts w:ascii="Times New Roman" w:hAnsi="Times New Roman" w:cs="Times New Roman"/>
          <w:lang w:val="nl-NL"/>
        </w:rPr>
        <w:t xml:space="preserve">. De zogenaamde </w:t>
      </w:r>
      <w:r w:rsidR="008A6F33" w:rsidRPr="00590570">
        <w:rPr>
          <w:rFonts w:ascii="Times New Roman" w:hAnsi="Times New Roman" w:cs="Times New Roman"/>
          <w:lang w:val="nl-NL"/>
        </w:rPr>
        <w:t>grote-taalmodellen</w:t>
      </w:r>
      <w:r w:rsidR="00CD1810" w:rsidRPr="00590570">
        <w:rPr>
          <w:rFonts w:ascii="Times New Roman" w:hAnsi="Times New Roman" w:cs="Times New Roman"/>
          <w:lang w:val="nl-NL"/>
        </w:rPr>
        <w:t xml:space="preserve"> – bekend van </w:t>
      </w:r>
      <w:r w:rsidR="008A6F33" w:rsidRPr="00590570">
        <w:rPr>
          <w:rFonts w:ascii="Times New Roman" w:hAnsi="Times New Roman" w:cs="Times New Roman"/>
          <w:lang w:val="nl-NL"/>
        </w:rPr>
        <w:t xml:space="preserve">internetbedrijven als </w:t>
      </w:r>
      <w:proofErr w:type="spellStart"/>
      <w:r w:rsidR="00CD1810" w:rsidRPr="00590570">
        <w:rPr>
          <w:rFonts w:ascii="Times New Roman" w:hAnsi="Times New Roman" w:cs="Times New Roman"/>
          <w:lang w:val="nl-NL"/>
        </w:rPr>
        <w:t>OpenAI</w:t>
      </w:r>
      <w:proofErr w:type="spellEnd"/>
      <w:r w:rsidR="00CD1810" w:rsidRPr="00590570">
        <w:rPr>
          <w:rFonts w:ascii="Times New Roman" w:hAnsi="Times New Roman" w:cs="Times New Roman"/>
          <w:lang w:val="nl-NL"/>
        </w:rPr>
        <w:t xml:space="preserve"> (</w:t>
      </w:r>
      <w:proofErr w:type="spellStart"/>
      <w:r w:rsidR="00CD1810" w:rsidRPr="00590570">
        <w:rPr>
          <w:rFonts w:ascii="Times New Roman" w:hAnsi="Times New Roman" w:cs="Times New Roman"/>
          <w:lang w:val="nl-NL"/>
        </w:rPr>
        <w:t>ChatGPT</w:t>
      </w:r>
      <w:proofErr w:type="spellEnd"/>
      <w:r w:rsidR="00CD1810" w:rsidRPr="00590570">
        <w:rPr>
          <w:rFonts w:ascii="Times New Roman" w:hAnsi="Times New Roman" w:cs="Times New Roman"/>
          <w:lang w:val="nl-NL"/>
        </w:rPr>
        <w:t xml:space="preserve">) en Google (Bard) zijn </w:t>
      </w:r>
      <w:r w:rsidR="008A6F33" w:rsidRPr="00590570">
        <w:rPr>
          <w:rFonts w:ascii="Times New Roman" w:hAnsi="Times New Roman" w:cs="Times New Roman"/>
          <w:lang w:val="nl-NL"/>
        </w:rPr>
        <w:t>uit de kluiten gewassen woordimbeddingen. Ze modeleren taal niet slechts</w:t>
      </w:r>
      <w:r w:rsidR="00CD1810" w:rsidRPr="00590570">
        <w:rPr>
          <w:rFonts w:ascii="Times New Roman" w:hAnsi="Times New Roman" w:cs="Times New Roman"/>
          <w:lang w:val="nl-NL"/>
        </w:rPr>
        <w:t xml:space="preserve"> ruimtelijk</w:t>
      </w:r>
      <w:r w:rsidR="00CD28E9" w:rsidRPr="00590570">
        <w:rPr>
          <w:rFonts w:ascii="Times New Roman" w:hAnsi="Times New Roman" w:cs="Times New Roman"/>
          <w:lang w:val="nl-NL"/>
        </w:rPr>
        <w:t xml:space="preserve"> in één representatie</w:t>
      </w:r>
      <w:r w:rsidR="00CD1810" w:rsidRPr="00590570">
        <w:rPr>
          <w:rFonts w:ascii="Times New Roman" w:hAnsi="Times New Roman" w:cs="Times New Roman"/>
          <w:lang w:val="nl-NL"/>
        </w:rPr>
        <w:t xml:space="preserve">, maar ook </w:t>
      </w:r>
      <w:r w:rsidR="00CD1810" w:rsidRPr="00590570">
        <w:rPr>
          <w:rFonts w:ascii="Times New Roman" w:hAnsi="Times New Roman" w:cs="Times New Roman"/>
          <w:lang w:val="nl-NL"/>
        </w:rPr>
        <w:lastRenderedPageBreak/>
        <w:t>contextueel</w:t>
      </w:r>
      <w:r w:rsidR="00CD28E9" w:rsidRPr="00590570">
        <w:rPr>
          <w:rFonts w:ascii="Times New Roman" w:hAnsi="Times New Roman" w:cs="Times New Roman"/>
          <w:lang w:val="nl-NL"/>
        </w:rPr>
        <w:t xml:space="preserve"> met de mogelijkheid om zelfstandig te schakelen tussen representaties.</w:t>
      </w:r>
      <w:r w:rsidR="00AD56F2" w:rsidRPr="00590570">
        <w:rPr>
          <w:rStyle w:val="FootnoteReference"/>
          <w:rFonts w:ascii="Times New Roman" w:hAnsi="Times New Roman" w:cs="Times New Roman"/>
          <w:lang w:val="nl-NL"/>
        </w:rPr>
        <w:footnoteReference w:id="17"/>
      </w:r>
      <w:r w:rsidR="00CD28E9" w:rsidRPr="00590570">
        <w:rPr>
          <w:rFonts w:ascii="Times New Roman" w:hAnsi="Times New Roman" w:cs="Times New Roman"/>
          <w:lang w:val="nl-NL"/>
        </w:rPr>
        <w:t xml:space="preserve"> A</w:t>
      </w:r>
      <w:r w:rsidR="00CD1810" w:rsidRPr="00590570">
        <w:rPr>
          <w:rFonts w:ascii="Times New Roman" w:hAnsi="Times New Roman" w:cs="Times New Roman"/>
          <w:lang w:val="nl-NL"/>
        </w:rPr>
        <w:t xml:space="preserve">fhankelijk van het type tekst verandert de wiskundige imbeddingsruimte van vorm. </w:t>
      </w:r>
      <w:r w:rsidR="008A6F33" w:rsidRPr="00590570">
        <w:rPr>
          <w:rFonts w:ascii="Times New Roman" w:hAnsi="Times New Roman" w:cs="Times New Roman"/>
          <w:lang w:val="nl-NL"/>
        </w:rPr>
        <w:t>Dat biedt grote-taalmodellen de flexibiliteit om het contemporaine Wikipedia-Engels modelmatig anders in positioneren dan de vroegmoderne Shakespearevariant uit de 16</w:t>
      </w:r>
      <w:r w:rsidR="008A6F33" w:rsidRPr="00590570">
        <w:rPr>
          <w:rFonts w:ascii="Times New Roman" w:hAnsi="Times New Roman" w:cs="Times New Roman"/>
          <w:vertAlign w:val="superscript"/>
          <w:lang w:val="nl-NL"/>
        </w:rPr>
        <w:t>e</w:t>
      </w:r>
      <w:r w:rsidR="008A6F33" w:rsidRPr="00590570">
        <w:rPr>
          <w:rFonts w:ascii="Times New Roman" w:hAnsi="Times New Roman" w:cs="Times New Roman"/>
          <w:lang w:val="nl-NL"/>
        </w:rPr>
        <w:t xml:space="preserve"> eeuw. </w:t>
      </w:r>
    </w:p>
    <w:p w:rsidR="0048428B" w:rsidRPr="00590570" w:rsidRDefault="00F873E7"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ab/>
      </w:r>
      <w:r w:rsidR="0048428B" w:rsidRPr="00590570">
        <w:rPr>
          <w:rFonts w:ascii="Times New Roman" w:hAnsi="Times New Roman" w:cs="Times New Roman"/>
          <w:lang w:val="nl-NL"/>
        </w:rPr>
        <w:t xml:space="preserve">Een </w:t>
      </w:r>
      <w:r w:rsidR="00746A62" w:rsidRPr="00590570">
        <w:rPr>
          <w:rFonts w:ascii="Times New Roman" w:hAnsi="Times New Roman" w:cs="Times New Roman"/>
          <w:lang w:val="nl-NL"/>
        </w:rPr>
        <w:t>tweede</w:t>
      </w:r>
      <w:r w:rsidR="0048428B" w:rsidRPr="00590570">
        <w:rPr>
          <w:rFonts w:ascii="Times New Roman" w:hAnsi="Times New Roman" w:cs="Times New Roman"/>
          <w:lang w:val="nl-NL"/>
        </w:rPr>
        <w:t xml:space="preserve"> ontwikkeling </w:t>
      </w:r>
      <w:r w:rsidR="008A6F33" w:rsidRPr="00590570">
        <w:rPr>
          <w:rFonts w:ascii="Times New Roman" w:hAnsi="Times New Roman" w:cs="Times New Roman"/>
          <w:lang w:val="nl-NL"/>
        </w:rPr>
        <w:t xml:space="preserve">in het veld van woordimbeddingen </w:t>
      </w:r>
      <w:r w:rsidR="0048428B" w:rsidRPr="00590570">
        <w:rPr>
          <w:rFonts w:ascii="Times New Roman" w:hAnsi="Times New Roman" w:cs="Times New Roman"/>
          <w:lang w:val="nl-NL"/>
        </w:rPr>
        <w:t xml:space="preserve">is het simultaan modeleren van tekst met </w:t>
      </w:r>
      <w:r w:rsidR="008A6F33" w:rsidRPr="00590570">
        <w:rPr>
          <w:rFonts w:ascii="Times New Roman" w:hAnsi="Times New Roman" w:cs="Times New Roman"/>
          <w:lang w:val="nl-NL"/>
        </w:rPr>
        <w:t>niet-tekstuele</w:t>
      </w:r>
      <w:r w:rsidR="0048428B" w:rsidRPr="00590570">
        <w:rPr>
          <w:rFonts w:ascii="Times New Roman" w:hAnsi="Times New Roman" w:cs="Times New Roman"/>
          <w:lang w:val="nl-NL"/>
        </w:rPr>
        <w:t xml:space="preserve"> modaliteiten. De vorm van de imbeddingsruimte komt </w:t>
      </w:r>
      <w:r w:rsidR="00746A62" w:rsidRPr="00590570">
        <w:rPr>
          <w:rFonts w:ascii="Times New Roman" w:hAnsi="Times New Roman" w:cs="Times New Roman"/>
          <w:lang w:val="nl-NL"/>
        </w:rPr>
        <w:t xml:space="preserve">dan </w:t>
      </w:r>
      <w:r w:rsidR="0048428B" w:rsidRPr="00590570">
        <w:rPr>
          <w:rFonts w:ascii="Times New Roman" w:hAnsi="Times New Roman" w:cs="Times New Roman"/>
          <w:lang w:val="nl-NL"/>
        </w:rPr>
        <w:t xml:space="preserve">tot stand door </w:t>
      </w:r>
      <w:r w:rsidR="00C9262C" w:rsidRPr="00590570">
        <w:rPr>
          <w:rFonts w:ascii="Times New Roman" w:hAnsi="Times New Roman" w:cs="Times New Roman"/>
          <w:lang w:val="nl-NL"/>
        </w:rPr>
        <w:t xml:space="preserve">teksten te koppelen aan </w:t>
      </w:r>
      <w:r w:rsidR="008A6F33" w:rsidRPr="00590570">
        <w:rPr>
          <w:rFonts w:ascii="Times New Roman" w:hAnsi="Times New Roman" w:cs="Times New Roman"/>
          <w:lang w:val="nl-NL"/>
        </w:rPr>
        <w:t xml:space="preserve">onder andere </w:t>
      </w:r>
      <w:r w:rsidR="0048428B" w:rsidRPr="00590570">
        <w:rPr>
          <w:rFonts w:ascii="Times New Roman" w:hAnsi="Times New Roman" w:cs="Times New Roman"/>
          <w:lang w:val="nl-NL"/>
        </w:rPr>
        <w:t>beeld</w:t>
      </w:r>
      <w:r w:rsidR="00C9262C" w:rsidRPr="00590570">
        <w:rPr>
          <w:rFonts w:ascii="Times New Roman" w:hAnsi="Times New Roman" w:cs="Times New Roman"/>
          <w:lang w:val="nl-NL"/>
        </w:rPr>
        <w:t>, geluid en beweging</w:t>
      </w:r>
      <w:r w:rsidR="0048428B" w:rsidRPr="00590570">
        <w:rPr>
          <w:rFonts w:ascii="Times New Roman" w:hAnsi="Times New Roman" w:cs="Times New Roman"/>
          <w:lang w:val="nl-NL"/>
        </w:rPr>
        <w:t>.</w:t>
      </w:r>
    </w:p>
    <w:p w:rsidR="00163C70" w:rsidRDefault="00163C70" w:rsidP="000D5D43">
      <w:pPr>
        <w:spacing w:line="360" w:lineRule="auto"/>
        <w:jc w:val="both"/>
        <w:rPr>
          <w:rFonts w:ascii="Times New Roman" w:hAnsi="Times New Roman" w:cs="Times New Roman"/>
          <w:lang w:val="nl-NL"/>
        </w:rPr>
      </w:pPr>
    </w:p>
    <w:p w:rsidR="00163C70" w:rsidRDefault="00163C70" w:rsidP="000D5D43">
      <w:pPr>
        <w:spacing w:line="360" w:lineRule="auto"/>
        <w:jc w:val="both"/>
        <w:rPr>
          <w:rFonts w:ascii="Times New Roman" w:hAnsi="Times New Roman" w:cs="Times New Roman"/>
          <w:lang w:val="nl-NL"/>
        </w:rPr>
      </w:pPr>
    </w:p>
    <w:p w:rsidR="002D37AA" w:rsidRPr="00590570" w:rsidRDefault="00F873E7"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ab/>
        <w:t xml:space="preserve">Door het praktische succes van woordimbeddingen in de verwerking van teksten, gaan deze nieuwe instrumenten </w:t>
      </w:r>
      <w:r w:rsidR="000961A5" w:rsidRPr="00590570">
        <w:rPr>
          <w:rFonts w:ascii="Times New Roman" w:hAnsi="Times New Roman" w:cs="Times New Roman"/>
          <w:lang w:val="nl-NL"/>
        </w:rPr>
        <w:t xml:space="preserve">– is de verwachting – </w:t>
      </w:r>
      <w:r w:rsidRPr="00590570">
        <w:rPr>
          <w:rFonts w:ascii="Times New Roman" w:hAnsi="Times New Roman" w:cs="Times New Roman"/>
          <w:lang w:val="nl-NL"/>
        </w:rPr>
        <w:t>een meer bepalende rol spelen en wellicht alternatieve taalkundige gereedschappen aanvullen of zelfs vervangen. Dat vraagt wel om een goed begrip van de techniek. Met name door de relatief onbekende – wiskundige, modelmatige en ruimtelijke – benadering van taal, is het belangrijk om te begrijpen hoe woordimbeddingen tot stand komen en op welke wijze ze in te zetten zijn. Taalkundigen moeten namelijk wel kunnen beoordelen of de resultaten van deze nieuwe, want sterk kwantitatieve, aanvliegroute plausibel zijn en hoe ze in te passen in de bestaande literaire onderzoeksmethodes.</w:t>
      </w:r>
    </w:p>
    <w:p w:rsidR="00F873E7" w:rsidRPr="00590570" w:rsidRDefault="002D37AA"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ab/>
      </w:r>
      <w:r w:rsidR="0012071D" w:rsidRPr="00590570">
        <w:rPr>
          <w:rFonts w:ascii="Times New Roman" w:hAnsi="Times New Roman" w:cs="Times New Roman"/>
          <w:lang w:val="nl-NL"/>
        </w:rPr>
        <w:t>Dit paper heeft daarom als doel om een theoretische onderbouwing te geven</w:t>
      </w:r>
      <w:r w:rsidR="00C157BF" w:rsidRPr="00590570">
        <w:rPr>
          <w:rFonts w:ascii="Times New Roman" w:hAnsi="Times New Roman" w:cs="Times New Roman"/>
          <w:lang w:val="nl-NL"/>
        </w:rPr>
        <w:t xml:space="preserve"> van de techniek van woordimbeddingen en de techniek meer inzichtelijk te maken voor niet-wiskundige lezers. Om dat doel te bereiken zal: i) een simulatiestudie opgezet worden voor het generen van een specifieke tekstverzameling, ii) een </w:t>
      </w:r>
      <w:r w:rsidR="003A115E" w:rsidRPr="00590570">
        <w:rPr>
          <w:rFonts w:ascii="Times New Roman" w:hAnsi="Times New Roman" w:cs="Times New Roman"/>
          <w:lang w:val="nl-NL"/>
        </w:rPr>
        <w:t>statische</w:t>
      </w:r>
      <w:r w:rsidR="0092000F" w:rsidRPr="00590570">
        <w:rPr>
          <w:rFonts w:ascii="Times New Roman" w:hAnsi="Times New Roman" w:cs="Times New Roman"/>
          <w:lang w:val="nl-NL"/>
        </w:rPr>
        <w:t>, niet-contextuele,</w:t>
      </w:r>
      <w:r w:rsidR="00506C20" w:rsidRPr="00590570">
        <w:rPr>
          <w:rFonts w:ascii="Times New Roman" w:hAnsi="Times New Roman" w:cs="Times New Roman"/>
          <w:lang w:val="nl-NL"/>
        </w:rPr>
        <w:t xml:space="preserve"> </w:t>
      </w:r>
      <w:proofErr w:type="spellStart"/>
      <w:r w:rsidR="00C157BF" w:rsidRPr="00590570">
        <w:rPr>
          <w:rFonts w:ascii="Times New Roman" w:hAnsi="Times New Roman" w:cs="Times New Roman"/>
          <w:lang w:val="nl-NL"/>
        </w:rPr>
        <w:t>woordimbedding</w:t>
      </w:r>
      <w:proofErr w:type="spellEnd"/>
      <w:r w:rsidR="00C157BF" w:rsidRPr="00590570">
        <w:rPr>
          <w:rFonts w:ascii="Times New Roman" w:hAnsi="Times New Roman" w:cs="Times New Roman"/>
          <w:lang w:val="nl-NL"/>
        </w:rPr>
        <w:t xml:space="preserve"> gemaakt worden door deze tekstverzameling ruimtelijk te modelleren, iii) en de resultaten verklaard worden met behulp van </w:t>
      </w:r>
      <w:proofErr w:type="spellStart"/>
      <w:r w:rsidR="00C157BF" w:rsidRPr="00590570">
        <w:rPr>
          <w:rFonts w:ascii="Times New Roman" w:hAnsi="Times New Roman" w:cs="Times New Roman"/>
          <w:lang w:val="nl-NL"/>
        </w:rPr>
        <w:t>Saussures</w:t>
      </w:r>
      <w:proofErr w:type="spellEnd"/>
      <w:r w:rsidR="00C157BF" w:rsidRPr="00590570">
        <w:rPr>
          <w:rFonts w:ascii="Times New Roman" w:hAnsi="Times New Roman" w:cs="Times New Roman"/>
          <w:lang w:val="nl-NL"/>
        </w:rPr>
        <w:t xml:space="preserve">’ dualistisch/structuralistisch denken over taal – in het bijzonder vanuit de dichotomie paren: syntagmatisch-paradigmatisch, diepte-oppervlakte, </w:t>
      </w:r>
      <w:proofErr w:type="spellStart"/>
      <w:r w:rsidR="00C157BF" w:rsidRPr="00590570">
        <w:rPr>
          <w:rFonts w:ascii="Times New Roman" w:hAnsi="Times New Roman" w:cs="Times New Roman"/>
          <w:lang w:val="nl-NL"/>
        </w:rPr>
        <w:t>langue-parole</w:t>
      </w:r>
      <w:proofErr w:type="spellEnd"/>
      <w:r w:rsidR="00C157BF" w:rsidRPr="00590570">
        <w:rPr>
          <w:rFonts w:ascii="Times New Roman" w:hAnsi="Times New Roman" w:cs="Times New Roman"/>
          <w:lang w:val="nl-NL"/>
        </w:rPr>
        <w:t xml:space="preserve">, </w:t>
      </w:r>
    </w:p>
    <w:p w:rsidR="005A6AC2" w:rsidRPr="00590570" w:rsidRDefault="005A6AC2" w:rsidP="000D5D43">
      <w:pPr>
        <w:spacing w:line="360" w:lineRule="auto"/>
        <w:jc w:val="both"/>
        <w:rPr>
          <w:rFonts w:ascii="Times New Roman" w:hAnsi="Times New Roman" w:cs="Times New Roman"/>
          <w:lang w:val="nl-NL"/>
        </w:rPr>
      </w:pPr>
    </w:p>
    <w:p w:rsidR="000D5D43" w:rsidRPr="00590570" w:rsidRDefault="00B67F24" w:rsidP="000D5D43">
      <w:pPr>
        <w:spacing w:line="360" w:lineRule="auto"/>
        <w:jc w:val="both"/>
        <w:rPr>
          <w:rFonts w:ascii="Times New Roman" w:hAnsi="Times New Roman" w:cs="Times New Roman"/>
          <w:b/>
          <w:bCs/>
          <w:lang w:val="nl-NL"/>
        </w:rPr>
      </w:pPr>
      <w:r w:rsidRPr="00590570">
        <w:rPr>
          <w:rFonts w:ascii="Times New Roman" w:hAnsi="Times New Roman" w:cs="Times New Roman"/>
          <w:b/>
          <w:bCs/>
          <w:lang w:val="nl-NL"/>
        </w:rPr>
        <w:t>1. Simulatiestudie</w:t>
      </w:r>
    </w:p>
    <w:p w:rsidR="00332511" w:rsidRPr="00590570" w:rsidRDefault="00332511" w:rsidP="00332511">
      <w:pPr>
        <w:spacing w:line="360" w:lineRule="auto"/>
        <w:jc w:val="both"/>
        <w:rPr>
          <w:rFonts w:ascii="Times New Roman" w:hAnsi="Times New Roman" w:cs="Times New Roman"/>
          <w:lang w:val="nl-NL"/>
        </w:rPr>
      </w:pPr>
      <w:r w:rsidRPr="00590570">
        <w:rPr>
          <w:rFonts w:ascii="Times New Roman" w:hAnsi="Times New Roman" w:cs="Times New Roman"/>
          <w:lang w:val="nl-NL"/>
        </w:rPr>
        <w:lastRenderedPageBreak/>
        <w:t>De grammatica onderliggend aan een oneindig aantal zinnen zou recursief – naar zichzelf terugkerend – van structuur moeten zijn, omdat het anders niet in staat is om een adequate, alle zinnen dekkende, grammatica te zijn.</w:t>
      </w:r>
      <w:r w:rsidRPr="00590570">
        <w:rPr>
          <w:rStyle w:val="FootnoteReference"/>
          <w:rFonts w:ascii="Times New Roman" w:hAnsi="Times New Roman" w:cs="Times New Roman"/>
          <w:lang w:val="nl-NL"/>
        </w:rPr>
        <w:footnoteReference w:id="18"/>
      </w:r>
    </w:p>
    <w:p w:rsidR="00332511" w:rsidRPr="00590570" w:rsidRDefault="00332511" w:rsidP="00332511">
      <w:pPr>
        <w:spacing w:line="360" w:lineRule="auto"/>
        <w:jc w:val="both"/>
        <w:rPr>
          <w:rFonts w:ascii="Times New Roman" w:hAnsi="Times New Roman" w:cs="Times New Roman"/>
          <w:lang w:val="nl-NL"/>
        </w:rPr>
      </w:pPr>
    </w:p>
    <w:p w:rsidR="00332511" w:rsidRPr="00590570" w:rsidRDefault="00332511" w:rsidP="00332511">
      <w:pPr>
        <w:spacing w:line="360" w:lineRule="auto"/>
        <w:jc w:val="both"/>
        <w:rPr>
          <w:rFonts w:ascii="Times New Roman" w:hAnsi="Times New Roman" w:cs="Times New Roman"/>
          <w:lang w:val="nl-NL"/>
        </w:rPr>
      </w:pPr>
      <w:proofErr w:type="gramStart"/>
      <w:r w:rsidRPr="00590570">
        <w:rPr>
          <w:rFonts w:ascii="Times New Roman" w:hAnsi="Times New Roman" w:cs="Times New Roman"/>
          <w:lang w:val="nl-NL"/>
        </w:rPr>
        <w:t>vraagt</w:t>
      </w:r>
      <w:proofErr w:type="gramEnd"/>
      <w:r w:rsidRPr="00590570">
        <w:rPr>
          <w:rFonts w:ascii="Times New Roman" w:hAnsi="Times New Roman" w:cs="Times New Roman"/>
          <w:lang w:val="nl-NL"/>
        </w:rPr>
        <w:t xml:space="preserve"> om een grammatica</w:t>
      </w:r>
    </w:p>
    <w:p w:rsidR="00332511" w:rsidRPr="00590570" w:rsidRDefault="00332511" w:rsidP="000D5D43">
      <w:pPr>
        <w:spacing w:line="360" w:lineRule="auto"/>
        <w:jc w:val="both"/>
        <w:rPr>
          <w:rFonts w:ascii="Times New Roman" w:hAnsi="Times New Roman" w:cs="Times New Roman"/>
          <w:lang w:val="nl-NL"/>
        </w:rPr>
      </w:pPr>
    </w:p>
    <w:p w:rsidR="00332511" w:rsidRPr="00590570" w:rsidRDefault="00332511" w:rsidP="000D5D43">
      <w:pPr>
        <w:spacing w:line="360" w:lineRule="auto"/>
        <w:jc w:val="both"/>
        <w:rPr>
          <w:rFonts w:ascii="Times New Roman" w:hAnsi="Times New Roman" w:cs="Times New Roman"/>
          <w:lang w:val="nl-NL"/>
        </w:rPr>
      </w:pPr>
      <w:proofErr w:type="spellStart"/>
      <w:r w:rsidRPr="00590570">
        <w:rPr>
          <w:rFonts w:ascii="Merriweather" w:hAnsi="Merriweather"/>
          <w:color w:val="222222"/>
          <w:sz w:val="27"/>
          <w:szCs w:val="27"/>
          <w:shd w:val="clear" w:color="auto" w:fill="FFFFFF"/>
          <w:lang w:val="nl-NL"/>
        </w:rPr>
        <w:t>Why</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should</w:t>
      </w:r>
      <w:proofErr w:type="spellEnd"/>
      <w:r w:rsidRPr="00590570">
        <w:rPr>
          <w:rFonts w:ascii="Merriweather" w:hAnsi="Merriweather"/>
          <w:color w:val="222222"/>
          <w:sz w:val="27"/>
          <w:szCs w:val="27"/>
          <w:shd w:val="clear" w:color="auto" w:fill="FFFFFF"/>
          <w:lang w:val="nl-NL"/>
        </w:rPr>
        <w:t xml:space="preserve"> a </w:t>
      </w:r>
      <w:proofErr w:type="spellStart"/>
      <w:r w:rsidRPr="00590570">
        <w:rPr>
          <w:rFonts w:ascii="Merriweather" w:hAnsi="Merriweather"/>
          <w:color w:val="222222"/>
          <w:sz w:val="27"/>
          <w:szCs w:val="27"/>
          <w:shd w:val="clear" w:color="auto" w:fill="FFFFFF"/>
          <w:lang w:val="nl-NL"/>
        </w:rPr>
        <w:t>grammar</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be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recursive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Recursion</w:t>
      </w:r>
      <w:proofErr w:type="spellEnd"/>
      <w:r w:rsidRPr="00590570">
        <w:rPr>
          <w:rFonts w:ascii="Merriweather" w:hAnsi="Merriweather"/>
          <w:color w:val="222222"/>
          <w:sz w:val="27"/>
          <w:szCs w:val="27"/>
          <w:shd w:val="clear" w:color="auto" w:fill="FFFFFF"/>
          <w:lang w:val="nl-NL"/>
        </w:rPr>
        <w:t xml:space="preserve">, we are </w:t>
      </w:r>
      <w:proofErr w:type="spellStart"/>
      <w:r w:rsidRPr="00590570">
        <w:rPr>
          <w:rFonts w:ascii="Merriweather" w:hAnsi="Merriweather"/>
          <w:color w:val="222222"/>
          <w:sz w:val="27"/>
          <w:szCs w:val="27"/>
          <w:shd w:val="clear" w:color="auto" w:fill="FFFFFF"/>
          <w:lang w:val="nl-NL"/>
        </w:rPr>
        <w:t>told</w:t>
      </w:r>
      <w:proofErr w:type="spellEnd"/>
      <w:r w:rsidRPr="00590570">
        <w:rPr>
          <w:rFonts w:ascii="Merriweather" w:hAnsi="Merriweather"/>
          <w:color w:val="222222"/>
          <w:sz w:val="27"/>
          <w:szCs w:val="27"/>
          <w:shd w:val="clear" w:color="auto" w:fill="FFFFFF"/>
          <w:lang w:val="nl-NL"/>
        </w:rPr>
        <w:t xml:space="preserve">, is </w:t>
      </w:r>
      <w:proofErr w:type="spellStart"/>
      <w:r w:rsidRPr="00590570">
        <w:rPr>
          <w:rFonts w:ascii="Merriweather" w:hAnsi="Merriweather"/>
          <w:color w:val="222222"/>
          <w:sz w:val="27"/>
          <w:szCs w:val="27"/>
          <w:shd w:val="clear" w:color="auto" w:fill="FFFFFF"/>
          <w:lang w:val="nl-NL"/>
        </w:rPr>
        <w:t>the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fundamental</w:t>
      </w:r>
      <w:proofErr w:type="spellEnd"/>
      <w:r w:rsidRPr="00590570">
        <w:rPr>
          <w:rFonts w:ascii="Merriweather" w:hAnsi="Merriweather"/>
          <w:color w:val="222222"/>
          <w:sz w:val="27"/>
          <w:szCs w:val="27"/>
          <w:shd w:val="clear" w:color="auto" w:fill="FFFFFF"/>
          <w:lang w:val="nl-NL"/>
        </w:rPr>
        <w:t xml:space="preserve"> property of </w:t>
      </w:r>
      <w:proofErr w:type="spellStart"/>
      <w:r w:rsidRPr="00590570">
        <w:rPr>
          <w:rFonts w:ascii="Merriweather" w:hAnsi="Merriweather"/>
          <w:color w:val="222222"/>
          <w:sz w:val="27"/>
          <w:szCs w:val="27"/>
          <w:shd w:val="clear" w:color="auto" w:fill="FFFFFF"/>
          <w:lang w:val="nl-NL"/>
        </w:rPr>
        <w:t>natural</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language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Hauser</w:t>
      </w:r>
      <w:proofErr w:type="spellEnd"/>
      <w:r w:rsidRPr="00590570">
        <w:rPr>
          <w:rFonts w:ascii="Merriweather" w:hAnsi="Merriweather"/>
          <w:color w:val="222222"/>
          <w:sz w:val="27"/>
          <w:szCs w:val="27"/>
          <w:shd w:val="clear" w:color="auto" w:fill="FFFFFF"/>
          <w:lang w:val="nl-NL"/>
        </w:rPr>
        <w:t xml:space="preserve"> et al. </w:t>
      </w:r>
      <w:hyperlink r:id="rId7" w:anchor="ref-CR25" w:tooltip="Hauser, M. D., Chomsky, N., &amp; Fitch, W. T. (2002). The faculty of language: what is it, who has it, and how did it evolve? Science, 298(5598), 1569-1579." w:history="1">
        <w:r w:rsidRPr="00590570">
          <w:rPr>
            <w:rFonts w:ascii="Merriweather" w:hAnsi="Merriweather"/>
            <w:color w:val="025E8D"/>
            <w:sz w:val="27"/>
            <w:szCs w:val="27"/>
            <w:u w:val="single"/>
            <w:shd w:val="clear" w:color="auto" w:fill="FFFFFF"/>
            <w:lang w:val="nl-NL"/>
          </w:rPr>
          <w:t>2002</w:t>
        </w:r>
      </w:hyperlink>
      <w:r w:rsidRPr="00590570">
        <w:rPr>
          <w:rFonts w:ascii="Merriweather" w:hAnsi="Merriweather"/>
          <w:color w:val="222222"/>
          <w:sz w:val="27"/>
          <w:szCs w:val="27"/>
          <w:shd w:val="clear" w:color="auto" w:fill="FFFFFF"/>
          <w:lang w:val="nl-NL"/>
        </w:rPr>
        <w:t>).</w:t>
      </w:r>
      <w:hyperlink r:id="rId8" w:anchor="Fn1" w:history="1">
        <w:r w:rsidRPr="00590570">
          <w:rPr>
            <w:rFonts w:ascii="Merriweather" w:hAnsi="Merriweather"/>
            <w:color w:val="025E8D"/>
            <w:u w:val="single"/>
            <w:bdr w:val="none" w:sz="0" w:space="0" w:color="auto" w:frame="1"/>
            <w:vertAlign w:val="superscript"/>
            <w:lang w:val="nl-NL"/>
          </w:rPr>
          <w:t>Footnote</w:t>
        </w:r>
        <w:r w:rsidRPr="00590570">
          <w:rPr>
            <w:rFonts w:ascii="Merriweather" w:hAnsi="Merriweather"/>
            <w:color w:val="025E8D"/>
            <w:u w:val="single"/>
            <w:vertAlign w:val="superscript"/>
            <w:lang w:val="nl-NL"/>
          </w:rPr>
          <w:t>1</w:t>
        </w:r>
      </w:hyperlink>
      <w:r w:rsidRPr="00590570">
        <w:rPr>
          <w:rFonts w:ascii="Merriweather" w:hAnsi="Merriweather"/>
          <w:color w:val="222222"/>
          <w:sz w:val="27"/>
          <w:szCs w:val="27"/>
          <w:shd w:val="clear" w:color="auto" w:fill="FFFFFF"/>
          <w:lang w:val="nl-NL"/>
        </w:rPr>
        <w:t xml:space="preserve"> The standard story is </w:t>
      </w:r>
      <w:proofErr w:type="spellStart"/>
      <w:r w:rsidRPr="00590570">
        <w:rPr>
          <w:rFonts w:ascii="Merriweather" w:hAnsi="Merriweather"/>
          <w:color w:val="222222"/>
          <w:sz w:val="27"/>
          <w:szCs w:val="27"/>
          <w:shd w:val="clear" w:color="auto" w:fill="FFFFFF"/>
          <w:lang w:val="nl-NL"/>
        </w:rPr>
        <w:t>that</w:t>
      </w:r>
      <w:proofErr w:type="spellEnd"/>
      <w:r w:rsidRPr="00590570">
        <w:rPr>
          <w:rFonts w:ascii="Merriweather" w:hAnsi="Merriweather"/>
          <w:color w:val="222222"/>
          <w:sz w:val="27"/>
          <w:szCs w:val="27"/>
          <w:shd w:val="clear" w:color="auto" w:fill="FFFFFF"/>
          <w:lang w:val="nl-NL"/>
        </w:rPr>
        <w:t xml:space="preserve"> grammars must </w:t>
      </w:r>
      <w:proofErr w:type="spellStart"/>
      <w:r w:rsidRPr="00590570">
        <w:rPr>
          <w:rFonts w:ascii="Merriweather" w:hAnsi="Merriweather"/>
          <w:color w:val="222222"/>
          <w:sz w:val="27"/>
          <w:szCs w:val="27"/>
          <w:shd w:val="clear" w:color="auto" w:fill="FFFFFF"/>
          <w:lang w:val="nl-NL"/>
        </w:rPr>
        <w:t>be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recursive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if</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they</w:t>
      </w:r>
      <w:proofErr w:type="spellEnd"/>
      <w:r w:rsidRPr="00590570">
        <w:rPr>
          <w:rFonts w:ascii="Merriweather" w:hAnsi="Merriweather"/>
          <w:color w:val="222222"/>
          <w:sz w:val="27"/>
          <w:szCs w:val="27"/>
          <w:shd w:val="clear" w:color="auto" w:fill="FFFFFF"/>
          <w:lang w:val="nl-NL"/>
        </w:rPr>
        <w:t xml:space="preserve"> are </w:t>
      </w:r>
      <w:proofErr w:type="spellStart"/>
      <w:r w:rsidRPr="00590570">
        <w:rPr>
          <w:rFonts w:ascii="Merriweather" w:hAnsi="Merriweather"/>
          <w:color w:val="222222"/>
          <w:sz w:val="27"/>
          <w:szCs w:val="27"/>
          <w:shd w:val="clear" w:color="auto" w:fill="FFFFFF"/>
          <w:lang w:val="nl-NL"/>
        </w:rPr>
        <w:t>to</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capture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the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infinitude</w:t>
      </w:r>
      <w:proofErr w:type="spellEnd"/>
      <w:r w:rsidRPr="00590570">
        <w:rPr>
          <w:rFonts w:ascii="Merriweather" w:hAnsi="Merriweather"/>
          <w:color w:val="222222"/>
          <w:sz w:val="27"/>
          <w:szCs w:val="27"/>
          <w:shd w:val="clear" w:color="auto" w:fill="FFFFFF"/>
          <w:lang w:val="nl-NL"/>
        </w:rPr>
        <w:t xml:space="preserve"> of </w:t>
      </w:r>
      <w:proofErr w:type="spellStart"/>
      <w:r w:rsidRPr="00590570">
        <w:rPr>
          <w:rFonts w:ascii="Merriweather" w:hAnsi="Merriweather"/>
          <w:color w:val="222222"/>
          <w:sz w:val="27"/>
          <w:szCs w:val="27"/>
          <w:shd w:val="clear" w:color="auto" w:fill="FFFFFF"/>
          <w:lang w:val="nl-NL"/>
        </w:rPr>
        <w:t>natural</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languages</w:t>
      </w:r>
      <w:proofErr w:type="spellEnd"/>
      <w:r w:rsidRPr="00590570">
        <w:rPr>
          <w:rFonts w:ascii="Merriweather" w:hAnsi="Merriweather"/>
          <w:color w:val="222222"/>
          <w:sz w:val="27"/>
          <w:szCs w:val="27"/>
          <w:shd w:val="clear" w:color="auto" w:fill="FFFFFF"/>
          <w:lang w:val="nl-NL"/>
        </w:rPr>
        <w:t>—</w:t>
      </w:r>
      <w:proofErr w:type="spellStart"/>
      <w:r w:rsidRPr="00590570">
        <w:rPr>
          <w:rFonts w:ascii="Merriweather" w:hAnsi="Merriweather"/>
          <w:color w:val="222222"/>
          <w:sz w:val="27"/>
          <w:szCs w:val="27"/>
          <w:shd w:val="clear" w:color="auto" w:fill="FFFFFF"/>
          <w:lang w:val="nl-NL"/>
        </w:rPr>
        <w:t>the</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fact</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that</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languages</w:t>
      </w:r>
      <w:proofErr w:type="spellEnd"/>
      <w:r w:rsidRPr="00590570">
        <w:rPr>
          <w:rFonts w:ascii="Merriweather" w:hAnsi="Merriweather"/>
          <w:color w:val="222222"/>
          <w:sz w:val="27"/>
          <w:szCs w:val="27"/>
          <w:shd w:val="clear" w:color="auto" w:fill="FFFFFF"/>
          <w:lang w:val="nl-NL"/>
        </w:rPr>
        <w:t xml:space="preserve"> have </w:t>
      </w:r>
      <w:proofErr w:type="spellStart"/>
      <w:r w:rsidRPr="00590570">
        <w:rPr>
          <w:rFonts w:ascii="Merriweather" w:hAnsi="Merriweather"/>
          <w:color w:val="222222"/>
          <w:sz w:val="27"/>
          <w:szCs w:val="27"/>
          <w:shd w:val="clear" w:color="auto" w:fill="FFFFFF"/>
          <w:lang w:val="nl-NL"/>
        </w:rPr>
        <w:t>unboundedly</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many</w:t>
      </w:r>
      <w:proofErr w:type="spellEnd"/>
      <w:r w:rsidRPr="00590570">
        <w:rPr>
          <w:rFonts w:ascii="Merriweather" w:hAnsi="Merriweather"/>
          <w:color w:val="222222"/>
          <w:sz w:val="27"/>
          <w:szCs w:val="27"/>
          <w:shd w:val="clear" w:color="auto" w:fill="FFFFFF"/>
          <w:lang w:val="nl-NL"/>
        </w:rPr>
        <w:t xml:space="preserve"> </w:t>
      </w:r>
      <w:proofErr w:type="spellStart"/>
      <w:r w:rsidRPr="00590570">
        <w:rPr>
          <w:rFonts w:ascii="Merriweather" w:hAnsi="Merriweather"/>
          <w:color w:val="222222"/>
          <w:sz w:val="27"/>
          <w:szCs w:val="27"/>
          <w:shd w:val="clear" w:color="auto" w:fill="FFFFFF"/>
          <w:lang w:val="nl-NL"/>
        </w:rPr>
        <w:t>sentences</w:t>
      </w:r>
      <w:proofErr w:type="spellEnd"/>
      <w:r w:rsidRPr="00590570">
        <w:rPr>
          <w:rFonts w:ascii="Merriweather" w:hAnsi="Merriweather"/>
          <w:color w:val="222222"/>
          <w:sz w:val="27"/>
          <w:szCs w:val="27"/>
          <w:shd w:val="clear" w:color="auto" w:fill="FFFFFF"/>
          <w:lang w:val="nl-NL"/>
        </w:rPr>
        <w:t>. </w:t>
      </w:r>
    </w:p>
    <w:p w:rsidR="00332511" w:rsidRPr="00590570" w:rsidRDefault="00332511" w:rsidP="000D5D43">
      <w:pPr>
        <w:spacing w:line="360" w:lineRule="auto"/>
        <w:jc w:val="both"/>
        <w:rPr>
          <w:rFonts w:ascii="Times New Roman" w:hAnsi="Times New Roman" w:cs="Times New Roman"/>
          <w:lang w:val="nl-NL"/>
        </w:rPr>
      </w:pPr>
    </w:p>
    <w:p w:rsidR="00B67F24" w:rsidRPr="00590570" w:rsidRDefault="000B3F7B"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Eindig oneindig.</w:t>
      </w:r>
    </w:p>
    <w:p w:rsidR="00410514" w:rsidRPr="00590570" w:rsidRDefault="00410514" w:rsidP="000D5D43">
      <w:pPr>
        <w:spacing w:line="360" w:lineRule="auto"/>
        <w:jc w:val="both"/>
        <w:rPr>
          <w:rFonts w:ascii="Times New Roman" w:hAnsi="Times New Roman" w:cs="Times New Roman"/>
          <w:lang w:val="nl-NL"/>
        </w:rPr>
      </w:pPr>
      <w:r w:rsidRPr="00590570">
        <w:rPr>
          <w:rFonts w:ascii="Times New Roman" w:hAnsi="Times New Roman" w:cs="Times New Roman"/>
          <w:lang w:val="nl-NL"/>
        </w:rPr>
        <w:t>Probabilistisch.</w:t>
      </w:r>
    </w:p>
    <w:p w:rsidR="000B3F7B" w:rsidRPr="00590570" w:rsidRDefault="000B3F7B" w:rsidP="000D5D43">
      <w:pPr>
        <w:spacing w:line="360" w:lineRule="auto"/>
        <w:jc w:val="both"/>
        <w:rPr>
          <w:rFonts w:ascii="Times New Roman" w:hAnsi="Times New Roman" w:cs="Times New Roman"/>
          <w:lang w:val="nl-NL"/>
        </w:rPr>
      </w:pPr>
    </w:p>
    <w:p w:rsidR="00B67F24" w:rsidRPr="00590570" w:rsidRDefault="00B67F24" w:rsidP="000D5D43">
      <w:pPr>
        <w:spacing w:line="360" w:lineRule="auto"/>
        <w:jc w:val="both"/>
        <w:rPr>
          <w:rFonts w:ascii="Times New Roman" w:hAnsi="Times New Roman" w:cs="Times New Roman"/>
          <w:b/>
          <w:bCs/>
          <w:lang w:val="nl-NL"/>
        </w:rPr>
      </w:pPr>
      <w:r w:rsidRPr="00590570">
        <w:rPr>
          <w:rFonts w:ascii="Times New Roman" w:hAnsi="Times New Roman" w:cs="Times New Roman"/>
          <w:b/>
          <w:bCs/>
          <w:lang w:val="nl-NL"/>
        </w:rPr>
        <w:t xml:space="preserve">2. </w:t>
      </w:r>
      <w:proofErr w:type="spellStart"/>
      <w:r w:rsidRPr="00590570">
        <w:rPr>
          <w:rFonts w:ascii="Times New Roman" w:hAnsi="Times New Roman" w:cs="Times New Roman"/>
          <w:b/>
          <w:bCs/>
          <w:lang w:val="nl-NL"/>
        </w:rPr>
        <w:t>Woordimbedding</w:t>
      </w:r>
      <w:proofErr w:type="spellEnd"/>
      <w:r w:rsidRPr="00590570">
        <w:rPr>
          <w:rFonts w:ascii="Times New Roman" w:hAnsi="Times New Roman" w:cs="Times New Roman"/>
          <w:b/>
          <w:bCs/>
          <w:lang w:val="nl-NL"/>
        </w:rPr>
        <w:t xml:space="preserve"> van simulatiedata</w:t>
      </w:r>
    </w:p>
    <w:p w:rsidR="005A6AC2" w:rsidRPr="00590570" w:rsidRDefault="005A6AC2" w:rsidP="005A6AC2">
      <w:pPr>
        <w:spacing w:line="360" w:lineRule="auto"/>
        <w:jc w:val="both"/>
        <w:rPr>
          <w:rFonts w:ascii="Times New Roman" w:hAnsi="Times New Roman" w:cs="Times New Roman"/>
          <w:b/>
          <w:bCs/>
          <w:lang w:val="nl-NL"/>
        </w:rPr>
      </w:pPr>
    </w:p>
    <w:p w:rsidR="00F117F6" w:rsidRPr="00590570" w:rsidRDefault="00F117F6" w:rsidP="005A6AC2">
      <w:pPr>
        <w:spacing w:line="360" w:lineRule="auto"/>
        <w:jc w:val="both"/>
        <w:rPr>
          <w:rFonts w:ascii="Times New Roman" w:hAnsi="Times New Roman" w:cs="Times New Roman"/>
          <w:b/>
          <w:bCs/>
          <w:lang w:val="nl-NL"/>
        </w:rPr>
      </w:pPr>
      <w:r w:rsidRPr="00590570">
        <w:rPr>
          <w:rFonts w:ascii="Times New Roman" w:hAnsi="Times New Roman" w:cs="Times New Roman"/>
          <w:b/>
          <w:bCs/>
          <w:noProof/>
          <w:lang w:val="nl-NL"/>
        </w:rPr>
        <w:lastRenderedPageBreak/>
        <w:drawing>
          <wp:inline distT="0" distB="0" distL="0" distR="0">
            <wp:extent cx="5731510" cy="57315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email">
                      <a:extLst>
                        <a:ext uri="{28A0092B-C50C-407E-A947-70E740481C1C}">
                          <a14:useLocalDpi xmlns:a14="http://schemas.microsoft.com/office/drawing/2010/main"/>
                        </a:ext>
                      </a:extLst>
                    </a:blip>
                    <a:stretch>
                      <a:fillRect/>
                    </a:stretch>
                  </pic:blipFill>
                  <pic:spPr>
                    <a:xfrm>
                      <a:off x="0" y="0"/>
                      <a:ext cx="5731510" cy="5731510"/>
                    </a:xfrm>
                    <a:prstGeom prst="rect">
                      <a:avLst/>
                    </a:prstGeom>
                  </pic:spPr>
                </pic:pic>
              </a:graphicData>
            </a:graphic>
          </wp:inline>
        </w:drawing>
      </w:r>
    </w:p>
    <w:p w:rsidR="00926A13" w:rsidRPr="00590570" w:rsidRDefault="00F117F6" w:rsidP="00926A13">
      <w:pPr>
        <w:spacing w:line="360" w:lineRule="auto"/>
        <w:jc w:val="both"/>
        <w:rPr>
          <w:rFonts w:ascii="Times New Roman" w:hAnsi="Times New Roman" w:cs="Times New Roman"/>
          <w:lang w:val="nl-NL"/>
        </w:rPr>
      </w:pPr>
      <w:r w:rsidRPr="00590570">
        <w:rPr>
          <w:rFonts w:ascii="Times New Roman" w:hAnsi="Times New Roman" w:cs="Times New Roman"/>
          <w:b/>
          <w:bCs/>
          <w:lang w:val="nl-NL"/>
        </w:rPr>
        <w:t>Figuur</w:t>
      </w:r>
      <w:r w:rsidRPr="00590570">
        <w:rPr>
          <w:rFonts w:ascii="Times New Roman" w:hAnsi="Times New Roman" w:cs="Times New Roman"/>
          <w:lang w:val="nl-NL"/>
        </w:rPr>
        <w:t xml:space="preserve"> </w:t>
      </w:r>
      <w:r w:rsidR="00F23087" w:rsidRPr="00590570">
        <w:rPr>
          <w:rFonts w:ascii="Times New Roman" w:hAnsi="Times New Roman" w:cs="Times New Roman"/>
          <w:b/>
          <w:bCs/>
          <w:lang w:val="nl-NL"/>
        </w:rPr>
        <w:t>TCM</w:t>
      </w:r>
      <w:r w:rsidR="00F23087" w:rsidRPr="00590570">
        <w:rPr>
          <w:rFonts w:ascii="Times New Roman" w:hAnsi="Times New Roman" w:cs="Times New Roman"/>
          <w:lang w:val="nl-NL"/>
        </w:rPr>
        <w:t xml:space="preserve">. </w:t>
      </w:r>
      <w:r w:rsidRPr="00590570">
        <w:rPr>
          <w:rFonts w:ascii="Times New Roman" w:hAnsi="Times New Roman" w:cs="Times New Roman"/>
          <w:lang w:val="nl-NL"/>
        </w:rPr>
        <w:t>De waarschijnlijkheden</w:t>
      </w:r>
      <w:r w:rsidR="00926A13" w:rsidRPr="00590570">
        <w:rPr>
          <w:rFonts w:ascii="Times New Roman" w:hAnsi="Times New Roman" w:cs="Times New Roman"/>
          <w:lang w:val="nl-NL"/>
        </w:rPr>
        <w:t xml:space="preserve"> van woorden</w:t>
      </w:r>
      <w:r w:rsidR="00B40E4E" w:rsidRPr="00590570">
        <w:rPr>
          <w:rFonts w:ascii="Times New Roman" w:hAnsi="Times New Roman" w:cs="Times New Roman"/>
          <w:lang w:val="nl-NL"/>
        </w:rPr>
        <w:t xml:space="preserve"> </w:t>
      </w:r>
      <w:r w:rsidR="00106E5D" w:rsidRPr="00590570">
        <w:rPr>
          <w:rFonts w:ascii="Times New Roman" w:hAnsi="Times New Roman" w:cs="Times New Roman"/>
          <w:lang w:val="nl-NL"/>
        </w:rPr>
        <w:t>om in elkaars buurt aangetroffen te worden</w:t>
      </w:r>
      <w:r w:rsidR="00106E5D" w:rsidRPr="00590570">
        <w:rPr>
          <w:rFonts w:ascii="Times New Roman" w:hAnsi="Times New Roman" w:cs="Times New Roman"/>
          <w:lang w:val="nl-NL"/>
        </w:rPr>
        <w:t xml:space="preserve">. De nummers zijn </w:t>
      </w:r>
      <w:r w:rsidR="00B40E4E" w:rsidRPr="00590570">
        <w:rPr>
          <w:rFonts w:ascii="Times New Roman" w:hAnsi="Times New Roman" w:cs="Times New Roman"/>
          <w:lang w:val="nl-NL"/>
        </w:rPr>
        <w:t>gebaseerd</w:t>
      </w:r>
      <w:r w:rsidR="00926A13" w:rsidRPr="00590570">
        <w:rPr>
          <w:rFonts w:ascii="Times New Roman" w:hAnsi="Times New Roman" w:cs="Times New Roman"/>
          <w:lang w:val="nl-NL"/>
        </w:rPr>
        <w:t xml:space="preserve"> o</w:t>
      </w:r>
      <w:r w:rsidR="00106E5D" w:rsidRPr="00590570">
        <w:rPr>
          <w:rFonts w:ascii="Times New Roman" w:hAnsi="Times New Roman" w:cs="Times New Roman"/>
          <w:lang w:val="nl-NL"/>
        </w:rPr>
        <w:t>p</w:t>
      </w:r>
      <w:r w:rsidR="00926A13" w:rsidRPr="00590570">
        <w:rPr>
          <w:rFonts w:ascii="Times New Roman" w:hAnsi="Times New Roman" w:cs="Times New Roman"/>
          <w:lang w:val="nl-NL"/>
        </w:rPr>
        <w:t xml:space="preserve"> het totale corpus</w:t>
      </w:r>
      <w:r w:rsidR="00106E5D" w:rsidRPr="00590570">
        <w:rPr>
          <w:rFonts w:ascii="Times New Roman" w:hAnsi="Times New Roman" w:cs="Times New Roman"/>
          <w:lang w:val="nl-NL"/>
        </w:rPr>
        <w:t xml:space="preserve"> en afgerond naar hele getallen voor de visualisatie</w:t>
      </w:r>
      <w:r w:rsidR="00926A13" w:rsidRPr="00590570">
        <w:rPr>
          <w:rFonts w:ascii="Times New Roman" w:hAnsi="Times New Roman" w:cs="Times New Roman"/>
          <w:lang w:val="nl-NL"/>
        </w:rPr>
        <w:t xml:space="preserve">. </w:t>
      </w:r>
      <w:r w:rsidR="00106E5D" w:rsidRPr="00590570">
        <w:rPr>
          <w:rFonts w:ascii="Times New Roman" w:hAnsi="Times New Roman" w:cs="Times New Roman"/>
          <w:lang w:val="nl-NL"/>
        </w:rPr>
        <w:t>De telling is als volgt tot stand gekomen: w</w:t>
      </w:r>
      <w:r w:rsidR="00926A13" w:rsidRPr="00590570">
        <w:rPr>
          <w:rFonts w:ascii="Times New Roman" w:hAnsi="Times New Roman" w:cs="Times New Roman"/>
          <w:lang w:val="nl-NL"/>
        </w:rPr>
        <w:t xml:space="preserve">oorden die </w:t>
      </w:r>
      <w:r w:rsidR="00B40E4E" w:rsidRPr="00590570">
        <w:rPr>
          <w:rFonts w:ascii="Times New Roman" w:hAnsi="Times New Roman" w:cs="Times New Roman"/>
          <w:lang w:val="nl-NL"/>
        </w:rPr>
        <w:t>niet direct aangrenzend zijn,</w:t>
      </w:r>
      <w:r w:rsidR="00926A13" w:rsidRPr="00590570">
        <w:rPr>
          <w:rFonts w:ascii="Times New Roman" w:hAnsi="Times New Roman" w:cs="Times New Roman"/>
          <w:lang w:val="nl-NL"/>
        </w:rPr>
        <w:t xml:space="preserve"> tellen mee via een </w:t>
      </w:r>
      <w:r w:rsidR="00926A13" w:rsidRPr="00590570">
        <w:rPr>
          <w:rFonts w:ascii="Times New Roman" w:hAnsi="Times New Roman" w:cs="Times New Roman"/>
          <w:lang w:val="nl-NL"/>
        </w:rPr>
        <w:t xml:space="preserve">afnemende wegingsfunctie, zodat woordparen die </w:t>
      </w:r>
      <w:r w:rsidR="00926A13" w:rsidRPr="00590570">
        <w:rPr>
          <w:rFonts w:ascii="Times New Roman" w:hAnsi="Times New Roman" w:cs="Times New Roman"/>
          <w:i/>
          <w:iCs/>
          <w:lang w:val="nl-NL"/>
        </w:rPr>
        <w:t>d</w:t>
      </w:r>
      <w:r w:rsidR="00926A13" w:rsidRPr="00590570">
        <w:rPr>
          <w:rFonts w:ascii="Times New Roman" w:hAnsi="Times New Roman" w:cs="Times New Roman"/>
          <w:lang w:val="nl-NL"/>
        </w:rPr>
        <w:t xml:space="preserve"> woorden uit elkaar liggen </w:t>
      </w:r>
      <w:proofErr w:type="gramStart"/>
      <w:r w:rsidR="00926A13" w:rsidRPr="00590570">
        <w:rPr>
          <w:rFonts w:ascii="Times New Roman" w:hAnsi="Times New Roman" w:cs="Times New Roman"/>
          <w:lang w:val="nl-NL"/>
        </w:rPr>
        <w:t>1</w:t>
      </w:r>
      <w:r w:rsidR="00926A13" w:rsidRPr="00590570">
        <w:rPr>
          <w:rFonts w:ascii="Times New Roman" w:hAnsi="Times New Roman" w:cs="Times New Roman"/>
          <w:lang w:val="nl-NL"/>
        </w:rPr>
        <w:t xml:space="preserve"> </w:t>
      </w:r>
      <w:r w:rsidR="00926A13" w:rsidRPr="00590570">
        <w:rPr>
          <w:rFonts w:ascii="Times New Roman" w:hAnsi="Times New Roman" w:cs="Times New Roman"/>
          <w:lang w:val="nl-NL"/>
        </w:rPr>
        <w:t>/</w:t>
      </w:r>
      <w:proofErr w:type="gramEnd"/>
      <w:r w:rsidR="00926A13" w:rsidRPr="00590570">
        <w:rPr>
          <w:rFonts w:ascii="Times New Roman" w:hAnsi="Times New Roman" w:cs="Times New Roman"/>
          <w:lang w:val="nl-NL"/>
        </w:rPr>
        <w:t xml:space="preserve"> </w:t>
      </w:r>
      <w:r w:rsidR="00926A13" w:rsidRPr="00590570">
        <w:rPr>
          <w:rFonts w:ascii="Times New Roman" w:hAnsi="Times New Roman" w:cs="Times New Roman"/>
          <w:i/>
          <w:iCs/>
          <w:lang w:val="nl-NL"/>
        </w:rPr>
        <w:t>d</w:t>
      </w:r>
      <w:r w:rsidR="00926A13" w:rsidRPr="00590570">
        <w:rPr>
          <w:rFonts w:ascii="Times New Roman" w:hAnsi="Times New Roman" w:cs="Times New Roman"/>
          <w:lang w:val="nl-NL"/>
        </w:rPr>
        <w:t xml:space="preserve"> bijdragen aan de totale telling.</w:t>
      </w:r>
      <w:r w:rsidR="00926A13" w:rsidRPr="00590570">
        <w:rPr>
          <w:rFonts w:ascii="Times New Roman" w:hAnsi="Times New Roman" w:cs="Times New Roman"/>
          <w:lang w:val="nl-NL"/>
        </w:rPr>
        <w:t xml:space="preserve"> De maximale woordafstand tussen een woord en de omliggende woorden in het meedoen in de telling is </w:t>
      </w:r>
      <w:r w:rsidR="0005541D" w:rsidRPr="00590570">
        <w:rPr>
          <w:rFonts w:ascii="Times New Roman" w:hAnsi="Times New Roman" w:cs="Times New Roman"/>
          <w:lang w:val="nl-NL"/>
        </w:rPr>
        <w:t xml:space="preserve">om pragmatische redenen </w:t>
      </w:r>
      <w:r w:rsidR="00B40E4E" w:rsidRPr="00590570">
        <w:rPr>
          <w:rFonts w:ascii="Times New Roman" w:hAnsi="Times New Roman" w:cs="Times New Roman"/>
          <w:lang w:val="nl-NL"/>
        </w:rPr>
        <w:t>in deze studie op 5 gezet</w:t>
      </w:r>
      <w:r w:rsidR="00926A13" w:rsidRPr="00590570">
        <w:rPr>
          <w:rFonts w:ascii="Times New Roman" w:hAnsi="Times New Roman" w:cs="Times New Roman"/>
          <w:lang w:val="nl-NL"/>
        </w:rPr>
        <w:t>. I.e., in de zin ‘</w:t>
      </w:r>
      <w:proofErr w:type="gramStart"/>
      <w:r w:rsidR="00926A13" w:rsidRPr="00590570">
        <w:rPr>
          <w:rFonts w:ascii="Times New Roman" w:hAnsi="Times New Roman" w:cs="Times New Roman"/>
          <w:lang w:val="nl-NL"/>
        </w:rPr>
        <w:t>Twix</w:t>
      </w:r>
      <w:r w:rsidR="0005541D" w:rsidRPr="00590570">
        <w:rPr>
          <w:rFonts w:ascii="Times New Roman" w:hAnsi="Times New Roman" w:cs="Times New Roman"/>
          <w:vertAlign w:val="subscript"/>
          <w:lang w:val="nl-NL"/>
        </w:rPr>
        <w:t>[</w:t>
      </w:r>
      <w:proofErr w:type="gramEnd"/>
      <w:r w:rsidR="0005541D" w:rsidRPr="00590570">
        <w:rPr>
          <w:rFonts w:ascii="Times New Roman" w:hAnsi="Times New Roman" w:cs="Times New Roman"/>
          <w:vertAlign w:val="subscript"/>
          <w:lang w:val="nl-NL"/>
        </w:rPr>
        <w:t>0]</w:t>
      </w:r>
      <w:r w:rsidR="00926A13" w:rsidRPr="00590570">
        <w:rPr>
          <w:rFonts w:ascii="Times New Roman" w:hAnsi="Times New Roman" w:cs="Times New Roman"/>
          <w:lang w:val="nl-NL"/>
        </w:rPr>
        <w:t xml:space="preserve"> Cola</w:t>
      </w:r>
      <w:r w:rsidR="0005541D" w:rsidRPr="00590570">
        <w:rPr>
          <w:rFonts w:ascii="Times New Roman" w:hAnsi="Times New Roman" w:cs="Times New Roman"/>
          <w:vertAlign w:val="subscript"/>
          <w:lang w:val="nl-NL"/>
        </w:rPr>
        <w:t>[1]</w:t>
      </w:r>
      <w:r w:rsidR="00926A13" w:rsidRPr="00590570">
        <w:rPr>
          <w:rFonts w:ascii="Times New Roman" w:hAnsi="Times New Roman" w:cs="Times New Roman"/>
          <w:lang w:val="nl-NL"/>
        </w:rPr>
        <w:t xml:space="preserve"> Lime</w:t>
      </w:r>
      <w:r w:rsidR="0005541D" w:rsidRPr="00590570">
        <w:rPr>
          <w:rFonts w:ascii="Times New Roman" w:hAnsi="Times New Roman" w:cs="Times New Roman"/>
          <w:vertAlign w:val="subscript"/>
          <w:lang w:val="nl-NL"/>
        </w:rPr>
        <w:t>[</w:t>
      </w:r>
      <w:r w:rsidR="0005541D" w:rsidRPr="00590570">
        <w:rPr>
          <w:rFonts w:ascii="Times New Roman" w:hAnsi="Times New Roman" w:cs="Times New Roman"/>
          <w:vertAlign w:val="subscript"/>
          <w:lang w:val="nl-NL"/>
        </w:rPr>
        <w:t>2</w:t>
      </w:r>
      <w:r w:rsidR="0005541D" w:rsidRPr="00590570">
        <w:rPr>
          <w:rFonts w:ascii="Times New Roman" w:hAnsi="Times New Roman" w:cs="Times New Roman"/>
          <w:vertAlign w:val="subscript"/>
          <w:lang w:val="nl-NL"/>
        </w:rPr>
        <w:t>]</w:t>
      </w:r>
      <w:r w:rsidR="00926A13" w:rsidRPr="00590570">
        <w:rPr>
          <w:rFonts w:ascii="Times New Roman" w:hAnsi="Times New Roman" w:cs="Times New Roman"/>
          <w:lang w:val="nl-NL"/>
        </w:rPr>
        <w:t xml:space="preserve"> Tea</w:t>
      </w:r>
      <w:r w:rsidR="0005541D" w:rsidRPr="00590570">
        <w:rPr>
          <w:rFonts w:ascii="Times New Roman" w:hAnsi="Times New Roman" w:cs="Times New Roman"/>
          <w:vertAlign w:val="subscript"/>
          <w:lang w:val="nl-NL"/>
        </w:rPr>
        <w:t>[</w:t>
      </w:r>
      <w:r w:rsidR="0005541D" w:rsidRPr="00590570">
        <w:rPr>
          <w:rFonts w:ascii="Times New Roman" w:hAnsi="Times New Roman" w:cs="Times New Roman"/>
          <w:vertAlign w:val="subscript"/>
          <w:lang w:val="nl-NL"/>
        </w:rPr>
        <w:t>3</w:t>
      </w:r>
      <w:r w:rsidR="0005541D" w:rsidRPr="00590570">
        <w:rPr>
          <w:rFonts w:ascii="Times New Roman" w:hAnsi="Times New Roman" w:cs="Times New Roman"/>
          <w:vertAlign w:val="subscript"/>
          <w:lang w:val="nl-NL"/>
        </w:rPr>
        <w:t>]</w:t>
      </w:r>
      <w:r w:rsidR="00926A13" w:rsidRPr="00590570">
        <w:rPr>
          <w:rFonts w:ascii="Times New Roman" w:hAnsi="Times New Roman" w:cs="Times New Roman"/>
          <w:lang w:val="nl-NL"/>
        </w:rPr>
        <w:t xml:space="preserve"> Cola</w:t>
      </w:r>
      <w:r w:rsidR="0005541D" w:rsidRPr="00590570">
        <w:rPr>
          <w:rFonts w:ascii="Times New Roman" w:hAnsi="Times New Roman" w:cs="Times New Roman"/>
          <w:vertAlign w:val="subscript"/>
          <w:lang w:val="nl-NL"/>
        </w:rPr>
        <w:t>[</w:t>
      </w:r>
      <w:r w:rsidR="0005541D" w:rsidRPr="00590570">
        <w:rPr>
          <w:rFonts w:ascii="Times New Roman" w:hAnsi="Times New Roman" w:cs="Times New Roman"/>
          <w:vertAlign w:val="subscript"/>
          <w:lang w:val="nl-NL"/>
        </w:rPr>
        <w:t>4</w:t>
      </w:r>
      <w:r w:rsidR="0005541D" w:rsidRPr="00590570">
        <w:rPr>
          <w:rFonts w:ascii="Times New Roman" w:hAnsi="Times New Roman" w:cs="Times New Roman"/>
          <w:vertAlign w:val="subscript"/>
          <w:lang w:val="nl-NL"/>
        </w:rPr>
        <w:t>]</w:t>
      </w:r>
      <w:r w:rsidR="00926A13" w:rsidRPr="00590570">
        <w:rPr>
          <w:rFonts w:ascii="Times New Roman" w:hAnsi="Times New Roman" w:cs="Times New Roman"/>
          <w:lang w:val="nl-NL"/>
        </w:rPr>
        <w:t xml:space="preserve"> Pringles</w:t>
      </w:r>
      <w:r w:rsidR="0005541D" w:rsidRPr="00590570">
        <w:rPr>
          <w:rFonts w:ascii="Times New Roman" w:hAnsi="Times New Roman" w:cs="Times New Roman"/>
          <w:vertAlign w:val="subscript"/>
          <w:lang w:val="nl-NL"/>
        </w:rPr>
        <w:t>[</w:t>
      </w:r>
      <w:r w:rsidR="0005541D" w:rsidRPr="00590570">
        <w:rPr>
          <w:rFonts w:ascii="Times New Roman" w:hAnsi="Times New Roman" w:cs="Times New Roman"/>
          <w:vertAlign w:val="subscript"/>
          <w:lang w:val="nl-NL"/>
        </w:rPr>
        <w:t>5</w:t>
      </w:r>
      <w:r w:rsidR="0005541D" w:rsidRPr="00590570">
        <w:rPr>
          <w:rFonts w:ascii="Times New Roman" w:hAnsi="Times New Roman" w:cs="Times New Roman"/>
          <w:vertAlign w:val="subscript"/>
          <w:lang w:val="nl-NL"/>
        </w:rPr>
        <w:t>]</w:t>
      </w:r>
      <w:r w:rsidR="00926A13" w:rsidRPr="00590570">
        <w:rPr>
          <w:rFonts w:ascii="Times New Roman" w:hAnsi="Times New Roman" w:cs="Times New Roman"/>
          <w:lang w:val="nl-NL"/>
        </w:rPr>
        <w:t xml:space="preserve"> Kiwi</w:t>
      </w:r>
      <w:r w:rsidR="0005541D" w:rsidRPr="00590570">
        <w:rPr>
          <w:rFonts w:ascii="Times New Roman" w:hAnsi="Times New Roman" w:cs="Times New Roman"/>
          <w:vertAlign w:val="subscript"/>
          <w:lang w:val="nl-NL"/>
        </w:rPr>
        <w:t>[</w:t>
      </w:r>
      <w:r w:rsidR="0005541D" w:rsidRPr="00590570">
        <w:rPr>
          <w:rFonts w:ascii="Times New Roman" w:hAnsi="Times New Roman" w:cs="Times New Roman"/>
          <w:vertAlign w:val="subscript"/>
          <w:lang w:val="nl-NL"/>
        </w:rPr>
        <w:t>6</w:t>
      </w:r>
      <w:r w:rsidR="0005541D" w:rsidRPr="00590570">
        <w:rPr>
          <w:rFonts w:ascii="Times New Roman" w:hAnsi="Times New Roman" w:cs="Times New Roman"/>
          <w:vertAlign w:val="subscript"/>
          <w:lang w:val="nl-NL"/>
        </w:rPr>
        <w:t>]</w:t>
      </w:r>
      <w:r w:rsidR="00926A13" w:rsidRPr="00590570">
        <w:rPr>
          <w:rFonts w:ascii="Times New Roman" w:hAnsi="Times New Roman" w:cs="Times New Roman"/>
          <w:lang w:val="nl-NL"/>
        </w:rPr>
        <w:t xml:space="preserve"> …’ </w:t>
      </w:r>
      <w:r w:rsidR="0005541D" w:rsidRPr="00590570">
        <w:rPr>
          <w:rFonts w:ascii="Times New Roman" w:hAnsi="Times New Roman" w:cs="Times New Roman"/>
          <w:lang w:val="nl-NL"/>
        </w:rPr>
        <w:t xml:space="preserve">– waar de woordindex is toegevoegd in het onderschrift – </w:t>
      </w:r>
      <w:r w:rsidR="00926A13" w:rsidRPr="00590570">
        <w:rPr>
          <w:rFonts w:ascii="Times New Roman" w:hAnsi="Times New Roman" w:cs="Times New Roman"/>
          <w:lang w:val="nl-NL"/>
        </w:rPr>
        <w:t xml:space="preserve">draagt achtereenvolgens bij aan de telling voor het eerste woord ‘Twix: ‘Twix-Cola’: +1, ‘Twix-Lime’: </w:t>
      </w:r>
      <w:r w:rsidR="00B40E4E" w:rsidRPr="00590570">
        <w:rPr>
          <w:rFonts w:ascii="Times New Roman" w:hAnsi="Times New Roman" w:cs="Times New Roman"/>
          <w:lang w:val="nl-NL"/>
        </w:rPr>
        <w:t>+</w:t>
      </w:r>
      <w:r w:rsidR="00926A13" w:rsidRPr="00590570">
        <w:rPr>
          <w:rFonts w:ascii="Times New Roman" w:hAnsi="Times New Roman" w:cs="Times New Roman"/>
          <w:lang w:val="nl-NL"/>
        </w:rPr>
        <w:t xml:space="preserve">0.5, ‘Twix-Tea’: </w:t>
      </w:r>
      <w:r w:rsidR="00B40E4E" w:rsidRPr="00590570">
        <w:rPr>
          <w:rFonts w:ascii="Times New Roman" w:hAnsi="Times New Roman" w:cs="Times New Roman"/>
          <w:lang w:val="nl-NL"/>
        </w:rPr>
        <w:t>+</w:t>
      </w:r>
      <w:r w:rsidR="00926A13" w:rsidRPr="00590570">
        <w:rPr>
          <w:rFonts w:ascii="Times New Roman" w:hAnsi="Times New Roman" w:cs="Times New Roman"/>
          <w:lang w:val="nl-NL"/>
        </w:rPr>
        <w:t xml:space="preserve">0.33, ‘Twix-Cola’: </w:t>
      </w:r>
      <w:r w:rsidR="00B40E4E" w:rsidRPr="00590570">
        <w:rPr>
          <w:rFonts w:ascii="Times New Roman" w:hAnsi="Times New Roman" w:cs="Times New Roman"/>
          <w:lang w:val="nl-NL"/>
        </w:rPr>
        <w:t>+</w:t>
      </w:r>
      <w:r w:rsidR="00926A13" w:rsidRPr="00590570">
        <w:rPr>
          <w:rFonts w:ascii="Times New Roman" w:hAnsi="Times New Roman" w:cs="Times New Roman"/>
          <w:lang w:val="nl-NL"/>
        </w:rPr>
        <w:t xml:space="preserve">0.25 en ‘Twix-Pringles’: </w:t>
      </w:r>
      <w:r w:rsidR="00B40E4E" w:rsidRPr="00590570">
        <w:rPr>
          <w:rFonts w:ascii="Times New Roman" w:hAnsi="Times New Roman" w:cs="Times New Roman"/>
          <w:lang w:val="nl-NL"/>
        </w:rPr>
        <w:t>+</w:t>
      </w:r>
      <w:r w:rsidR="00926A13" w:rsidRPr="00590570">
        <w:rPr>
          <w:rFonts w:ascii="Times New Roman" w:hAnsi="Times New Roman" w:cs="Times New Roman"/>
          <w:lang w:val="nl-NL"/>
        </w:rPr>
        <w:t xml:space="preserve">0.2. Het woord ‘Kiki is </w:t>
      </w:r>
      <w:r w:rsidR="0005541D" w:rsidRPr="00590570">
        <w:rPr>
          <w:rFonts w:ascii="Times New Roman" w:hAnsi="Times New Roman" w:cs="Times New Roman"/>
          <w:lang w:val="nl-NL"/>
        </w:rPr>
        <w:t>meer</w:t>
      </w:r>
      <w:r w:rsidR="00926A13" w:rsidRPr="00590570">
        <w:rPr>
          <w:rFonts w:ascii="Times New Roman" w:hAnsi="Times New Roman" w:cs="Times New Roman"/>
          <w:lang w:val="nl-NL"/>
        </w:rPr>
        <w:t xml:space="preserve"> dan vijf woorden van het eerste woord verwijderd, dus </w:t>
      </w:r>
      <w:r w:rsidR="00B40E4E" w:rsidRPr="00590570">
        <w:rPr>
          <w:rFonts w:ascii="Times New Roman" w:hAnsi="Times New Roman" w:cs="Times New Roman"/>
          <w:lang w:val="nl-NL"/>
        </w:rPr>
        <w:t>de ‘Twix-Kiwi’-telling blijft ongewijzigd.</w:t>
      </w:r>
    </w:p>
    <w:p w:rsidR="00F117F6" w:rsidRPr="00590570" w:rsidRDefault="00F117F6"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742F00" w:rsidRPr="00742F00"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color w:val="000000"/>
                <w:sz w:val="20"/>
                <w:szCs w:val="20"/>
                <w:lang w:val="nl-NL" w:eastAsia="en-GB"/>
              </w:rPr>
            </w:pPr>
            <w:r w:rsidRPr="00742F00">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A</w:t>
            </w:r>
            <w:r w:rsidRPr="00742F00">
              <w:rPr>
                <w:rFonts w:ascii="Times New Roman" w:eastAsia="Times New Roman" w:hAnsi="Times New Roman" w:cs="Times New Roman"/>
                <w:b/>
                <w:bCs/>
                <w:color w:val="000000"/>
                <w:sz w:val="20"/>
                <w:szCs w:val="20"/>
                <w:lang w:val="nl-NL" w:eastAsia="en-GB"/>
              </w:rPr>
              <w:t>pples</w:t>
            </w:r>
            <w:proofErr w:type="spellEnd"/>
            <w:r w:rsidRPr="00590570">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S</w:t>
            </w:r>
            <w:r w:rsidRPr="00742F00">
              <w:rPr>
                <w:rFonts w:ascii="Times New Roman" w:eastAsia="Times New Roman" w:hAnsi="Times New Roman" w:cs="Times New Roman"/>
                <w:b/>
                <w:bCs/>
                <w:color w:val="000000"/>
                <w:sz w:val="20"/>
                <w:szCs w:val="20"/>
                <w:lang w:val="nl-NL" w:eastAsia="en-GB"/>
              </w:rPr>
              <w:t>nickers</w:t>
            </w:r>
            <w:proofErr w:type="spellEnd"/>
            <w:r w:rsidRPr="00590570">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‘C</w:t>
            </w:r>
            <w:r w:rsidRPr="00742F00">
              <w:rPr>
                <w:rFonts w:ascii="Times New Roman" w:eastAsia="Times New Roman" w:hAnsi="Times New Roman" w:cs="Times New Roman"/>
                <w:b/>
                <w:bCs/>
                <w:color w:val="000000"/>
                <w:sz w:val="20"/>
                <w:szCs w:val="20"/>
                <w:lang w:val="nl-NL" w:eastAsia="en-GB"/>
              </w:rPr>
              <w:t>o</w:t>
            </w:r>
            <w:r w:rsidR="006A04F5" w:rsidRPr="00590570">
              <w:rPr>
                <w:rFonts w:ascii="Times New Roman" w:eastAsia="Times New Roman" w:hAnsi="Times New Roman" w:cs="Times New Roman"/>
                <w:b/>
                <w:bCs/>
                <w:color w:val="000000"/>
                <w:sz w:val="20"/>
                <w:szCs w:val="20"/>
                <w:lang w:val="nl-NL" w:eastAsia="en-GB"/>
              </w:rPr>
              <w:t>la</w:t>
            </w:r>
            <w:r w:rsidRPr="00590570">
              <w:rPr>
                <w:rFonts w:ascii="Times New Roman" w:eastAsia="Times New Roman" w:hAnsi="Times New Roman" w:cs="Times New Roman"/>
                <w:b/>
                <w:bCs/>
                <w:color w:val="000000"/>
                <w:sz w:val="20"/>
                <w:szCs w:val="20"/>
                <w:lang w:val="nl-NL" w:eastAsia="en-GB"/>
              </w:rPr>
              <w:t>’</w:t>
            </w:r>
          </w:p>
        </w:tc>
        <w:tc>
          <w:tcPr>
            <w:tcW w:w="166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L</w:t>
            </w:r>
            <w:r w:rsidRPr="00742F00">
              <w:rPr>
                <w:rFonts w:ascii="Times New Roman" w:eastAsia="Times New Roman" w:hAnsi="Times New Roman" w:cs="Times New Roman"/>
                <w:b/>
                <w:bCs/>
                <w:color w:val="000000"/>
                <w:sz w:val="20"/>
                <w:szCs w:val="20"/>
                <w:lang w:val="nl-NL" w:eastAsia="en-GB"/>
              </w:rPr>
              <w:t>emonade</w:t>
            </w:r>
            <w:proofErr w:type="spellEnd"/>
            <w:r w:rsidRPr="00590570">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742F00" w:rsidRPr="00742F00" w:rsidRDefault="00742F00" w:rsidP="006A04F5">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P</w:t>
            </w:r>
            <w:r w:rsidRPr="00742F00">
              <w:rPr>
                <w:rFonts w:ascii="Times New Roman" w:eastAsia="Times New Roman" w:hAnsi="Times New Roman" w:cs="Times New Roman"/>
                <w:b/>
                <w:bCs/>
                <w:color w:val="000000"/>
                <w:sz w:val="20"/>
                <w:szCs w:val="20"/>
                <w:lang w:val="nl-NL" w:eastAsia="en-GB"/>
              </w:rPr>
              <w:t>eppers</w:t>
            </w:r>
            <w:proofErr w:type="spellEnd"/>
            <w:r w:rsidRPr="00590570">
              <w:rPr>
                <w:rFonts w:ascii="Times New Roman" w:eastAsia="Times New Roman" w:hAnsi="Times New Roman" w:cs="Times New Roman"/>
                <w:b/>
                <w:bCs/>
                <w:color w:val="000000"/>
                <w:sz w:val="20"/>
                <w:szCs w:val="20"/>
                <w:lang w:val="nl-NL" w:eastAsia="en-GB"/>
              </w:rPr>
              <w:t>’</w:t>
            </w:r>
          </w:p>
        </w:tc>
      </w:tr>
      <w:tr w:rsidR="00742F00" w:rsidRPr="00742F00" w:rsidTr="00742F00">
        <w:trPr>
          <w:trHeight w:val="320"/>
        </w:trPr>
        <w:tc>
          <w:tcPr>
            <w:tcW w:w="1580" w:type="dxa"/>
            <w:tcBorders>
              <w:top w:val="nil"/>
              <w:left w:val="nil"/>
              <w:bottom w:val="nil"/>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b/>
                <w:bCs/>
                <w:color w:val="000000"/>
                <w:sz w:val="20"/>
                <w:szCs w:val="20"/>
                <w:lang w:val="nl-NL" w:eastAsia="en-GB"/>
              </w:rPr>
            </w:pPr>
            <w:r w:rsidRPr="00742F00">
              <w:rPr>
                <w:rFonts w:ascii="Times New Roman" w:eastAsia="Times New Roman" w:hAnsi="Times New Roman" w:cs="Times New Roman"/>
                <w:b/>
                <w:bCs/>
                <w:color w:val="000000"/>
                <w:sz w:val="20"/>
                <w:szCs w:val="20"/>
                <w:lang w:val="nl-NL" w:eastAsia="en-GB"/>
              </w:rPr>
              <w:t>P(k</w:t>
            </w:r>
            <w:proofErr w:type="gramStart"/>
            <w:r w:rsidRPr="00742F00">
              <w:rPr>
                <w:rFonts w:ascii="Times New Roman" w:eastAsia="Times New Roman" w:hAnsi="Times New Roman" w:cs="Times New Roman"/>
                <w:color w:val="000000"/>
                <w:sz w:val="20"/>
                <w:szCs w:val="20"/>
                <w:lang w:val="nl-NL" w:eastAsia="en-GB"/>
              </w:rPr>
              <w:t>|</w:t>
            </w:r>
            <w:r w:rsidRPr="00590570">
              <w:rPr>
                <w:rFonts w:ascii="Times New Roman" w:eastAsia="Times New Roman" w:hAnsi="Times New Roman" w:cs="Times New Roman"/>
                <w:b/>
                <w:bCs/>
                <w:color w:val="000000"/>
                <w:sz w:val="20"/>
                <w:szCs w:val="20"/>
                <w:lang w:val="nl-NL" w:eastAsia="en-GB"/>
              </w:rPr>
              <w:t>‘</w:t>
            </w:r>
            <w:proofErr w:type="spellStart"/>
            <w:proofErr w:type="gramEnd"/>
            <w:r w:rsidRPr="00590570">
              <w:rPr>
                <w:rFonts w:ascii="Times New Roman" w:eastAsia="Times New Roman" w:hAnsi="Times New Roman" w:cs="Times New Roman"/>
                <w:b/>
                <w:bCs/>
                <w:color w:val="000000"/>
                <w:sz w:val="20"/>
                <w:szCs w:val="20"/>
                <w:lang w:val="nl-NL" w:eastAsia="en-GB"/>
              </w:rPr>
              <w:t>O</w:t>
            </w:r>
            <w:r w:rsidRPr="00742F00">
              <w:rPr>
                <w:rFonts w:ascii="Times New Roman" w:eastAsia="Times New Roman" w:hAnsi="Times New Roman" w:cs="Times New Roman"/>
                <w:b/>
                <w:bCs/>
                <w:color w:val="000000"/>
                <w:sz w:val="20"/>
                <w:szCs w:val="20"/>
                <w:lang w:val="nl-NL" w:eastAsia="en-GB"/>
              </w:rPr>
              <w:t>ranges</w:t>
            </w:r>
            <w:proofErr w:type="spellEnd"/>
            <w:r w:rsidRPr="00590570">
              <w:rPr>
                <w:rFonts w:ascii="Times New Roman" w:eastAsia="Times New Roman"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nl-NL" w:eastAsia="en-GB"/>
              </w:rPr>
            </w:pPr>
            <w:r w:rsidRPr="00590570">
              <w:rPr>
                <w:rFonts w:ascii="Times New Roman" w:eastAsia="Times New Roman" w:hAnsi="Times New Roman" w:cs="Times New Roman"/>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nl-NL" w:eastAsia="en-GB"/>
              </w:rPr>
            </w:pPr>
            <w:r w:rsidRPr="00590570">
              <w:rPr>
                <w:rFonts w:ascii="Times New Roman" w:eastAsia="Times New Roman" w:hAnsi="Times New Roman" w:cs="Times New Roman"/>
                <w:sz w:val="20"/>
                <w:szCs w:val="20"/>
                <w:lang w:val="nl-NL" w:eastAsia="en-GB"/>
              </w:rPr>
              <w:t>57</w:t>
            </w:r>
          </w:p>
        </w:tc>
        <w:tc>
          <w:tcPr>
            <w:tcW w:w="132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nl-NL" w:eastAsia="en-GB"/>
              </w:rPr>
            </w:pPr>
            <w:r w:rsidRPr="00590570">
              <w:rPr>
                <w:rFonts w:ascii="Times New Roman" w:eastAsia="Times New Roman" w:hAnsi="Times New Roman" w:cs="Times New Roman"/>
                <w:sz w:val="20"/>
                <w:szCs w:val="20"/>
                <w:lang w:val="nl-NL" w:eastAsia="en-GB"/>
              </w:rPr>
              <w:t>49</w:t>
            </w:r>
          </w:p>
        </w:tc>
        <w:tc>
          <w:tcPr>
            <w:tcW w:w="166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nl-NL" w:eastAsia="en-GB"/>
              </w:rPr>
            </w:pPr>
            <w:r w:rsidRPr="00590570">
              <w:rPr>
                <w:rFonts w:ascii="Times New Roman" w:eastAsia="Times New Roman" w:hAnsi="Times New Roman" w:cs="Times New Roman"/>
                <w:sz w:val="20"/>
                <w:szCs w:val="20"/>
                <w:lang w:val="nl-NL" w:eastAsia="en-GB"/>
              </w:rPr>
              <w:t>54</w:t>
            </w:r>
          </w:p>
        </w:tc>
        <w:tc>
          <w:tcPr>
            <w:tcW w:w="1640" w:type="dxa"/>
            <w:tcBorders>
              <w:top w:val="nil"/>
              <w:left w:val="nil"/>
              <w:bottom w:val="nil"/>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sz w:val="20"/>
                <w:szCs w:val="20"/>
                <w:lang w:val="nl-NL" w:eastAsia="en-GB"/>
              </w:rPr>
            </w:pPr>
            <w:r w:rsidRPr="00590570">
              <w:rPr>
                <w:rFonts w:ascii="Times New Roman" w:eastAsia="Times New Roman" w:hAnsi="Times New Roman" w:cs="Times New Roman"/>
                <w:sz w:val="20"/>
                <w:szCs w:val="20"/>
                <w:lang w:val="nl-NL" w:eastAsia="en-GB"/>
              </w:rPr>
              <w:t>56</w:t>
            </w:r>
          </w:p>
        </w:tc>
      </w:tr>
      <w:tr w:rsidR="00742F00" w:rsidRPr="00742F00" w:rsidTr="00742F00">
        <w:trPr>
          <w:trHeight w:val="320"/>
        </w:trPr>
        <w:tc>
          <w:tcPr>
            <w:tcW w:w="1580" w:type="dxa"/>
            <w:tcBorders>
              <w:top w:val="nil"/>
              <w:left w:val="nil"/>
              <w:bottom w:val="single" w:sz="4" w:space="0" w:color="auto"/>
              <w:right w:val="nil"/>
            </w:tcBorders>
            <w:shd w:val="clear" w:color="auto" w:fill="auto"/>
            <w:noWrap/>
            <w:vAlign w:val="bottom"/>
            <w:hideMark/>
          </w:tcPr>
          <w:p w:rsidR="00742F00" w:rsidRPr="00742F00" w:rsidRDefault="00742F00" w:rsidP="006A04F5">
            <w:pPr>
              <w:spacing w:line="360" w:lineRule="auto"/>
              <w:rPr>
                <w:rFonts w:ascii="Times New Roman" w:eastAsia="Times New Roman" w:hAnsi="Times New Roman" w:cs="Times New Roman"/>
                <w:b/>
                <w:bCs/>
                <w:color w:val="000000"/>
                <w:sz w:val="20"/>
                <w:szCs w:val="20"/>
                <w:lang w:val="nl-NL" w:eastAsia="en-GB"/>
              </w:rPr>
            </w:pPr>
            <w:r w:rsidRPr="00742F00">
              <w:rPr>
                <w:rFonts w:ascii="Times New Roman" w:eastAsia="Times New Roman" w:hAnsi="Times New Roman" w:cs="Times New Roman"/>
                <w:b/>
                <w:bCs/>
                <w:color w:val="000000"/>
                <w:sz w:val="20"/>
                <w:szCs w:val="20"/>
                <w:lang w:val="nl-NL" w:eastAsia="en-GB"/>
              </w:rPr>
              <w:t>P(</w:t>
            </w:r>
            <w:proofErr w:type="spellStart"/>
            <w:r w:rsidRPr="00742F00">
              <w:rPr>
                <w:rFonts w:ascii="Times New Roman" w:eastAsia="Times New Roman" w:hAnsi="Times New Roman" w:cs="Times New Roman"/>
                <w:b/>
                <w:bCs/>
                <w:color w:val="000000"/>
                <w:sz w:val="20"/>
                <w:szCs w:val="20"/>
                <w:lang w:val="nl-NL" w:eastAsia="en-GB"/>
              </w:rPr>
              <w:t>k</w:t>
            </w:r>
            <w:proofErr w:type="gramStart"/>
            <w:r w:rsidRPr="00742F00">
              <w:rPr>
                <w:rFonts w:ascii="Times New Roman" w:eastAsia="Times New Roman" w:hAnsi="Times New Roman" w:cs="Times New Roman"/>
                <w:color w:val="000000"/>
                <w:sz w:val="20"/>
                <w:szCs w:val="20"/>
                <w:lang w:val="nl-NL" w:eastAsia="en-GB"/>
              </w:rPr>
              <w:t>|</w:t>
            </w:r>
            <w:r w:rsidRPr="00590570">
              <w:rPr>
                <w:rFonts w:ascii="Times New Roman" w:eastAsia="Times New Roman" w:hAnsi="Times New Roman" w:cs="Times New Roman"/>
                <w:b/>
                <w:bCs/>
                <w:color w:val="000000"/>
                <w:sz w:val="20"/>
                <w:szCs w:val="20"/>
                <w:lang w:val="nl-NL" w:eastAsia="en-GB"/>
              </w:rPr>
              <w:t>‘</w:t>
            </w:r>
            <w:proofErr w:type="gramEnd"/>
            <w:r w:rsidRPr="00590570">
              <w:rPr>
                <w:rFonts w:ascii="Times New Roman" w:eastAsia="Times New Roman" w:hAnsi="Times New Roman" w:cs="Times New Roman"/>
                <w:b/>
                <w:bCs/>
                <w:color w:val="000000"/>
                <w:sz w:val="20"/>
                <w:szCs w:val="20"/>
                <w:lang w:val="nl-NL" w:eastAsia="en-GB"/>
              </w:rPr>
              <w:t>T</w:t>
            </w:r>
            <w:r w:rsidRPr="00742F00">
              <w:rPr>
                <w:rFonts w:ascii="Times New Roman" w:eastAsia="Times New Roman" w:hAnsi="Times New Roman" w:cs="Times New Roman"/>
                <w:b/>
                <w:bCs/>
                <w:color w:val="000000"/>
                <w:sz w:val="20"/>
                <w:szCs w:val="20"/>
                <w:lang w:val="nl-NL" w:eastAsia="en-GB"/>
              </w:rPr>
              <w:t>wix</w:t>
            </w:r>
            <w:proofErr w:type="spellEnd"/>
            <w:r w:rsidRPr="00590570">
              <w:rPr>
                <w:rFonts w:ascii="Times New Roman" w:eastAsia="Times New Roman"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nl-NL" w:eastAsia="en-GB"/>
              </w:rPr>
            </w:pPr>
            <w:r w:rsidRPr="00590570">
              <w:rPr>
                <w:rFonts w:ascii="Times New Roman" w:eastAsia="Times New Roman" w:hAnsi="Times New Roman" w:cs="Times New Roman"/>
                <w:color w:val="000000"/>
                <w:sz w:val="20"/>
                <w:szCs w:val="20"/>
                <w:lang w:val="nl-NL" w:eastAsia="en-GB"/>
              </w:rPr>
              <w:t>10</w:t>
            </w:r>
          </w:p>
        </w:tc>
        <w:tc>
          <w:tcPr>
            <w:tcW w:w="158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nl-NL" w:eastAsia="en-GB"/>
              </w:rPr>
            </w:pPr>
            <w:r w:rsidRPr="00590570">
              <w:rPr>
                <w:rFonts w:ascii="Times New Roman" w:eastAsia="Times New Roman" w:hAnsi="Times New Roman" w:cs="Times New Roman"/>
                <w:color w:val="000000"/>
                <w:sz w:val="20"/>
                <w:szCs w:val="20"/>
                <w:lang w:val="nl-NL" w:eastAsia="en-GB"/>
              </w:rPr>
              <w:t>191</w:t>
            </w:r>
            <w:r w:rsidR="00742F00" w:rsidRPr="00742F00">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nl-NL" w:eastAsia="en-GB"/>
              </w:rPr>
            </w:pPr>
            <w:r w:rsidRPr="00590570">
              <w:rPr>
                <w:rFonts w:ascii="Times New Roman" w:eastAsia="Times New Roman" w:hAnsi="Times New Roman" w:cs="Times New Roman"/>
                <w:color w:val="000000"/>
                <w:sz w:val="20"/>
                <w:szCs w:val="20"/>
                <w:lang w:val="nl-NL" w:eastAsia="en-GB"/>
              </w:rPr>
              <w:t>33</w:t>
            </w:r>
            <w:r w:rsidR="00742F00" w:rsidRPr="00742F00">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nl-NL" w:eastAsia="en-GB"/>
              </w:rPr>
            </w:pPr>
            <w:r w:rsidRPr="00590570">
              <w:rPr>
                <w:rFonts w:ascii="Times New Roman" w:eastAsia="Times New Roman" w:hAnsi="Times New Roman" w:cs="Times New Roman"/>
                <w:color w:val="000000"/>
                <w:sz w:val="20"/>
                <w:szCs w:val="20"/>
                <w:lang w:val="nl-NL" w:eastAsia="en-GB"/>
              </w:rPr>
              <w:t>50</w:t>
            </w:r>
            <w:r w:rsidR="00742F00" w:rsidRPr="00742F00">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742F00" w:rsidRPr="00742F00" w:rsidRDefault="00D87DEF" w:rsidP="006A04F5">
            <w:pPr>
              <w:spacing w:line="360" w:lineRule="auto"/>
              <w:rPr>
                <w:rFonts w:ascii="Times New Roman" w:eastAsia="Times New Roman" w:hAnsi="Times New Roman" w:cs="Times New Roman"/>
                <w:color w:val="000000"/>
                <w:sz w:val="20"/>
                <w:szCs w:val="20"/>
                <w:lang w:val="nl-NL" w:eastAsia="en-GB"/>
              </w:rPr>
            </w:pPr>
            <w:r w:rsidRPr="00590570">
              <w:rPr>
                <w:rFonts w:ascii="Times New Roman" w:eastAsia="Times New Roman" w:hAnsi="Times New Roman" w:cs="Times New Roman"/>
                <w:color w:val="000000"/>
                <w:sz w:val="20"/>
                <w:szCs w:val="20"/>
                <w:lang w:val="nl-NL" w:eastAsia="en-GB"/>
              </w:rPr>
              <w:t>34</w:t>
            </w:r>
            <w:r w:rsidR="00742F00" w:rsidRPr="00742F00">
              <w:rPr>
                <w:rFonts w:ascii="Times New Roman" w:eastAsia="Times New Roman" w:hAnsi="Times New Roman" w:cs="Times New Roman"/>
                <w:color w:val="000000"/>
                <w:sz w:val="20"/>
                <w:szCs w:val="20"/>
                <w:lang w:val="nl-NL" w:eastAsia="en-GB"/>
              </w:rPr>
              <w:t> </w:t>
            </w:r>
          </w:p>
        </w:tc>
      </w:tr>
    </w:tbl>
    <w:p w:rsidR="00742F00" w:rsidRPr="00590570" w:rsidRDefault="00742F00" w:rsidP="005A6AC2">
      <w:pPr>
        <w:spacing w:line="360" w:lineRule="auto"/>
        <w:jc w:val="both"/>
        <w:rPr>
          <w:rFonts w:ascii="Times New Roman" w:hAnsi="Times New Roman" w:cs="Times New Roman"/>
          <w:b/>
          <w:bCs/>
          <w:lang w:val="nl-NL"/>
        </w:rPr>
      </w:pPr>
    </w:p>
    <w:p w:rsidR="006A04F5" w:rsidRPr="00590570" w:rsidRDefault="006A04F5" w:rsidP="005A6AC2">
      <w:pPr>
        <w:spacing w:line="360" w:lineRule="auto"/>
        <w:jc w:val="both"/>
        <w:rPr>
          <w:rFonts w:ascii="Times New Roman" w:hAnsi="Times New Roman" w:cs="Times New Roman"/>
          <w:i/>
          <w:iCs/>
          <w:lang w:val="nl-NL"/>
        </w:rPr>
      </w:pPr>
      <w:r w:rsidRPr="00590570">
        <w:rPr>
          <w:rFonts w:ascii="Times New Roman" w:hAnsi="Times New Roman" w:cs="Times New Roman"/>
          <w:b/>
          <w:bCs/>
          <w:i/>
          <w:iCs/>
          <w:lang w:val="nl-NL"/>
        </w:rPr>
        <w:t xml:space="preserve">Tabel 1. </w:t>
      </w:r>
      <w:r w:rsidRPr="00590570">
        <w:rPr>
          <w:rFonts w:ascii="Times New Roman" w:hAnsi="Times New Roman" w:cs="Times New Roman"/>
          <w:i/>
          <w:iCs/>
          <w:lang w:val="nl-NL"/>
        </w:rPr>
        <w:t>De waarschijnlijkheid P om woord k aan te treffen in de omgeving van het woord ‘</w:t>
      </w:r>
      <w:proofErr w:type="spellStart"/>
      <w:r w:rsidRPr="00590570">
        <w:rPr>
          <w:rFonts w:ascii="Times New Roman" w:hAnsi="Times New Roman" w:cs="Times New Roman"/>
          <w:i/>
          <w:iCs/>
          <w:lang w:val="nl-NL"/>
        </w:rPr>
        <w:t>Oranges</w:t>
      </w:r>
      <w:proofErr w:type="spellEnd"/>
      <w:r w:rsidRPr="00590570">
        <w:rPr>
          <w:rFonts w:ascii="Times New Roman" w:hAnsi="Times New Roman" w:cs="Times New Roman"/>
          <w:i/>
          <w:iCs/>
          <w:lang w:val="nl-NL"/>
        </w:rPr>
        <w:t>’ of ‘Twix’ is weergegeven voor vijf verschillende woorden.</w:t>
      </w:r>
      <w:r w:rsidRPr="00590570">
        <w:rPr>
          <w:rFonts w:ascii="Times New Roman" w:hAnsi="Times New Roman" w:cs="Times New Roman"/>
          <w:b/>
          <w:bCs/>
          <w:i/>
          <w:iCs/>
          <w:lang w:val="nl-NL"/>
        </w:rPr>
        <w:t xml:space="preserve"> </w:t>
      </w:r>
      <w:r w:rsidRPr="00590570">
        <w:rPr>
          <w:rFonts w:ascii="Times New Roman" w:hAnsi="Times New Roman" w:cs="Times New Roman"/>
          <w:i/>
          <w:iCs/>
          <w:lang w:val="nl-NL"/>
        </w:rPr>
        <w:t>Het symbool ‘|’ betekent: gegeven</w:t>
      </w:r>
      <w:r w:rsidR="00B344E3" w:rsidRPr="00590570">
        <w:rPr>
          <w:rFonts w:ascii="Times New Roman" w:hAnsi="Times New Roman" w:cs="Times New Roman"/>
          <w:i/>
          <w:iCs/>
          <w:lang w:val="nl-NL"/>
        </w:rPr>
        <w:t xml:space="preserve"> het woord ‘…’.</w:t>
      </w:r>
      <w:r w:rsidRPr="00590570">
        <w:rPr>
          <w:rFonts w:ascii="Times New Roman" w:hAnsi="Times New Roman" w:cs="Times New Roman"/>
          <w:i/>
          <w:iCs/>
          <w:lang w:val="nl-NL"/>
        </w:rPr>
        <w:t xml:space="preserve"> </w:t>
      </w:r>
      <w:r w:rsidR="00B344E3" w:rsidRPr="00590570">
        <w:rPr>
          <w:rFonts w:ascii="Times New Roman" w:hAnsi="Times New Roman" w:cs="Times New Roman"/>
          <w:i/>
          <w:iCs/>
          <w:lang w:val="nl-NL"/>
        </w:rPr>
        <w:t xml:space="preserve">Het woord </w:t>
      </w:r>
      <w:r w:rsidRPr="00590570">
        <w:rPr>
          <w:rFonts w:ascii="Times New Roman" w:hAnsi="Times New Roman" w:cs="Times New Roman"/>
          <w:i/>
          <w:iCs/>
          <w:lang w:val="nl-NL"/>
        </w:rPr>
        <w:t>‘</w:t>
      </w:r>
      <w:proofErr w:type="spellStart"/>
      <w:r w:rsidRPr="00590570">
        <w:rPr>
          <w:rFonts w:ascii="Times New Roman" w:hAnsi="Times New Roman" w:cs="Times New Roman"/>
          <w:i/>
          <w:iCs/>
          <w:lang w:val="nl-NL"/>
        </w:rPr>
        <w:t>Apples</w:t>
      </w:r>
      <w:proofErr w:type="spellEnd"/>
      <w:r w:rsidRPr="00590570">
        <w:rPr>
          <w:rFonts w:ascii="Times New Roman" w:hAnsi="Times New Roman" w:cs="Times New Roman"/>
          <w:i/>
          <w:iCs/>
          <w:lang w:val="nl-NL"/>
        </w:rPr>
        <w:t>’ is verwant aan ‘</w:t>
      </w:r>
      <w:proofErr w:type="spellStart"/>
      <w:r w:rsidRPr="00590570">
        <w:rPr>
          <w:rFonts w:ascii="Times New Roman" w:hAnsi="Times New Roman" w:cs="Times New Roman"/>
          <w:i/>
          <w:iCs/>
          <w:lang w:val="nl-NL"/>
        </w:rPr>
        <w:t>Oranges</w:t>
      </w:r>
      <w:proofErr w:type="spellEnd"/>
      <w:r w:rsidRPr="00590570">
        <w:rPr>
          <w:rFonts w:ascii="Times New Roman" w:hAnsi="Times New Roman" w:cs="Times New Roman"/>
          <w:i/>
          <w:iCs/>
          <w:lang w:val="nl-NL"/>
        </w:rPr>
        <w:t>’ (afdeling: fruit), ‘</w:t>
      </w:r>
      <w:proofErr w:type="spellStart"/>
      <w:r w:rsidRPr="00590570">
        <w:rPr>
          <w:rFonts w:ascii="Times New Roman" w:hAnsi="Times New Roman" w:cs="Times New Roman"/>
          <w:i/>
          <w:iCs/>
          <w:lang w:val="nl-NL"/>
        </w:rPr>
        <w:t>Snickers</w:t>
      </w:r>
      <w:proofErr w:type="spellEnd"/>
      <w:r w:rsidRPr="00590570">
        <w:rPr>
          <w:rFonts w:ascii="Times New Roman" w:hAnsi="Times New Roman" w:cs="Times New Roman"/>
          <w:i/>
          <w:iCs/>
          <w:lang w:val="nl-NL"/>
        </w:rPr>
        <w:t xml:space="preserve">’ is verwant aan ‘Twix’ (afdeling: extra). De overige drie woorden </w:t>
      </w:r>
      <w:r w:rsidR="00B344E3" w:rsidRPr="00590570">
        <w:rPr>
          <w:rFonts w:ascii="Times New Roman" w:hAnsi="Times New Roman" w:cs="Times New Roman"/>
          <w:i/>
          <w:iCs/>
          <w:lang w:val="nl-NL"/>
        </w:rPr>
        <w:t>– ‘Cola’, ‘</w:t>
      </w:r>
      <w:proofErr w:type="spellStart"/>
      <w:r w:rsidR="00B344E3" w:rsidRPr="00590570">
        <w:rPr>
          <w:rFonts w:ascii="Times New Roman" w:hAnsi="Times New Roman" w:cs="Times New Roman"/>
          <w:i/>
          <w:iCs/>
          <w:lang w:val="nl-NL"/>
        </w:rPr>
        <w:t>Lemonade</w:t>
      </w:r>
      <w:proofErr w:type="spellEnd"/>
      <w:r w:rsidR="00B344E3" w:rsidRPr="00590570">
        <w:rPr>
          <w:rFonts w:ascii="Times New Roman" w:hAnsi="Times New Roman" w:cs="Times New Roman"/>
          <w:i/>
          <w:iCs/>
          <w:lang w:val="nl-NL"/>
        </w:rPr>
        <w:t>’ en ‘</w:t>
      </w:r>
      <w:proofErr w:type="spellStart"/>
      <w:r w:rsidR="00B344E3" w:rsidRPr="00590570">
        <w:rPr>
          <w:rFonts w:ascii="Times New Roman" w:hAnsi="Times New Roman" w:cs="Times New Roman"/>
          <w:i/>
          <w:iCs/>
          <w:lang w:val="nl-NL"/>
        </w:rPr>
        <w:t>Peppers</w:t>
      </w:r>
      <w:proofErr w:type="spellEnd"/>
      <w:r w:rsidR="00B344E3" w:rsidRPr="00590570">
        <w:rPr>
          <w:rFonts w:ascii="Times New Roman" w:hAnsi="Times New Roman" w:cs="Times New Roman"/>
          <w:i/>
          <w:iCs/>
          <w:lang w:val="nl-NL"/>
        </w:rPr>
        <w:t xml:space="preserve">’ – </w:t>
      </w:r>
      <w:r w:rsidRPr="00590570">
        <w:rPr>
          <w:rFonts w:ascii="Times New Roman" w:hAnsi="Times New Roman" w:cs="Times New Roman"/>
          <w:i/>
          <w:iCs/>
          <w:lang w:val="nl-NL"/>
        </w:rPr>
        <w:t>zijn willekeurig gekozen van de afdelingen frisdrank en groente.</w:t>
      </w:r>
      <w:r w:rsidR="00937011" w:rsidRPr="00590570">
        <w:rPr>
          <w:rFonts w:ascii="Times New Roman" w:hAnsi="Times New Roman" w:cs="Times New Roman"/>
          <w:i/>
          <w:iCs/>
          <w:lang w:val="nl-NL"/>
        </w:rPr>
        <w:t xml:space="preserve"> De waarschijnlijkheden voor alle mogelijke combinaties zijn te extraheren uit Figuur </w:t>
      </w:r>
      <w:r w:rsidR="00F23087" w:rsidRPr="00590570">
        <w:rPr>
          <w:rFonts w:ascii="Times New Roman" w:hAnsi="Times New Roman" w:cs="Times New Roman"/>
          <w:i/>
          <w:iCs/>
          <w:lang w:val="nl-NL"/>
        </w:rPr>
        <w:t>TCM</w:t>
      </w:r>
      <w:r w:rsidR="00937011" w:rsidRPr="00590570">
        <w:rPr>
          <w:rFonts w:ascii="Times New Roman" w:hAnsi="Times New Roman" w:cs="Times New Roman"/>
          <w:i/>
          <w:iCs/>
          <w:lang w:val="nl-NL"/>
        </w:rPr>
        <w:t>.</w:t>
      </w:r>
    </w:p>
    <w:p w:rsidR="006A04F5" w:rsidRPr="00590570" w:rsidRDefault="006A04F5" w:rsidP="005A6AC2">
      <w:pPr>
        <w:spacing w:line="360" w:lineRule="auto"/>
        <w:jc w:val="both"/>
        <w:rPr>
          <w:rFonts w:ascii="Times New Roman" w:hAnsi="Times New Roman" w:cs="Times New Roman"/>
          <w:b/>
          <w:bCs/>
          <w:lang w:val="nl-NL"/>
        </w:rPr>
      </w:pPr>
    </w:p>
    <w:p w:rsidR="006A04F5" w:rsidRPr="00590570" w:rsidRDefault="006A04F5" w:rsidP="005A6AC2">
      <w:pPr>
        <w:spacing w:line="360" w:lineRule="auto"/>
        <w:jc w:val="both"/>
        <w:rPr>
          <w:rFonts w:ascii="Times New Roman" w:hAnsi="Times New Roman" w:cs="Times New Roman"/>
          <w:b/>
          <w:bCs/>
          <w:lang w:val="nl-NL"/>
        </w:rPr>
      </w:pPr>
    </w:p>
    <w:tbl>
      <w:tblPr>
        <w:tblW w:w="9340" w:type="dxa"/>
        <w:tblInd w:w="-26" w:type="dxa"/>
        <w:tblLook w:val="04A0" w:firstRow="1" w:lastRow="0" w:firstColumn="1" w:lastColumn="0" w:noHBand="0" w:noVBand="1"/>
      </w:tblPr>
      <w:tblGrid>
        <w:gridCol w:w="1580"/>
        <w:gridCol w:w="1560"/>
        <w:gridCol w:w="1580"/>
        <w:gridCol w:w="1320"/>
        <w:gridCol w:w="1660"/>
        <w:gridCol w:w="1640"/>
      </w:tblGrid>
      <w:tr w:rsidR="006A04F5" w:rsidRPr="00742F00"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val="nl-NL" w:eastAsia="en-GB"/>
              </w:rPr>
            </w:pPr>
            <w:r w:rsidRPr="00742F00">
              <w:rPr>
                <w:rFonts w:ascii="Times New Roman" w:eastAsia="Times New Roman" w:hAnsi="Times New Roman" w:cs="Times New Roman"/>
                <w:color w:val="000000"/>
                <w:sz w:val="20"/>
                <w:szCs w:val="20"/>
                <w:lang w:val="nl-NL" w:eastAsia="en-GB"/>
              </w:rPr>
              <w:t> </w:t>
            </w:r>
          </w:p>
        </w:tc>
        <w:tc>
          <w:tcPr>
            <w:tcW w:w="156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A</w:t>
            </w:r>
            <w:r w:rsidRPr="00742F00">
              <w:rPr>
                <w:rFonts w:ascii="Times New Roman" w:eastAsia="Times New Roman" w:hAnsi="Times New Roman" w:cs="Times New Roman"/>
                <w:b/>
                <w:bCs/>
                <w:color w:val="000000"/>
                <w:sz w:val="20"/>
                <w:szCs w:val="20"/>
                <w:lang w:val="nl-NL" w:eastAsia="en-GB"/>
              </w:rPr>
              <w:t>pples</w:t>
            </w:r>
            <w:proofErr w:type="spellEnd"/>
            <w:r w:rsidRPr="00590570">
              <w:rPr>
                <w:rFonts w:ascii="Times New Roman" w:eastAsia="Times New Roman" w:hAnsi="Times New Roman" w:cs="Times New Roman"/>
                <w:b/>
                <w:bCs/>
                <w:color w:val="000000"/>
                <w:sz w:val="20"/>
                <w:szCs w:val="20"/>
                <w:lang w:val="nl-NL" w:eastAsia="en-GB"/>
              </w:rPr>
              <w:t>’</w:t>
            </w:r>
          </w:p>
        </w:tc>
        <w:tc>
          <w:tcPr>
            <w:tcW w:w="158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S</w:t>
            </w:r>
            <w:r w:rsidRPr="00742F00">
              <w:rPr>
                <w:rFonts w:ascii="Times New Roman" w:eastAsia="Times New Roman" w:hAnsi="Times New Roman" w:cs="Times New Roman"/>
                <w:b/>
                <w:bCs/>
                <w:color w:val="000000"/>
                <w:sz w:val="20"/>
                <w:szCs w:val="20"/>
                <w:lang w:val="nl-NL" w:eastAsia="en-GB"/>
              </w:rPr>
              <w:t>nickers</w:t>
            </w:r>
            <w:proofErr w:type="spellEnd"/>
            <w:r w:rsidRPr="00590570">
              <w:rPr>
                <w:rFonts w:ascii="Times New Roman" w:eastAsia="Times New Roman" w:hAnsi="Times New Roman" w:cs="Times New Roman"/>
                <w:b/>
                <w:bCs/>
                <w:color w:val="000000"/>
                <w:sz w:val="20"/>
                <w:szCs w:val="20"/>
                <w:lang w:val="nl-NL" w:eastAsia="en-GB"/>
              </w:rPr>
              <w:t>’</w:t>
            </w:r>
          </w:p>
        </w:tc>
        <w:tc>
          <w:tcPr>
            <w:tcW w:w="132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‘C</w:t>
            </w:r>
            <w:r w:rsidRPr="00742F00">
              <w:rPr>
                <w:rFonts w:ascii="Times New Roman" w:eastAsia="Times New Roman" w:hAnsi="Times New Roman" w:cs="Times New Roman"/>
                <w:b/>
                <w:bCs/>
                <w:color w:val="000000"/>
                <w:sz w:val="20"/>
                <w:szCs w:val="20"/>
                <w:lang w:val="nl-NL" w:eastAsia="en-GB"/>
              </w:rPr>
              <w:t>offee</w:t>
            </w:r>
            <w:r w:rsidRPr="00590570">
              <w:rPr>
                <w:rFonts w:ascii="Times New Roman" w:eastAsia="Times New Roman" w:hAnsi="Times New Roman" w:cs="Times New Roman"/>
                <w:b/>
                <w:bCs/>
                <w:color w:val="000000"/>
                <w:sz w:val="20"/>
                <w:szCs w:val="20"/>
                <w:lang w:val="nl-NL" w:eastAsia="en-GB"/>
              </w:rPr>
              <w:t>’</w:t>
            </w:r>
          </w:p>
        </w:tc>
        <w:tc>
          <w:tcPr>
            <w:tcW w:w="166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L</w:t>
            </w:r>
            <w:r w:rsidRPr="00742F00">
              <w:rPr>
                <w:rFonts w:ascii="Times New Roman" w:eastAsia="Times New Roman" w:hAnsi="Times New Roman" w:cs="Times New Roman"/>
                <w:b/>
                <w:bCs/>
                <w:color w:val="000000"/>
                <w:sz w:val="20"/>
                <w:szCs w:val="20"/>
                <w:lang w:val="nl-NL" w:eastAsia="en-GB"/>
              </w:rPr>
              <w:t>emonade</w:t>
            </w:r>
            <w:proofErr w:type="spellEnd"/>
            <w:r w:rsidRPr="00590570">
              <w:rPr>
                <w:rFonts w:ascii="Times New Roman" w:eastAsia="Times New Roman" w:hAnsi="Times New Roman" w:cs="Times New Roman"/>
                <w:b/>
                <w:bCs/>
                <w:color w:val="000000"/>
                <w:sz w:val="20"/>
                <w:szCs w:val="20"/>
                <w:lang w:val="nl-NL" w:eastAsia="en-GB"/>
              </w:rPr>
              <w:t>’</w:t>
            </w:r>
          </w:p>
        </w:tc>
        <w:tc>
          <w:tcPr>
            <w:tcW w:w="1640" w:type="dxa"/>
            <w:tcBorders>
              <w:top w:val="nil"/>
              <w:left w:val="nil"/>
              <w:bottom w:val="single" w:sz="4" w:space="0" w:color="auto"/>
              <w:right w:val="nil"/>
            </w:tcBorders>
            <w:shd w:val="clear" w:color="auto" w:fill="auto"/>
            <w:vAlign w:val="center"/>
            <w:hideMark/>
          </w:tcPr>
          <w:p w:rsidR="006A04F5" w:rsidRPr="00742F00" w:rsidRDefault="006A04F5" w:rsidP="001721FB">
            <w:pPr>
              <w:spacing w:line="360" w:lineRule="auto"/>
              <w:jc w:val="both"/>
              <w:rPr>
                <w:rFonts w:ascii="Times New Roman" w:eastAsia="Times New Roman" w:hAnsi="Times New Roman" w:cs="Times New Roman"/>
                <w:b/>
                <w:bCs/>
                <w:color w:val="000000"/>
                <w:sz w:val="20"/>
                <w:szCs w:val="20"/>
                <w:lang w:val="nl-NL" w:eastAsia="en-GB"/>
              </w:rPr>
            </w:pPr>
            <w:proofErr w:type="gramStart"/>
            <w:r w:rsidRPr="00742F00">
              <w:rPr>
                <w:rFonts w:ascii="Times New Roman" w:eastAsia="Times New Roman" w:hAnsi="Times New Roman" w:cs="Times New Roman"/>
                <w:b/>
                <w:bCs/>
                <w:color w:val="000000"/>
                <w:sz w:val="20"/>
                <w:szCs w:val="20"/>
                <w:lang w:val="nl-NL" w:eastAsia="en-GB"/>
              </w:rPr>
              <w:t>k</w:t>
            </w:r>
            <w:proofErr w:type="gramEnd"/>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Arial Unicode MS"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 xml:space="preserve"> </w:t>
            </w:r>
            <w:r w:rsidRPr="00590570">
              <w:rPr>
                <w:rFonts w:ascii="Times New Roman" w:eastAsia="Times New Roman" w:hAnsi="Times New Roman" w:cs="Times New Roman"/>
                <w:b/>
                <w:bCs/>
                <w:color w:val="000000"/>
                <w:sz w:val="20"/>
                <w:szCs w:val="20"/>
                <w:lang w:val="nl-NL" w:eastAsia="en-GB"/>
              </w:rPr>
              <w:t>‘</w:t>
            </w:r>
            <w:proofErr w:type="spellStart"/>
            <w:r w:rsidRPr="00590570">
              <w:rPr>
                <w:rFonts w:ascii="Times New Roman" w:eastAsia="Times New Roman" w:hAnsi="Times New Roman" w:cs="Times New Roman"/>
                <w:b/>
                <w:bCs/>
                <w:color w:val="000000"/>
                <w:sz w:val="20"/>
                <w:szCs w:val="20"/>
                <w:lang w:val="nl-NL" w:eastAsia="en-GB"/>
              </w:rPr>
              <w:t>P</w:t>
            </w:r>
            <w:r w:rsidRPr="00742F00">
              <w:rPr>
                <w:rFonts w:ascii="Times New Roman" w:eastAsia="Times New Roman" w:hAnsi="Times New Roman" w:cs="Times New Roman"/>
                <w:b/>
                <w:bCs/>
                <w:color w:val="000000"/>
                <w:sz w:val="20"/>
                <w:szCs w:val="20"/>
                <w:lang w:val="nl-NL" w:eastAsia="en-GB"/>
              </w:rPr>
              <w:t>eppers</w:t>
            </w:r>
            <w:proofErr w:type="spellEnd"/>
            <w:r w:rsidRPr="00590570">
              <w:rPr>
                <w:rFonts w:ascii="Times New Roman" w:eastAsia="Times New Roman" w:hAnsi="Times New Roman" w:cs="Times New Roman"/>
                <w:b/>
                <w:bCs/>
                <w:color w:val="000000"/>
                <w:sz w:val="20"/>
                <w:szCs w:val="20"/>
                <w:lang w:val="nl-NL" w:eastAsia="en-GB"/>
              </w:rPr>
              <w:t>’</w:t>
            </w:r>
          </w:p>
        </w:tc>
      </w:tr>
      <w:tr w:rsidR="006A04F5" w:rsidRPr="00742F00" w:rsidTr="001721FB">
        <w:trPr>
          <w:trHeight w:val="320"/>
        </w:trPr>
        <w:tc>
          <w:tcPr>
            <w:tcW w:w="1580" w:type="dxa"/>
            <w:tcBorders>
              <w:top w:val="nil"/>
              <w:left w:val="nil"/>
              <w:bottom w:val="nil"/>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b/>
                <w:bCs/>
                <w:color w:val="000000"/>
                <w:sz w:val="20"/>
                <w:szCs w:val="20"/>
                <w:lang w:val="nl-NL" w:eastAsia="en-GB"/>
              </w:rPr>
            </w:pPr>
            <w:r w:rsidRPr="00742F00">
              <w:rPr>
                <w:rFonts w:ascii="Times New Roman" w:eastAsia="Times New Roman" w:hAnsi="Times New Roman" w:cs="Times New Roman"/>
                <w:b/>
                <w:bCs/>
                <w:color w:val="000000"/>
                <w:sz w:val="20"/>
                <w:szCs w:val="20"/>
                <w:lang w:val="nl-NL" w:eastAsia="en-GB"/>
              </w:rPr>
              <w:t>P(k</w:t>
            </w:r>
            <w:proofErr w:type="gramStart"/>
            <w:r w:rsidRPr="00742F00">
              <w:rPr>
                <w:rFonts w:ascii="Times New Roman" w:eastAsia="Times New Roman" w:hAnsi="Times New Roman" w:cs="Times New Roman"/>
                <w:color w:val="000000"/>
                <w:sz w:val="20"/>
                <w:szCs w:val="20"/>
                <w:lang w:val="nl-NL" w:eastAsia="en-GB"/>
              </w:rPr>
              <w:t>|</w:t>
            </w:r>
            <w:r w:rsidRPr="00590570">
              <w:rPr>
                <w:rFonts w:ascii="Times New Roman" w:eastAsia="Times New Roman" w:hAnsi="Times New Roman" w:cs="Times New Roman"/>
                <w:b/>
                <w:bCs/>
                <w:color w:val="000000"/>
                <w:sz w:val="20"/>
                <w:szCs w:val="20"/>
                <w:lang w:val="nl-NL" w:eastAsia="en-GB"/>
              </w:rPr>
              <w:t>‘</w:t>
            </w:r>
            <w:proofErr w:type="spellStart"/>
            <w:proofErr w:type="gramEnd"/>
            <w:r w:rsidRPr="00590570">
              <w:rPr>
                <w:rFonts w:ascii="Times New Roman" w:eastAsia="Times New Roman" w:hAnsi="Times New Roman" w:cs="Times New Roman"/>
                <w:b/>
                <w:bCs/>
                <w:color w:val="000000"/>
                <w:sz w:val="20"/>
                <w:szCs w:val="20"/>
                <w:lang w:val="nl-NL" w:eastAsia="en-GB"/>
              </w:rPr>
              <w:t>O</w:t>
            </w:r>
            <w:r w:rsidRPr="00742F00">
              <w:rPr>
                <w:rFonts w:ascii="Times New Roman" w:eastAsia="Times New Roman" w:hAnsi="Times New Roman" w:cs="Times New Roman"/>
                <w:b/>
                <w:bCs/>
                <w:color w:val="000000"/>
                <w:sz w:val="20"/>
                <w:szCs w:val="20"/>
                <w:lang w:val="nl-NL" w:eastAsia="en-GB"/>
              </w:rPr>
              <w:t>ranges</w:t>
            </w:r>
            <w:proofErr w:type="spellEnd"/>
            <w:r w:rsidRPr="00590570">
              <w:rPr>
                <w:rFonts w:ascii="Times New Roman" w:eastAsia="Times New Roman"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w:t>
            </w:r>
            <w:r w:rsidRPr="00590570">
              <w:rPr>
                <w:rFonts w:ascii="Times New Roman" w:eastAsia="Times New Roman" w:hAnsi="Times New Roman" w:cs="Times New Roman"/>
                <w:b/>
                <w:bCs/>
                <w:color w:val="000000"/>
                <w:sz w:val="20"/>
                <w:szCs w:val="20"/>
                <w:lang w:val="nl-NL" w:eastAsia="en-GB"/>
              </w:rPr>
              <w:t xml:space="preserve"> /</w:t>
            </w:r>
          </w:p>
        </w:tc>
        <w:tc>
          <w:tcPr>
            <w:tcW w:w="156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b/>
                <w:bCs/>
                <w:color w:val="000000"/>
                <w:sz w:val="20"/>
                <w:szCs w:val="20"/>
                <w:lang w:val="nl-NL" w:eastAsia="en-GB"/>
              </w:rPr>
            </w:pPr>
            <w:proofErr w:type="gramStart"/>
            <w:r w:rsidRPr="00590570">
              <w:rPr>
                <w:rFonts w:ascii="Times New Roman" w:eastAsia="Times New Roman" w:hAnsi="Times New Roman" w:cs="Times New Roman"/>
                <w:color w:val="767171" w:themeColor="background2" w:themeShade="80"/>
                <w:sz w:val="20"/>
                <w:szCs w:val="20"/>
                <w:lang w:val="nl-NL" w:eastAsia="en-GB"/>
              </w:rPr>
              <w:t>89 /</w:t>
            </w:r>
            <w:proofErr w:type="gramEnd"/>
            <w:r w:rsidRPr="00590570">
              <w:rPr>
                <w:rFonts w:ascii="Times New Roman" w:eastAsia="Times New Roman" w:hAnsi="Times New Roman" w:cs="Times New Roman"/>
                <w:color w:val="767171" w:themeColor="background2" w:themeShade="80"/>
                <w:sz w:val="20"/>
                <w:szCs w:val="20"/>
                <w:lang w:val="nl-NL" w:eastAsia="en-GB"/>
              </w:rPr>
              <w:t xml:space="preserve"> 10 = </w:t>
            </w:r>
            <w:r w:rsidR="00D87DEF" w:rsidRPr="00590570">
              <w:rPr>
                <w:rFonts w:ascii="Times New Roman" w:eastAsia="Times New Roman" w:hAnsi="Times New Roman" w:cs="Times New Roman"/>
                <w:b/>
                <w:bCs/>
                <w:color w:val="000000"/>
                <w:sz w:val="20"/>
                <w:szCs w:val="20"/>
                <w:lang w:val="nl-NL" w:eastAsia="en-GB"/>
              </w:rPr>
              <w:t>8.9</w:t>
            </w:r>
          </w:p>
        </w:tc>
        <w:tc>
          <w:tcPr>
            <w:tcW w:w="158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b/>
                <w:bCs/>
                <w:sz w:val="20"/>
                <w:szCs w:val="20"/>
                <w:lang w:val="nl-NL" w:eastAsia="en-GB"/>
              </w:rPr>
            </w:pPr>
            <w:proofErr w:type="gramStart"/>
            <w:r w:rsidRPr="00590570">
              <w:rPr>
                <w:rFonts w:ascii="Times New Roman" w:eastAsia="Times New Roman" w:hAnsi="Times New Roman" w:cs="Times New Roman"/>
                <w:color w:val="767171" w:themeColor="background2" w:themeShade="80"/>
                <w:sz w:val="20"/>
                <w:szCs w:val="20"/>
                <w:lang w:val="nl-NL" w:eastAsia="en-GB"/>
              </w:rPr>
              <w:t>57 /</w:t>
            </w:r>
            <w:proofErr w:type="gramEnd"/>
            <w:r w:rsidRPr="00590570">
              <w:rPr>
                <w:rFonts w:ascii="Times New Roman" w:eastAsia="Times New Roman" w:hAnsi="Times New Roman" w:cs="Times New Roman"/>
                <w:color w:val="767171" w:themeColor="background2" w:themeShade="80"/>
                <w:sz w:val="20"/>
                <w:szCs w:val="20"/>
                <w:lang w:val="nl-NL" w:eastAsia="en-GB"/>
              </w:rPr>
              <w:t xml:space="preserve"> 191 = </w:t>
            </w:r>
            <w:r w:rsidR="006A04F5" w:rsidRPr="00590570">
              <w:rPr>
                <w:rFonts w:ascii="Times New Roman" w:eastAsia="Times New Roman" w:hAnsi="Times New Roman" w:cs="Times New Roman"/>
                <w:b/>
                <w:bCs/>
                <w:sz w:val="20"/>
                <w:szCs w:val="20"/>
                <w:lang w:val="nl-NL" w:eastAsia="en-GB"/>
              </w:rPr>
              <w:t>0.</w:t>
            </w:r>
            <w:r w:rsidR="00D87DEF" w:rsidRPr="00590570">
              <w:rPr>
                <w:rFonts w:ascii="Times New Roman" w:eastAsia="Times New Roman" w:hAnsi="Times New Roman" w:cs="Times New Roman"/>
                <w:b/>
                <w:bCs/>
                <w:sz w:val="20"/>
                <w:szCs w:val="20"/>
                <w:lang w:val="nl-NL" w:eastAsia="en-GB"/>
              </w:rPr>
              <w:t>3</w:t>
            </w:r>
          </w:p>
        </w:tc>
        <w:tc>
          <w:tcPr>
            <w:tcW w:w="132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sz w:val="20"/>
                <w:szCs w:val="20"/>
                <w:lang w:val="nl-NL" w:eastAsia="en-GB"/>
              </w:rPr>
            </w:pPr>
            <w:proofErr w:type="gramStart"/>
            <w:r w:rsidRPr="00590570">
              <w:rPr>
                <w:rFonts w:ascii="Times New Roman" w:eastAsia="Times New Roman" w:hAnsi="Times New Roman" w:cs="Times New Roman"/>
                <w:color w:val="767171" w:themeColor="background2" w:themeShade="80"/>
                <w:sz w:val="20"/>
                <w:szCs w:val="20"/>
                <w:lang w:val="nl-NL" w:eastAsia="en-GB"/>
              </w:rPr>
              <w:t>49 /</w:t>
            </w:r>
            <w:proofErr w:type="gramEnd"/>
            <w:r w:rsidRPr="00590570">
              <w:rPr>
                <w:rFonts w:ascii="Times New Roman" w:eastAsia="Times New Roman" w:hAnsi="Times New Roman" w:cs="Times New Roman"/>
                <w:color w:val="767171" w:themeColor="background2" w:themeShade="80"/>
                <w:sz w:val="20"/>
                <w:szCs w:val="20"/>
                <w:lang w:val="nl-NL" w:eastAsia="en-GB"/>
              </w:rPr>
              <w:t xml:space="preserve"> 33 = </w:t>
            </w:r>
            <w:r w:rsidR="006A04F5" w:rsidRPr="00590570">
              <w:rPr>
                <w:rFonts w:ascii="Times New Roman" w:eastAsia="Times New Roman" w:hAnsi="Times New Roman" w:cs="Times New Roman"/>
                <w:b/>
                <w:bCs/>
                <w:sz w:val="20"/>
                <w:szCs w:val="20"/>
                <w:lang w:val="nl-NL" w:eastAsia="en-GB"/>
              </w:rPr>
              <w:t>1</w:t>
            </w:r>
            <w:r w:rsidR="00D87DEF" w:rsidRPr="00590570">
              <w:rPr>
                <w:rFonts w:ascii="Times New Roman" w:eastAsia="Times New Roman" w:hAnsi="Times New Roman" w:cs="Times New Roman"/>
                <w:b/>
                <w:bCs/>
                <w:sz w:val="20"/>
                <w:szCs w:val="20"/>
                <w:lang w:val="nl-NL" w:eastAsia="en-GB"/>
              </w:rPr>
              <w:t>.5</w:t>
            </w:r>
          </w:p>
        </w:tc>
        <w:tc>
          <w:tcPr>
            <w:tcW w:w="166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sz w:val="20"/>
                <w:szCs w:val="20"/>
                <w:lang w:val="nl-NL" w:eastAsia="en-GB"/>
              </w:rPr>
            </w:pPr>
            <w:proofErr w:type="gramStart"/>
            <w:r w:rsidRPr="00590570">
              <w:rPr>
                <w:rFonts w:ascii="Times New Roman" w:eastAsia="Times New Roman" w:hAnsi="Times New Roman" w:cs="Times New Roman"/>
                <w:color w:val="767171" w:themeColor="background2" w:themeShade="80"/>
                <w:sz w:val="20"/>
                <w:szCs w:val="20"/>
                <w:lang w:val="nl-NL" w:eastAsia="en-GB"/>
              </w:rPr>
              <w:t>54 /</w:t>
            </w:r>
            <w:proofErr w:type="gramEnd"/>
            <w:r w:rsidRPr="00590570">
              <w:rPr>
                <w:rFonts w:ascii="Times New Roman" w:eastAsia="Times New Roman" w:hAnsi="Times New Roman" w:cs="Times New Roman"/>
                <w:color w:val="767171" w:themeColor="background2" w:themeShade="80"/>
                <w:sz w:val="20"/>
                <w:szCs w:val="20"/>
                <w:lang w:val="nl-NL" w:eastAsia="en-GB"/>
              </w:rPr>
              <w:t xml:space="preserve"> 50 = </w:t>
            </w:r>
            <w:r w:rsidR="00F16866" w:rsidRPr="00590570">
              <w:rPr>
                <w:rFonts w:ascii="Times New Roman" w:eastAsia="Times New Roman" w:hAnsi="Times New Roman" w:cs="Times New Roman"/>
                <w:b/>
                <w:bCs/>
                <w:sz w:val="20"/>
                <w:szCs w:val="20"/>
                <w:lang w:val="nl-NL" w:eastAsia="en-GB"/>
              </w:rPr>
              <w:t>1.1</w:t>
            </w:r>
          </w:p>
        </w:tc>
        <w:tc>
          <w:tcPr>
            <w:tcW w:w="1640" w:type="dxa"/>
            <w:tcBorders>
              <w:top w:val="nil"/>
              <w:left w:val="nil"/>
              <w:bottom w:val="nil"/>
              <w:right w:val="nil"/>
            </w:tcBorders>
            <w:shd w:val="clear" w:color="auto" w:fill="auto"/>
            <w:noWrap/>
            <w:vAlign w:val="bottom"/>
            <w:hideMark/>
          </w:tcPr>
          <w:p w:rsidR="006A04F5" w:rsidRPr="00742F00" w:rsidRDefault="00B344E3" w:rsidP="001721FB">
            <w:pPr>
              <w:spacing w:line="360" w:lineRule="auto"/>
              <w:rPr>
                <w:rFonts w:ascii="Times New Roman" w:eastAsia="Times New Roman" w:hAnsi="Times New Roman" w:cs="Times New Roman"/>
                <w:sz w:val="20"/>
                <w:szCs w:val="20"/>
                <w:lang w:val="nl-NL" w:eastAsia="en-GB"/>
              </w:rPr>
            </w:pPr>
            <w:proofErr w:type="gramStart"/>
            <w:r w:rsidRPr="00590570">
              <w:rPr>
                <w:rFonts w:ascii="Times New Roman" w:eastAsia="Times New Roman" w:hAnsi="Times New Roman" w:cs="Times New Roman"/>
                <w:color w:val="767171" w:themeColor="background2" w:themeShade="80"/>
                <w:sz w:val="20"/>
                <w:szCs w:val="20"/>
                <w:lang w:val="nl-NL" w:eastAsia="en-GB"/>
              </w:rPr>
              <w:t>56 /</w:t>
            </w:r>
            <w:proofErr w:type="gramEnd"/>
            <w:r w:rsidRPr="00590570">
              <w:rPr>
                <w:rFonts w:ascii="Times New Roman" w:eastAsia="Times New Roman" w:hAnsi="Times New Roman" w:cs="Times New Roman"/>
                <w:color w:val="767171" w:themeColor="background2" w:themeShade="80"/>
                <w:sz w:val="20"/>
                <w:szCs w:val="20"/>
                <w:lang w:val="nl-NL" w:eastAsia="en-GB"/>
              </w:rPr>
              <w:t xml:space="preserve"> 34 = </w:t>
            </w:r>
            <w:r w:rsidR="006A04F5" w:rsidRPr="00590570">
              <w:rPr>
                <w:rFonts w:ascii="Times New Roman" w:eastAsia="Times New Roman" w:hAnsi="Times New Roman" w:cs="Times New Roman"/>
                <w:b/>
                <w:bCs/>
                <w:sz w:val="20"/>
                <w:szCs w:val="20"/>
                <w:lang w:val="nl-NL" w:eastAsia="en-GB"/>
              </w:rPr>
              <w:t>1</w:t>
            </w:r>
            <w:r w:rsidR="00F16866" w:rsidRPr="00590570">
              <w:rPr>
                <w:rFonts w:ascii="Times New Roman" w:eastAsia="Times New Roman" w:hAnsi="Times New Roman" w:cs="Times New Roman"/>
                <w:b/>
                <w:bCs/>
                <w:sz w:val="20"/>
                <w:szCs w:val="20"/>
                <w:lang w:val="nl-NL" w:eastAsia="en-GB"/>
              </w:rPr>
              <w:t>.6</w:t>
            </w:r>
          </w:p>
        </w:tc>
      </w:tr>
      <w:tr w:rsidR="006A04F5" w:rsidRPr="00742F00" w:rsidTr="001721FB">
        <w:trPr>
          <w:trHeight w:val="320"/>
        </w:trPr>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b/>
                <w:bCs/>
                <w:color w:val="000000"/>
                <w:sz w:val="20"/>
                <w:szCs w:val="20"/>
                <w:lang w:val="nl-NL" w:eastAsia="en-GB"/>
              </w:rPr>
            </w:pPr>
            <w:r w:rsidRPr="00742F00">
              <w:rPr>
                <w:rFonts w:ascii="Times New Roman" w:eastAsia="Times New Roman" w:hAnsi="Times New Roman" w:cs="Times New Roman"/>
                <w:b/>
                <w:bCs/>
                <w:color w:val="000000"/>
                <w:sz w:val="20"/>
                <w:szCs w:val="20"/>
                <w:lang w:val="nl-NL" w:eastAsia="en-GB"/>
              </w:rPr>
              <w:t>P(</w:t>
            </w:r>
            <w:proofErr w:type="spellStart"/>
            <w:r w:rsidRPr="00742F00">
              <w:rPr>
                <w:rFonts w:ascii="Times New Roman" w:eastAsia="Times New Roman" w:hAnsi="Times New Roman" w:cs="Times New Roman"/>
                <w:b/>
                <w:bCs/>
                <w:color w:val="000000"/>
                <w:sz w:val="20"/>
                <w:szCs w:val="20"/>
                <w:lang w:val="nl-NL" w:eastAsia="en-GB"/>
              </w:rPr>
              <w:t>k</w:t>
            </w:r>
            <w:proofErr w:type="gramStart"/>
            <w:r w:rsidRPr="00742F00">
              <w:rPr>
                <w:rFonts w:ascii="Times New Roman" w:eastAsia="Times New Roman" w:hAnsi="Times New Roman" w:cs="Times New Roman"/>
                <w:color w:val="000000"/>
                <w:sz w:val="20"/>
                <w:szCs w:val="20"/>
                <w:lang w:val="nl-NL" w:eastAsia="en-GB"/>
              </w:rPr>
              <w:t>|</w:t>
            </w:r>
            <w:r w:rsidRPr="00590570">
              <w:rPr>
                <w:rFonts w:ascii="Times New Roman" w:eastAsia="Times New Roman" w:hAnsi="Times New Roman" w:cs="Times New Roman"/>
                <w:b/>
                <w:bCs/>
                <w:color w:val="000000"/>
                <w:sz w:val="20"/>
                <w:szCs w:val="20"/>
                <w:lang w:val="nl-NL" w:eastAsia="en-GB"/>
              </w:rPr>
              <w:t>‘</w:t>
            </w:r>
            <w:proofErr w:type="gramEnd"/>
            <w:r w:rsidRPr="00590570">
              <w:rPr>
                <w:rFonts w:ascii="Times New Roman" w:eastAsia="Times New Roman" w:hAnsi="Times New Roman" w:cs="Times New Roman"/>
                <w:b/>
                <w:bCs/>
                <w:color w:val="000000"/>
                <w:sz w:val="20"/>
                <w:szCs w:val="20"/>
                <w:lang w:val="nl-NL" w:eastAsia="en-GB"/>
              </w:rPr>
              <w:t>T</w:t>
            </w:r>
            <w:r w:rsidRPr="00742F00">
              <w:rPr>
                <w:rFonts w:ascii="Times New Roman" w:eastAsia="Times New Roman" w:hAnsi="Times New Roman" w:cs="Times New Roman"/>
                <w:b/>
                <w:bCs/>
                <w:color w:val="000000"/>
                <w:sz w:val="20"/>
                <w:szCs w:val="20"/>
                <w:lang w:val="nl-NL" w:eastAsia="en-GB"/>
              </w:rPr>
              <w:t>wix</w:t>
            </w:r>
            <w:proofErr w:type="spellEnd"/>
            <w:r w:rsidRPr="00590570">
              <w:rPr>
                <w:rFonts w:ascii="Times New Roman" w:eastAsia="Times New Roman" w:hAnsi="Times New Roman" w:cs="Times New Roman"/>
                <w:b/>
                <w:bCs/>
                <w:color w:val="000000"/>
                <w:sz w:val="20"/>
                <w:szCs w:val="20"/>
                <w:lang w:val="nl-NL" w:eastAsia="en-GB"/>
              </w:rPr>
              <w:t>’</w:t>
            </w:r>
            <w:r w:rsidRPr="00742F00">
              <w:rPr>
                <w:rFonts w:ascii="Times New Roman" w:eastAsia="Times New Roman" w:hAnsi="Times New Roman" w:cs="Times New Roman"/>
                <w:b/>
                <w:bCs/>
                <w:color w:val="000000"/>
                <w:sz w:val="20"/>
                <w:szCs w:val="20"/>
                <w:lang w:val="nl-NL" w:eastAsia="en-GB"/>
              </w:rPr>
              <w:t>)</w:t>
            </w:r>
          </w:p>
        </w:tc>
        <w:tc>
          <w:tcPr>
            <w:tcW w:w="156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val="nl-NL" w:eastAsia="en-GB"/>
              </w:rPr>
            </w:pPr>
          </w:p>
        </w:tc>
        <w:tc>
          <w:tcPr>
            <w:tcW w:w="158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val="nl-NL" w:eastAsia="en-GB"/>
              </w:rPr>
            </w:pPr>
            <w:r w:rsidRPr="00742F00">
              <w:rPr>
                <w:rFonts w:ascii="Times New Roman" w:eastAsia="Times New Roman" w:hAnsi="Times New Roman" w:cs="Times New Roman"/>
                <w:color w:val="000000"/>
                <w:sz w:val="20"/>
                <w:szCs w:val="20"/>
                <w:lang w:val="nl-NL" w:eastAsia="en-GB"/>
              </w:rPr>
              <w:t> </w:t>
            </w:r>
          </w:p>
        </w:tc>
        <w:tc>
          <w:tcPr>
            <w:tcW w:w="132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val="nl-NL" w:eastAsia="en-GB"/>
              </w:rPr>
            </w:pPr>
            <w:r w:rsidRPr="00742F00">
              <w:rPr>
                <w:rFonts w:ascii="Times New Roman" w:eastAsia="Times New Roman" w:hAnsi="Times New Roman" w:cs="Times New Roman"/>
                <w:color w:val="000000"/>
                <w:sz w:val="20"/>
                <w:szCs w:val="20"/>
                <w:lang w:val="nl-NL" w:eastAsia="en-GB"/>
              </w:rPr>
              <w:t> </w:t>
            </w:r>
          </w:p>
        </w:tc>
        <w:tc>
          <w:tcPr>
            <w:tcW w:w="166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val="nl-NL" w:eastAsia="en-GB"/>
              </w:rPr>
            </w:pPr>
            <w:r w:rsidRPr="00742F00">
              <w:rPr>
                <w:rFonts w:ascii="Times New Roman" w:eastAsia="Times New Roman" w:hAnsi="Times New Roman" w:cs="Times New Roman"/>
                <w:color w:val="000000"/>
                <w:sz w:val="20"/>
                <w:szCs w:val="20"/>
                <w:lang w:val="nl-NL" w:eastAsia="en-GB"/>
              </w:rPr>
              <w:t> </w:t>
            </w:r>
          </w:p>
        </w:tc>
        <w:tc>
          <w:tcPr>
            <w:tcW w:w="1640" w:type="dxa"/>
            <w:tcBorders>
              <w:top w:val="nil"/>
              <w:left w:val="nil"/>
              <w:bottom w:val="single" w:sz="4" w:space="0" w:color="auto"/>
              <w:right w:val="nil"/>
            </w:tcBorders>
            <w:shd w:val="clear" w:color="auto" w:fill="auto"/>
            <w:noWrap/>
            <w:vAlign w:val="bottom"/>
            <w:hideMark/>
          </w:tcPr>
          <w:p w:rsidR="006A04F5" w:rsidRPr="00742F00" w:rsidRDefault="006A04F5" w:rsidP="001721FB">
            <w:pPr>
              <w:spacing w:line="360" w:lineRule="auto"/>
              <w:rPr>
                <w:rFonts w:ascii="Times New Roman" w:eastAsia="Times New Roman" w:hAnsi="Times New Roman" w:cs="Times New Roman"/>
                <w:color w:val="000000"/>
                <w:sz w:val="20"/>
                <w:szCs w:val="20"/>
                <w:lang w:val="nl-NL" w:eastAsia="en-GB"/>
              </w:rPr>
            </w:pPr>
            <w:r w:rsidRPr="00742F00">
              <w:rPr>
                <w:rFonts w:ascii="Times New Roman" w:eastAsia="Times New Roman" w:hAnsi="Times New Roman" w:cs="Times New Roman"/>
                <w:color w:val="000000"/>
                <w:sz w:val="20"/>
                <w:szCs w:val="20"/>
                <w:lang w:val="nl-NL" w:eastAsia="en-GB"/>
              </w:rPr>
              <w:t> </w:t>
            </w:r>
          </w:p>
        </w:tc>
      </w:tr>
    </w:tbl>
    <w:p w:rsidR="008F797B" w:rsidRPr="00590570" w:rsidRDefault="008F797B" w:rsidP="008F797B">
      <w:pPr>
        <w:jc w:val="both"/>
        <w:rPr>
          <w:rFonts w:ascii="Times New Roman" w:eastAsia="Times New Roman" w:hAnsi="Times New Roman" w:cs="Times New Roman"/>
          <w:lang w:val="nl-NL" w:eastAsia="en-GB"/>
        </w:rPr>
      </w:pPr>
    </w:p>
    <w:p w:rsidR="00C02A33" w:rsidRPr="00590570" w:rsidRDefault="00C02A33" w:rsidP="00C02A33">
      <w:pPr>
        <w:spacing w:line="360" w:lineRule="auto"/>
        <w:jc w:val="both"/>
        <w:rPr>
          <w:rFonts w:ascii="Times New Roman" w:hAnsi="Times New Roman" w:cs="Times New Roman"/>
          <w:i/>
          <w:iCs/>
          <w:lang w:val="nl-NL"/>
        </w:rPr>
      </w:pPr>
      <w:r w:rsidRPr="00590570">
        <w:rPr>
          <w:rFonts w:ascii="Times New Roman" w:hAnsi="Times New Roman" w:cs="Times New Roman"/>
          <w:b/>
          <w:bCs/>
          <w:i/>
          <w:iCs/>
          <w:lang w:val="nl-NL"/>
        </w:rPr>
        <w:t xml:space="preserve">Tabel </w:t>
      </w:r>
      <w:r w:rsidRPr="00590570">
        <w:rPr>
          <w:rFonts w:ascii="Times New Roman" w:hAnsi="Times New Roman" w:cs="Times New Roman"/>
          <w:b/>
          <w:bCs/>
          <w:i/>
          <w:iCs/>
          <w:lang w:val="nl-NL"/>
        </w:rPr>
        <w:t>2</w:t>
      </w:r>
      <w:r w:rsidRPr="00590570">
        <w:rPr>
          <w:rFonts w:ascii="Times New Roman" w:hAnsi="Times New Roman" w:cs="Times New Roman"/>
          <w:b/>
          <w:bCs/>
          <w:i/>
          <w:iCs/>
          <w:lang w:val="nl-NL"/>
        </w:rPr>
        <w:t xml:space="preserve">. </w:t>
      </w:r>
      <w:r w:rsidRPr="00590570">
        <w:rPr>
          <w:rFonts w:ascii="Times New Roman" w:hAnsi="Times New Roman" w:cs="Times New Roman"/>
          <w:i/>
          <w:iCs/>
          <w:lang w:val="nl-NL"/>
        </w:rPr>
        <w:t xml:space="preserve">De </w:t>
      </w:r>
      <w:r w:rsidRPr="00590570">
        <w:rPr>
          <w:rFonts w:ascii="Times New Roman" w:hAnsi="Times New Roman" w:cs="Times New Roman"/>
          <w:i/>
          <w:iCs/>
          <w:lang w:val="nl-NL"/>
        </w:rPr>
        <w:t xml:space="preserve">ratio van de </w:t>
      </w:r>
      <w:r w:rsidRPr="00590570">
        <w:rPr>
          <w:rFonts w:ascii="Times New Roman" w:hAnsi="Times New Roman" w:cs="Times New Roman"/>
          <w:i/>
          <w:iCs/>
          <w:lang w:val="nl-NL"/>
        </w:rPr>
        <w:t>waarschijnlijkhed</w:t>
      </w:r>
      <w:r w:rsidR="00614A51" w:rsidRPr="00590570">
        <w:rPr>
          <w:rFonts w:ascii="Times New Roman" w:hAnsi="Times New Roman" w:cs="Times New Roman"/>
          <w:i/>
          <w:iCs/>
          <w:lang w:val="nl-NL"/>
        </w:rPr>
        <w:t>en</w:t>
      </w:r>
      <w:r w:rsidRPr="00590570">
        <w:rPr>
          <w:rFonts w:ascii="Times New Roman" w:hAnsi="Times New Roman" w:cs="Times New Roman"/>
          <w:i/>
          <w:iCs/>
          <w:lang w:val="nl-NL"/>
        </w:rPr>
        <w:t xml:space="preserve"> om woord k aan te treffen in de omgeving van het woord ‘</w:t>
      </w:r>
      <w:proofErr w:type="spellStart"/>
      <w:r w:rsidRPr="00590570">
        <w:rPr>
          <w:rFonts w:ascii="Times New Roman" w:hAnsi="Times New Roman" w:cs="Times New Roman"/>
          <w:i/>
          <w:iCs/>
          <w:lang w:val="nl-NL"/>
        </w:rPr>
        <w:t>Oranges</w:t>
      </w:r>
      <w:proofErr w:type="spellEnd"/>
      <w:r w:rsidRPr="00590570">
        <w:rPr>
          <w:rFonts w:ascii="Times New Roman" w:hAnsi="Times New Roman" w:cs="Times New Roman"/>
          <w:i/>
          <w:iCs/>
          <w:lang w:val="nl-NL"/>
        </w:rPr>
        <w:t xml:space="preserve">’ </w:t>
      </w:r>
      <w:r w:rsidRPr="00590570">
        <w:rPr>
          <w:rFonts w:ascii="Times New Roman" w:hAnsi="Times New Roman" w:cs="Times New Roman"/>
          <w:i/>
          <w:iCs/>
          <w:lang w:val="nl-NL"/>
        </w:rPr>
        <w:t xml:space="preserve">dan wel het woord </w:t>
      </w:r>
      <w:r w:rsidRPr="00590570">
        <w:rPr>
          <w:rFonts w:ascii="Times New Roman" w:hAnsi="Times New Roman" w:cs="Times New Roman"/>
          <w:i/>
          <w:iCs/>
          <w:lang w:val="nl-NL"/>
        </w:rPr>
        <w:t>‘Twix’</w:t>
      </w:r>
      <w:r w:rsidRPr="00590570">
        <w:rPr>
          <w:rFonts w:ascii="Times New Roman" w:hAnsi="Times New Roman" w:cs="Times New Roman"/>
          <w:i/>
          <w:iCs/>
          <w:lang w:val="nl-NL"/>
        </w:rPr>
        <w:t>.</w:t>
      </w:r>
      <w:r w:rsidR="00197AFB" w:rsidRPr="00590570">
        <w:rPr>
          <w:rFonts w:ascii="Times New Roman" w:hAnsi="Times New Roman" w:cs="Times New Roman"/>
          <w:i/>
          <w:iCs/>
          <w:lang w:val="nl-NL"/>
        </w:rPr>
        <w:t xml:space="preserve"> Het onderscheidend vermogen van de ratio</w:t>
      </w:r>
      <w:r w:rsidR="00614A51" w:rsidRPr="00590570">
        <w:rPr>
          <w:rFonts w:ascii="Times New Roman" w:hAnsi="Times New Roman" w:cs="Times New Roman"/>
          <w:i/>
          <w:iCs/>
          <w:lang w:val="nl-NL"/>
        </w:rPr>
        <w:t>’</w:t>
      </w:r>
      <w:r w:rsidR="00197AFB" w:rsidRPr="00590570">
        <w:rPr>
          <w:rFonts w:ascii="Times New Roman" w:hAnsi="Times New Roman" w:cs="Times New Roman"/>
          <w:i/>
          <w:iCs/>
          <w:lang w:val="nl-NL"/>
        </w:rPr>
        <w:t xml:space="preserve">s </w:t>
      </w:r>
      <w:r w:rsidR="00614A51" w:rsidRPr="00590570">
        <w:rPr>
          <w:rFonts w:ascii="Times New Roman" w:hAnsi="Times New Roman" w:cs="Times New Roman"/>
          <w:i/>
          <w:iCs/>
          <w:lang w:val="nl-NL"/>
        </w:rPr>
        <w:t>voor ‘</w:t>
      </w:r>
      <w:proofErr w:type="spellStart"/>
      <w:r w:rsidR="00614A51" w:rsidRPr="00590570">
        <w:rPr>
          <w:rFonts w:ascii="Times New Roman" w:hAnsi="Times New Roman" w:cs="Times New Roman"/>
          <w:i/>
          <w:iCs/>
          <w:lang w:val="nl-NL"/>
        </w:rPr>
        <w:t>Apples</w:t>
      </w:r>
      <w:proofErr w:type="spellEnd"/>
      <w:r w:rsidR="00614A51" w:rsidRPr="00590570">
        <w:rPr>
          <w:rFonts w:ascii="Times New Roman" w:hAnsi="Times New Roman" w:cs="Times New Roman"/>
          <w:i/>
          <w:iCs/>
          <w:lang w:val="nl-NL"/>
        </w:rPr>
        <w:t>’ en ‘</w:t>
      </w:r>
      <w:proofErr w:type="spellStart"/>
      <w:r w:rsidR="00614A51" w:rsidRPr="00590570">
        <w:rPr>
          <w:rFonts w:ascii="Times New Roman" w:hAnsi="Times New Roman" w:cs="Times New Roman"/>
          <w:i/>
          <w:iCs/>
          <w:lang w:val="nl-NL"/>
        </w:rPr>
        <w:t>Snickers</w:t>
      </w:r>
      <w:proofErr w:type="spellEnd"/>
      <w:r w:rsidR="00614A51" w:rsidRPr="00590570">
        <w:rPr>
          <w:rFonts w:ascii="Times New Roman" w:hAnsi="Times New Roman" w:cs="Times New Roman"/>
          <w:i/>
          <w:iCs/>
          <w:lang w:val="nl-NL"/>
        </w:rPr>
        <w:t xml:space="preserve">’ – </w:t>
      </w:r>
      <w:r w:rsidR="00197AFB" w:rsidRPr="00590570">
        <w:rPr>
          <w:rFonts w:ascii="Times New Roman" w:hAnsi="Times New Roman" w:cs="Times New Roman"/>
          <w:i/>
          <w:iCs/>
          <w:lang w:val="nl-NL"/>
        </w:rPr>
        <w:t xml:space="preserve">ten opzichte van de </w:t>
      </w:r>
      <w:r w:rsidR="00614A51" w:rsidRPr="00590570">
        <w:rPr>
          <w:rFonts w:ascii="Times New Roman" w:hAnsi="Times New Roman" w:cs="Times New Roman"/>
          <w:i/>
          <w:iCs/>
          <w:lang w:val="nl-NL"/>
        </w:rPr>
        <w:t xml:space="preserve">drie </w:t>
      </w:r>
      <w:r w:rsidR="00197AFB" w:rsidRPr="00590570">
        <w:rPr>
          <w:rFonts w:ascii="Times New Roman" w:hAnsi="Times New Roman" w:cs="Times New Roman"/>
          <w:i/>
          <w:iCs/>
          <w:lang w:val="nl-NL"/>
        </w:rPr>
        <w:t>willekeurig</w:t>
      </w:r>
      <w:r w:rsidR="007B2266" w:rsidRPr="00590570">
        <w:rPr>
          <w:rFonts w:ascii="Times New Roman" w:hAnsi="Times New Roman" w:cs="Times New Roman"/>
          <w:i/>
          <w:iCs/>
          <w:lang w:val="nl-NL"/>
        </w:rPr>
        <w:t xml:space="preserve"> gekozen</w:t>
      </w:r>
      <w:r w:rsidR="00197AFB" w:rsidRPr="00590570">
        <w:rPr>
          <w:rFonts w:ascii="Times New Roman" w:hAnsi="Times New Roman" w:cs="Times New Roman"/>
          <w:i/>
          <w:iCs/>
          <w:lang w:val="nl-NL"/>
        </w:rPr>
        <w:t xml:space="preserve"> woorden </w:t>
      </w:r>
      <w:r w:rsidR="00614A51" w:rsidRPr="00590570">
        <w:rPr>
          <w:rFonts w:ascii="Times New Roman" w:hAnsi="Times New Roman" w:cs="Times New Roman"/>
          <w:i/>
          <w:iCs/>
          <w:lang w:val="nl-NL"/>
        </w:rPr>
        <w:t xml:space="preserve">– </w:t>
      </w:r>
      <w:r w:rsidR="00197AFB" w:rsidRPr="00590570">
        <w:rPr>
          <w:rFonts w:ascii="Times New Roman" w:hAnsi="Times New Roman" w:cs="Times New Roman"/>
          <w:i/>
          <w:iCs/>
          <w:lang w:val="nl-NL"/>
        </w:rPr>
        <w:t>is veel groter dan die van de waarschijnlijkheden alleen (</w:t>
      </w:r>
      <w:r w:rsidR="00614A51" w:rsidRPr="00590570">
        <w:rPr>
          <w:rFonts w:ascii="Times New Roman" w:hAnsi="Times New Roman" w:cs="Times New Roman"/>
          <w:i/>
          <w:iCs/>
          <w:lang w:val="nl-NL"/>
        </w:rPr>
        <w:t xml:space="preserve">zie: </w:t>
      </w:r>
      <w:r w:rsidR="00197AFB" w:rsidRPr="00590570">
        <w:rPr>
          <w:rFonts w:ascii="Times New Roman" w:hAnsi="Times New Roman" w:cs="Times New Roman"/>
          <w:i/>
          <w:iCs/>
          <w:lang w:val="nl-NL"/>
        </w:rPr>
        <w:t>Tabel 1).</w:t>
      </w:r>
    </w:p>
    <w:p w:rsidR="00C02A33" w:rsidRPr="00590570" w:rsidRDefault="00C02A33" w:rsidP="00C02A33">
      <w:pPr>
        <w:spacing w:line="360" w:lineRule="auto"/>
        <w:jc w:val="both"/>
        <w:rPr>
          <w:rFonts w:ascii="Times New Roman" w:hAnsi="Times New Roman" w:cs="Times New Roman"/>
          <w:lang w:val="nl-NL"/>
        </w:rPr>
      </w:pPr>
    </w:p>
    <w:p w:rsidR="008F797B" w:rsidRPr="00590570" w:rsidRDefault="008F797B" w:rsidP="005A6AC2">
      <w:pPr>
        <w:spacing w:line="360" w:lineRule="auto"/>
        <w:jc w:val="both"/>
        <w:rPr>
          <w:rFonts w:ascii="Times New Roman" w:hAnsi="Times New Roman" w:cs="Times New Roman"/>
          <w:b/>
          <w:bCs/>
          <w:lang w:val="nl-NL"/>
        </w:rPr>
      </w:pPr>
    </w:p>
    <w:p w:rsidR="00C02A33" w:rsidRPr="00590570" w:rsidRDefault="00C02A33" w:rsidP="005A6AC2">
      <w:pPr>
        <w:spacing w:line="360" w:lineRule="auto"/>
        <w:jc w:val="both"/>
        <w:rPr>
          <w:rFonts w:ascii="Times New Roman" w:hAnsi="Times New Roman" w:cs="Times New Roman"/>
          <w:b/>
          <w:bCs/>
          <w:lang w:val="nl-NL"/>
        </w:rPr>
      </w:pPr>
    </w:p>
    <w:p w:rsidR="008F797B" w:rsidRPr="00590570" w:rsidRDefault="008F797B" w:rsidP="005A6AC2">
      <w:pPr>
        <w:spacing w:line="360" w:lineRule="auto"/>
        <w:jc w:val="both"/>
        <w:rPr>
          <w:rFonts w:ascii="Times New Roman" w:hAnsi="Times New Roman" w:cs="Times New Roman"/>
          <w:b/>
          <w:bCs/>
          <w:lang w:val="nl-NL"/>
        </w:rPr>
      </w:pPr>
    </w:p>
    <w:p w:rsidR="005A6AC2" w:rsidRPr="00590570" w:rsidRDefault="005A6AC2" w:rsidP="005A6AC2">
      <w:pPr>
        <w:spacing w:line="360" w:lineRule="auto"/>
        <w:jc w:val="both"/>
        <w:rPr>
          <w:rFonts w:ascii="Times New Roman" w:hAnsi="Times New Roman" w:cs="Times New Roman"/>
          <w:b/>
          <w:bCs/>
          <w:lang w:val="nl-NL"/>
        </w:rPr>
      </w:pPr>
      <w:r w:rsidRPr="00590570">
        <w:rPr>
          <w:rFonts w:ascii="Times New Roman" w:hAnsi="Times New Roman" w:cs="Times New Roman"/>
          <w:b/>
          <w:bCs/>
          <w:lang w:val="nl-NL"/>
        </w:rPr>
        <w:t xml:space="preserve">3. </w:t>
      </w:r>
      <w:proofErr w:type="spellStart"/>
      <w:r w:rsidRPr="00590570">
        <w:rPr>
          <w:rFonts w:ascii="Times New Roman" w:hAnsi="Times New Roman" w:cs="Times New Roman"/>
          <w:b/>
          <w:bCs/>
          <w:lang w:val="nl-NL"/>
        </w:rPr>
        <w:t>Saussures</w:t>
      </w:r>
      <w:proofErr w:type="spellEnd"/>
      <w:r w:rsidRPr="00590570">
        <w:rPr>
          <w:rFonts w:ascii="Times New Roman" w:hAnsi="Times New Roman" w:cs="Times New Roman"/>
          <w:b/>
          <w:bCs/>
          <w:lang w:val="nl-NL"/>
        </w:rPr>
        <w:t xml:space="preserve"> dichotomie als verklarende theorie</w:t>
      </w:r>
    </w:p>
    <w:p w:rsidR="00B67F24" w:rsidRPr="00590570" w:rsidRDefault="00B67F24" w:rsidP="000D5D43">
      <w:pPr>
        <w:spacing w:line="360" w:lineRule="auto"/>
        <w:jc w:val="both"/>
        <w:rPr>
          <w:rFonts w:ascii="Times New Roman" w:hAnsi="Times New Roman" w:cs="Times New Roman"/>
          <w:lang w:val="nl-NL"/>
        </w:rPr>
      </w:pPr>
    </w:p>
    <w:p w:rsidR="00B67F24" w:rsidRPr="00590570" w:rsidRDefault="00B67F24" w:rsidP="000D5D43">
      <w:pPr>
        <w:spacing w:line="360" w:lineRule="auto"/>
        <w:jc w:val="both"/>
        <w:rPr>
          <w:rFonts w:ascii="Times New Roman" w:hAnsi="Times New Roman" w:cs="Times New Roman"/>
          <w:lang w:val="nl-NL"/>
        </w:rPr>
      </w:pPr>
    </w:p>
    <w:p w:rsidR="00B67F24" w:rsidRPr="00590570" w:rsidRDefault="00B67F24" w:rsidP="000D5D43">
      <w:pPr>
        <w:spacing w:line="360" w:lineRule="auto"/>
        <w:jc w:val="both"/>
        <w:rPr>
          <w:rFonts w:ascii="Times New Roman" w:hAnsi="Times New Roman" w:cs="Times New Roman"/>
          <w:lang w:val="nl-NL"/>
        </w:rPr>
      </w:pPr>
    </w:p>
    <w:sectPr w:rsidR="00B67F24" w:rsidRPr="00590570">
      <w:footerReference w:type="even"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72DCE" w:rsidRDefault="00672DCE" w:rsidP="00BD322E">
      <w:r>
        <w:separator/>
      </w:r>
    </w:p>
  </w:endnote>
  <w:endnote w:type="continuationSeparator" w:id="0">
    <w:p w:rsidR="00672DCE" w:rsidRDefault="00672DCE" w:rsidP="00BD32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Merriweather">
    <w:panose1 w:val="00000500000000000000"/>
    <w:charset w:val="4D"/>
    <w:family w:val="auto"/>
    <w:pitch w:val="variable"/>
    <w:sig w:usb0="20000207" w:usb1="00000002" w:usb2="00000000" w:usb3="00000000" w:csb0="00000197"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23790274"/>
      <w:docPartObj>
        <w:docPartGallery w:val="Page Numbers (Bottom of Page)"/>
        <w:docPartUnique/>
      </w:docPartObj>
    </w:sdtPr>
    <w:sdtContent>
      <w:p w:rsidR="00BD322E" w:rsidRDefault="00BD322E" w:rsidP="00254F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D322E" w:rsidRDefault="00BD322E" w:rsidP="00BD32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3407638"/>
      <w:docPartObj>
        <w:docPartGallery w:val="Page Numbers (Bottom of Page)"/>
        <w:docPartUnique/>
      </w:docPartObj>
    </w:sdtPr>
    <w:sdtEndPr>
      <w:rPr>
        <w:rStyle w:val="PageNumber"/>
        <w:rFonts w:ascii="Times New Roman" w:hAnsi="Times New Roman" w:cs="Times New Roman"/>
      </w:rPr>
    </w:sdtEndPr>
    <w:sdtContent>
      <w:p w:rsidR="00BD322E" w:rsidRPr="00BD322E" w:rsidRDefault="00BD322E" w:rsidP="00254FC8">
        <w:pPr>
          <w:pStyle w:val="Footer"/>
          <w:framePr w:wrap="none" w:vAnchor="text" w:hAnchor="margin" w:xAlign="right" w:y="1"/>
          <w:rPr>
            <w:rStyle w:val="PageNumber"/>
            <w:rFonts w:ascii="Times New Roman" w:hAnsi="Times New Roman" w:cs="Times New Roman"/>
          </w:rPr>
        </w:pPr>
        <w:r w:rsidRPr="00BD322E">
          <w:rPr>
            <w:rStyle w:val="PageNumber"/>
            <w:rFonts w:ascii="Times New Roman" w:hAnsi="Times New Roman" w:cs="Times New Roman"/>
          </w:rPr>
          <w:fldChar w:fldCharType="begin"/>
        </w:r>
        <w:r w:rsidRPr="00BD322E">
          <w:rPr>
            <w:rStyle w:val="PageNumber"/>
            <w:rFonts w:ascii="Times New Roman" w:hAnsi="Times New Roman" w:cs="Times New Roman"/>
          </w:rPr>
          <w:instrText xml:space="preserve"> PAGE </w:instrText>
        </w:r>
        <w:r w:rsidRPr="00BD322E">
          <w:rPr>
            <w:rStyle w:val="PageNumber"/>
            <w:rFonts w:ascii="Times New Roman" w:hAnsi="Times New Roman" w:cs="Times New Roman"/>
          </w:rPr>
          <w:fldChar w:fldCharType="separate"/>
        </w:r>
        <w:r w:rsidRPr="00BD322E">
          <w:rPr>
            <w:rStyle w:val="PageNumber"/>
            <w:rFonts w:ascii="Times New Roman" w:hAnsi="Times New Roman" w:cs="Times New Roman"/>
            <w:noProof/>
          </w:rPr>
          <w:t>1</w:t>
        </w:r>
        <w:r w:rsidRPr="00BD322E">
          <w:rPr>
            <w:rStyle w:val="PageNumber"/>
            <w:rFonts w:ascii="Times New Roman" w:hAnsi="Times New Roman" w:cs="Times New Roman"/>
          </w:rPr>
          <w:fldChar w:fldCharType="end"/>
        </w:r>
      </w:p>
    </w:sdtContent>
  </w:sdt>
  <w:p w:rsidR="00BD322E" w:rsidRPr="00BD322E" w:rsidRDefault="00BD322E" w:rsidP="00BD322E">
    <w:pPr>
      <w:pStyle w:val="Footer"/>
      <w:ind w:right="36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72DCE" w:rsidRDefault="00672DCE" w:rsidP="00BD322E">
      <w:r>
        <w:separator/>
      </w:r>
    </w:p>
  </w:footnote>
  <w:footnote w:type="continuationSeparator" w:id="0">
    <w:p w:rsidR="00672DCE" w:rsidRDefault="00672DCE" w:rsidP="00BD322E">
      <w:r>
        <w:continuationSeparator/>
      </w:r>
    </w:p>
  </w:footnote>
  <w:footnote w:id="1">
    <w:p w:rsidR="00D37B4F" w:rsidRPr="00D37B4F" w:rsidRDefault="00D37B4F" w:rsidP="00F81FF0">
      <w:pPr>
        <w:pStyle w:val="FootnoteText"/>
        <w:spacing w:line="360" w:lineRule="auto"/>
        <w:jc w:val="both"/>
        <w:rPr>
          <w:rFonts w:ascii="Times New Roman" w:hAnsi="Times New Roman" w:cs="Times New Roman"/>
          <w:lang w:val="en-US"/>
        </w:rPr>
      </w:pPr>
      <w:r w:rsidRPr="00D37B4F">
        <w:rPr>
          <w:rStyle w:val="FootnoteReference"/>
          <w:rFonts w:ascii="Times New Roman" w:hAnsi="Times New Roman" w:cs="Times New Roman"/>
        </w:rPr>
        <w:footnoteRef/>
      </w:r>
      <w:r w:rsidRPr="00D37B4F">
        <w:rPr>
          <w:rFonts w:ascii="Times New Roman" w:hAnsi="Times New Roman" w:cs="Times New Roman"/>
        </w:rPr>
        <w:t xml:space="preserve"> </w:t>
      </w:r>
      <w:proofErr w:type="spellStart"/>
      <w:r w:rsidRPr="00D37B4F">
        <w:rPr>
          <w:rFonts w:ascii="Times New Roman" w:hAnsi="Times New Roman" w:cs="Times New Roman"/>
          <w:lang w:val="en-US"/>
        </w:rPr>
        <w:t>Bijv</w:t>
      </w:r>
      <w:proofErr w:type="spellEnd"/>
      <w:r w:rsidRPr="00D37B4F">
        <w:rPr>
          <w:rFonts w:ascii="Times New Roman" w:hAnsi="Times New Roman" w:cs="Times New Roman"/>
          <w:lang w:val="en-US"/>
        </w:rPr>
        <w:t xml:space="preserve">. </w:t>
      </w:r>
      <w:proofErr w:type="spellStart"/>
      <w:r w:rsidRPr="00D37B4F">
        <w:rPr>
          <w:rFonts w:ascii="Times New Roman" w:hAnsi="Times New Roman" w:cs="Times New Roman"/>
          <w:lang w:val="en-US"/>
        </w:rPr>
        <w:t>Shatz</w:t>
      </w:r>
      <w:proofErr w:type="spellEnd"/>
      <w:r w:rsidRPr="00D37B4F">
        <w:rPr>
          <w:rFonts w:ascii="Times New Roman" w:hAnsi="Times New Roman" w:cs="Times New Roman"/>
          <w:lang w:val="en-US"/>
        </w:rPr>
        <w:t xml:space="preserve">, I., </w:t>
      </w:r>
      <w:proofErr w:type="spellStart"/>
      <w:r w:rsidRPr="00D37B4F">
        <w:rPr>
          <w:rFonts w:ascii="Times New Roman" w:hAnsi="Times New Roman" w:cs="Times New Roman"/>
          <w:lang w:val="en-US"/>
        </w:rPr>
        <w:t>Alexopoulou</w:t>
      </w:r>
      <w:proofErr w:type="spellEnd"/>
      <w:r w:rsidRPr="00D37B4F">
        <w:rPr>
          <w:rFonts w:ascii="Times New Roman" w:hAnsi="Times New Roman" w:cs="Times New Roman"/>
          <w:lang w:val="en-US"/>
        </w:rPr>
        <w:t xml:space="preserve">, T., </w:t>
      </w:r>
      <w:proofErr w:type="spellStart"/>
      <w:r w:rsidRPr="00D37B4F">
        <w:rPr>
          <w:rFonts w:ascii="Times New Roman" w:hAnsi="Times New Roman" w:cs="Times New Roman"/>
          <w:lang w:val="en-US"/>
        </w:rPr>
        <w:t>en</w:t>
      </w:r>
      <w:proofErr w:type="spellEnd"/>
      <w:r w:rsidRPr="00D37B4F">
        <w:rPr>
          <w:rFonts w:ascii="Times New Roman" w:hAnsi="Times New Roman" w:cs="Times New Roman"/>
          <w:lang w:val="en-US"/>
        </w:rPr>
        <w:t xml:space="preserve"> Murakami, A. </w:t>
      </w:r>
      <w:r w:rsidRPr="00D37B4F">
        <w:rPr>
          <w:rFonts w:ascii="Times New Roman" w:hAnsi="Times New Roman" w:cs="Times New Roman"/>
          <w:lang w:val="en-US"/>
        </w:rPr>
        <w:t>‘</w:t>
      </w:r>
      <w:r w:rsidRPr="00D37B4F">
        <w:rPr>
          <w:rFonts w:ascii="Times New Roman" w:hAnsi="Times New Roman" w:cs="Times New Roman"/>
          <w:lang w:val="en-US"/>
        </w:rPr>
        <w:t>Examining the potential influence of crosslinguistic lexical similarity on word-choice transfer in L2 English</w:t>
      </w:r>
      <w:r w:rsidRPr="00D37B4F">
        <w:rPr>
          <w:rFonts w:ascii="Times New Roman" w:hAnsi="Times New Roman" w:cs="Times New Roman"/>
          <w:lang w:val="en-US"/>
        </w:rPr>
        <w:t xml:space="preserve">’, </w:t>
      </w:r>
      <w:r w:rsidRPr="00D37B4F">
        <w:rPr>
          <w:rFonts w:ascii="Times New Roman" w:hAnsi="Times New Roman" w:cs="Times New Roman"/>
          <w:lang w:val="en-US"/>
        </w:rPr>
        <w:t>P</w:t>
      </w:r>
      <w:r w:rsidRPr="00D37B4F">
        <w:rPr>
          <w:rFonts w:ascii="Times New Roman" w:hAnsi="Times New Roman" w:cs="Times New Roman"/>
          <w:lang w:val="en-US"/>
        </w:rPr>
        <w:t>LOS</w:t>
      </w:r>
      <w:r w:rsidRPr="00D37B4F">
        <w:rPr>
          <w:rFonts w:ascii="Times New Roman" w:hAnsi="Times New Roman" w:cs="Times New Roman"/>
          <w:lang w:val="en-US"/>
        </w:rPr>
        <w:t xml:space="preserve"> </w:t>
      </w:r>
      <w:r w:rsidRPr="00D37B4F">
        <w:rPr>
          <w:rFonts w:ascii="Times New Roman" w:hAnsi="Times New Roman" w:cs="Times New Roman"/>
          <w:lang w:val="en-US"/>
        </w:rPr>
        <w:t>One</w:t>
      </w:r>
      <w:r w:rsidRPr="00D37B4F">
        <w:rPr>
          <w:rFonts w:ascii="Times New Roman" w:hAnsi="Times New Roman" w:cs="Times New Roman"/>
          <w:lang w:val="en-US"/>
        </w:rPr>
        <w:t xml:space="preserve">, </w:t>
      </w:r>
      <w:r w:rsidRPr="00D37B4F">
        <w:rPr>
          <w:rFonts w:ascii="Times New Roman" w:hAnsi="Times New Roman" w:cs="Times New Roman"/>
          <w:lang w:val="en-US"/>
        </w:rPr>
        <w:t xml:space="preserve">2023, </w:t>
      </w:r>
      <w:r w:rsidRPr="00D37B4F">
        <w:rPr>
          <w:rFonts w:ascii="Times New Roman" w:hAnsi="Times New Roman" w:cs="Times New Roman"/>
          <w:lang w:val="en-US"/>
        </w:rPr>
        <w:t>18(2), e0281137</w:t>
      </w:r>
      <w:r w:rsidRPr="00D37B4F">
        <w:rPr>
          <w:rFonts w:ascii="Times New Roman" w:hAnsi="Times New Roman" w:cs="Times New Roman"/>
          <w:lang w:val="en-US"/>
        </w:rPr>
        <w:t>;</w:t>
      </w:r>
    </w:p>
    <w:p w:rsidR="00D37B4F" w:rsidRPr="00D37B4F" w:rsidRDefault="00D37B4F" w:rsidP="00F81FF0">
      <w:pPr>
        <w:pStyle w:val="FootnoteText"/>
        <w:spacing w:line="360" w:lineRule="auto"/>
        <w:jc w:val="both"/>
        <w:rPr>
          <w:lang w:val="en-US"/>
        </w:rPr>
      </w:pPr>
      <w:r w:rsidRPr="00D37B4F">
        <w:rPr>
          <w:rFonts w:ascii="Times New Roman" w:hAnsi="Times New Roman" w:cs="Times New Roman"/>
          <w:lang w:val="en-US"/>
        </w:rPr>
        <w:t>Clark, H. H.</w:t>
      </w:r>
      <w:r>
        <w:rPr>
          <w:rFonts w:ascii="Times New Roman" w:hAnsi="Times New Roman" w:cs="Times New Roman"/>
          <w:lang w:val="en-US"/>
        </w:rPr>
        <w:t xml:space="preserve"> ‘</w:t>
      </w:r>
      <w:r w:rsidRPr="00D37B4F">
        <w:rPr>
          <w:rFonts w:ascii="Times New Roman" w:hAnsi="Times New Roman" w:cs="Times New Roman"/>
          <w:lang w:val="en-US"/>
        </w:rPr>
        <w:t>Word associations and linguistic theory</w:t>
      </w:r>
      <w:r>
        <w:rPr>
          <w:rFonts w:ascii="Times New Roman" w:hAnsi="Times New Roman" w:cs="Times New Roman"/>
          <w:lang w:val="en-US"/>
        </w:rPr>
        <w:t>’,</w:t>
      </w:r>
      <w:r w:rsidRPr="00D37B4F">
        <w:rPr>
          <w:rFonts w:ascii="Times New Roman" w:hAnsi="Times New Roman" w:cs="Times New Roman"/>
          <w:lang w:val="en-US"/>
        </w:rPr>
        <w:t xml:space="preserve"> </w:t>
      </w:r>
      <w:r w:rsidRPr="00D37B4F">
        <w:rPr>
          <w:rFonts w:ascii="Times New Roman" w:hAnsi="Times New Roman" w:cs="Times New Roman"/>
          <w:i/>
          <w:iCs/>
          <w:lang w:val="en-US"/>
        </w:rPr>
        <w:t>New horizons in linguistics</w:t>
      </w:r>
      <w:r>
        <w:rPr>
          <w:rFonts w:ascii="Times New Roman" w:hAnsi="Times New Roman" w:cs="Times New Roman"/>
          <w:lang w:val="en-US"/>
        </w:rPr>
        <w:t xml:space="preserve">, </w:t>
      </w:r>
      <w:r w:rsidRPr="00D37B4F">
        <w:rPr>
          <w:rFonts w:ascii="Times New Roman" w:hAnsi="Times New Roman" w:cs="Times New Roman"/>
          <w:lang w:val="en-US"/>
        </w:rPr>
        <w:t>1970</w:t>
      </w:r>
      <w:r>
        <w:rPr>
          <w:rFonts w:ascii="Times New Roman" w:hAnsi="Times New Roman" w:cs="Times New Roman"/>
          <w:lang w:val="en-US"/>
        </w:rPr>
        <w:t xml:space="preserve">, </w:t>
      </w:r>
      <w:r w:rsidRPr="00D37B4F">
        <w:rPr>
          <w:rFonts w:ascii="Times New Roman" w:hAnsi="Times New Roman" w:cs="Times New Roman"/>
          <w:lang w:val="en-US"/>
        </w:rPr>
        <w:t>1</w:t>
      </w:r>
      <w:r>
        <w:rPr>
          <w:rFonts w:ascii="Times New Roman" w:hAnsi="Times New Roman" w:cs="Times New Roman"/>
          <w:lang w:val="en-US"/>
        </w:rPr>
        <w:t>, pp.</w:t>
      </w:r>
      <w:r w:rsidRPr="00D37B4F">
        <w:rPr>
          <w:rFonts w:ascii="Times New Roman" w:hAnsi="Times New Roman" w:cs="Times New Roman"/>
          <w:lang w:val="en-US"/>
        </w:rPr>
        <w:t xml:space="preserve"> 271–286.</w:t>
      </w:r>
    </w:p>
  </w:footnote>
  <w:footnote w:id="2">
    <w:p w:rsidR="00E13F3C" w:rsidRPr="007952B9" w:rsidRDefault="00E13F3C" w:rsidP="007952B9">
      <w:pPr>
        <w:pStyle w:val="FootnoteText"/>
        <w:spacing w:line="360" w:lineRule="auto"/>
        <w:jc w:val="both"/>
        <w:rPr>
          <w:rFonts w:ascii="Times New Roman" w:hAnsi="Times New Roman" w:cs="Times New Roman"/>
          <w:color w:val="000000" w:themeColor="text1"/>
          <w:lang w:val="nl-NL"/>
        </w:rPr>
      </w:pPr>
      <w:r w:rsidRPr="000A673B">
        <w:rPr>
          <w:rStyle w:val="FootnoteReference"/>
          <w:rFonts w:ascii="Times New Roman" w:hAnsi="Times New Roman" w:cs="Times New Roman"/>
        </w:rPr>
        <w:footnoteRef/>
      </w:r>
      <w:r w:rsidRPr="000A673B">
        <w:rPr>
          <w:rFonts w:ascii="Times New Roman" w:hAnsi="Times New Roman" w:cs="Times New Roman"/>
        </w:rPr>
        <w:t xml:space="preserve"> </w:t>
      </w:r>
      <w:r w:rsidR="00E230FD" w:rsidRPr="000A673B">
        <w:rPr>
          <w:rFonts w:ascii="Times New Roman" w:hAnsi="Times New Roman" w:cs="Times New Roman"/>
          <w:lang w:val="nl-NL"/>
        </w:rPr>
        <w:t>M</w:t>
      </w:r>
      <w:r w:rsidR="00782733" w:rsidRPr="000A673B">
        <w:rPr>
          <w:rFonts w:ascii="Times New Roman" w:hAnsi="Times New Roman" w:cs="Times New Roman"/>
          <w:lang w:val="nl-NL"/>
        </w:rPr>
        <w:t xml:space="preserve">orfologie </w:t>
      </w:r>
      <w:r w:rsidR="00E230FD" w:rsidRPr="000A673B">
        <w:rPr>
          <w:rFonts w:ascii="Times New Roman" w:hAnsi="Times New Roman" w:cs="Times New Roman"/>
          <w:lang w:val="nl-NL"/>
        </w:rPr>
        <w:t xml:space="preserve">verraadt </w:t>
      </w:r>
      <w:r w:rsidR="00E230FD" w:rsidRPr="000A673B">
        <w:rPr>
          <w:rFonts w:ascii="Times New Roman" w:hAnsi="Times New Roman" w:cs="Times New Roman"/>
          <w:lang w:val="nl-NL"/>
        </w:rPr>
        <w:t xml:space="preserve">verwantschap </w:t>
      </w:r>
      <w:r w:rsidR="00E230FD" w:rsidRPr="000A673B">
        <w:rPr>
          <w:rFonts w:ascii="Times New Roman" w:hAnsi="Times New Roman" w:cs="Times New Roman"/>
          <w:lang w:val="nl-NL"/>
        </w:rPr>
        <w:t>door onder andere a</w:t>
      </w:r>
      <w:r w:rsidR="00590570" w:rsidRPr="000A673B">
        <w:rPr>
          <w:rFonts w:ascii="Times New Roman" w:hAnsi="Times New Roman" w:cs="Times New Roman"/>
          <w:lang w:val="nl-NL"/>
        </w:rPr>
        <w:t xml:space="preserve">ffixen (geluk, ongeluk), verbuigingen (lopen, liep), </w:t>
      </w:r>
      <w:r w:rsidR="00590570" w:rsidRPr="007952B9">
        <w:rPr>
          <w:rFonts w:ascii="Times New Roman" w:hAnsi="Times New Roman" w:cs="Times New Roman"/>
          <w:color w:val="000000" w:themeColor="text1"/>
          <w:lang w:val="nl-NL"/>
        </w:rPr>
        <w:t>afleidingen (vriend, vriendschap), samenstellingen (appel, sinaasappel)</w:t>
      </w:r>
      <w:r w:rsidR="00E230FD" w:rsidRPr="007952B9">
        <w:rPr>
          <w:rFonts w:ascii="Times New Roman" w:hAnsi="Times New Roman" w:cs="Times New Roman"/>
          <w:color w:val="000000" w:themeColor="text1"/>
          <w:lang w:val="nl-NL"/>
        </w:rPr>
        <w:t xml:space="preserve"> en</w:t>
      </w:r>
      <w:r w:rsidR="00590570" w:rsidRPr="007952B9">
        <w:rPr>
          <w:rFonts w:ascii="Times New Roman" w:hAnsi="Times New Roman" w:cs="Times New Roman"/>
          <w:color w:val="000000" w:themeColor="text1"/>
          <w:lang w:val="nl-NL"/>
        </w:rPr>
        <w:t xml:space="preserve"> </w:t>
      </w:r>
      <w:r w:rsidR="00782733" w:rsidRPr="007952B9">
        <w:rPr>
          <w:rFonts w:ascii="Times New Roman" w:hAnsi="Times New Roman" w:cs="Times New Roman"/>
          <w:color w:val="000000" w:themeColor="text1"/>
          <w:lang w:val="nl-NL"/>
        </w:rPr>
        <w:t>reduplicatie (kletspraat)</w:t>
      </w:r>
      <w:r w:rsidR="00E230FD" w:rsidRPr="007952B9">
        <w:rPr>
          <w:rFonts w:ascii="Times New Roman" w:hAnsi="Times New Roman" w:cs="Times New Roman"/>
          <w:color w:val="000000" w:themeColor="text1"/>
          <w:lang w:val="nl-NL"/>
        </w:rPr>
        <w:t>.</w:t>
      </w:r>
    </w:p>
  </w:footnote>
  <w:footnote w:id="3">
    <w:p w:rsidR="00FF0AED" w:rsidRPr="007952B9" w:rsidRDefault="00FF0AED" w:rsidP="007952B9">
      <w:pPr>
        <w:pStyle w:val="FootnoteText"/>
        <w:spacing w:line="360" w:lineRule="auto"/>
        <w:jc w:val="both"/>
        <w:rPr>
          <w:rFonts w:ascii="Times New Roman" w:hAnsi="Times New Roman" w:cs="Times New Roman"/>
          <w:color w:val="000000" w:themeColor="text1"/>
          <w:lang w:val="en-US"/>
        </w:rPr>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w:t>
      </w:r>
      <w:proofErr w:type="spellStart"/>
      <w:r w:rsidRPr="007952B9">
        <w:rPr>
          <w:rFonts w:ascii="Times New Roman" w:hAnsi="Times New Roman" w:cs="Times New Roman"/>
          <w:color w:val="000000" w:themeColor="text1"/>
          <w:lang w:val="en-US"/>
        </w:rPr>
        <w:t>Zie</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o.a.</w:t>
      </w:r>
      <w:proofErr w:type="spellEnd"/>
      <w:r w:rsidRPr="007952B9">
        <w:rPr>
          <w:rFonts w:ascii="Times New Roman" w:hAnsi="Times New Roman" w:cs="Times New Roman"/>
          <w:color w:val="000000" w:themeColor="text1"/>
          <w:lang w:val="en-US"/>
        </w:rPr>
        <w:t xml:space="preserve"> Omer Levy, ‘Word Representation’, Chapter 14 in The Oxford Handbook of Computational Linguistics (Ruslan </w:t>
      </w:r>
      <w:proofErr w:type="spellStart"/>
      <w:r w:rsidRPr="007952B9">
        <w:rPr>
          <w:rFonts w:ascii="Times New Roman" w:hAnsi="Times New Roman" w:cs="Times New Roman"/>
          <w:color w:val="000000" w:themeColor="text1"/>
          <w:lang w:val="en-US"/>
        </w:rPr>
        <w:t>Mitkov</w:t>
      </w:r>
      <w:proofErr w:type="spellEnd"/>
      <w:r w:rsidRPr="007952B9">
        <w:rPr>
          <w:rFonts w:ascii="Times New Roman" w:hAnsi="Times New Roman" w:cs="Times New Roman"/>
          <w:color w:val="000000" w:themeColor="text1"/>
          <w:lang w:val="en-US"/>
        </w:rPr>
        <w:t xml:space="preserve"> (ed.)), pp. 334–335.</w:t>
      </w:r>
    </w:p>
  </w:footnote>
  <w:footnote w:id="4">
    <w:p w:rsidR="007952B9" w:rsidRPr="007952B9" w:rsidRDefault="007952B9" w:rsidP="007952B9">
      <w:pPr>
        <w:pStyle w:val="FootnoteText"/>
        <w:spacing w:line="360" w:lineRule="auto"/>
        <w:jc w:val="both"/>
      </w:pPr>
      <w:r w:rsidRPr="007952B9">
        <w:rPr>
          <w:rStyle w:val="FootnoteReference"/>
          <w:rFonts w:ascii="Times New Roman" w:hAnsi="Times New Roman" w:cs="Times New Roman"/>
          <w:color w:val="000000" w:themeColor="text1"/>
        </w:rPr>
        <w:footnoteRef/>
      </w:r>
      <w:r w:rsidRPr="007952B9">
        <w:rPr>
          <w:rFonts w:ascii="Times New Roman" w:hAnsi="Times New Roman" w:cs="Times New Roman"/>
          <w:color w:val="000000" w:themeColor="text1"/>
        </w:rPr>
        <w:t xml:space="preserve"> </w:t>
      </w:r>
      <w:r w:rsidRPr="007952B9">
        <w:rPr>
          <w:rFonts w:ascii="Times New Roman" w:hAnsi="Times New Roman" w:cs="Times New Roman"/>
          <w:color w:val="000000" w:themeColor="text1"/>
        </w:rPr>
        <w:t xml:space="preserve">Grand, G., Blank, I.A., Pereira, F. </w:t>
      </w:r>
      <w:proofErr w:type="spellStart"/>
      <w:r w:rsidRPr="007952B9">
        <w:rPr>
          <w:rFonts w:ascii="Times New Roman" w:hAnsi="Times New Roman" w:cs="Times New Roman"/>
          <w:color w:val="000000" w:themeColor="text1"/>
          <w:lang w:val="en-US"/>
        </w:rPr>
        <w:t>en</w:t>
      </w:r>
      <w:proofErr w:type="spellEnd"/>
      <w:r w:rsidRPr="007952B9">
        <w:rPr>
          <w:rFonts w:ascii="Times New Roman" w:hAnsi="Times New Roman" w:cs="Times New Roman"/>
          <w:color w:val="000000" w:themeColor="text1"/>
          <w:lang w:val="en-US"/>
        </w:rPr>
        <w:t xml:space="preserve"> </w:t>
      </w:r>
      <w:proofErr w:type="spellStart"/>
      <w:r w:rsidRPr="007952B9">
        <w:rPr>
          <w:rFonts w:ascii="Times New Roman" w:hAnsi="Times New Roman" w:cs="Times New Roman"/>
          <w:color w:val="000000" w:themeColor="text1"/>
          <w:lang w:val="en-US"/>
        </w:rPr>
        <w:t>Fedorenko</w:t>
      </w:r>
      <w:proofErr w:type="spellEnd"/>
      <w:r w:rsidRPr="007952B9">
        <w:rPr>
          <w:rFonts w:ascii="Times New Roman" w:hAnsi="Times New Roman" w:cs="Times New Roman"/>
          <w:color w:val="000000" w:themeColor="text1"/>
          <w:lang w:val="en-US"/>
        </w:rPr>
        <w:t xml:space="preserve"> E. ‘</w:t>
      </w:r>
      <w:r w:rsidRPr="007952B9">
        <w:rPr>
          <w:rFonts w:ascii="Times New Roman" w:hAnsi="Times New Roman" w:cs="Times New Roman"/>
          <w:color w:val="000000" w:themeColor="text1"/>
        </w:rPr>
        <w:t xml:space="preserve">Semantic projection recovers rich human knowledge of multiple </w:t>
      </w:r>
      <w:proofErr w:type="gramStart"/>
      <w:r w:rsidRPr="007952B9">
        <w:rPr>
          <w:rFonts w:ascii="Times New Roman" w:hAnsi="Times New Roman" w:cs="Times New Roman"/>
          <w:color w:val="000000" w:themeColor="text1"/>
        </w:rPr>
        <w:t>object</w:t>
      </w:r>
      <w:proofErr w:type="gramEnd"/>
      <w:r w:rsidRPr="007952B9">
        <w:rPr>
          <w:rFonts w:ascii="Times New Roman" w:hAnsi="Times New Roman" w:cs="Times New Roman"/>
          <w:color w:val="000000" w:themeColor="text1"/>
        </w:rPr>
        <w:t xml:space="preserve"> features from word embeddings</w:t>
      </w:r>
      <w:r w:rsidRPr="007952B9">
        <w:rPr>
          <w:rFonts w:ascii="Times New Roman" w:hAnsi="Times New Roman" w:cs="Times New Roman"/>
          <w:color w:val="000000" w:themeColor="text1"/>
        </w:rPr>
        <w:t>’</w:t>
      </w:r>
      <w:r w:rsidRPr="007952B9">
        <w:rPr>
          <w:rFonts w:ascii="Times New Roman" w:hAnsi="Times New Roman" w:cs="Times New Roman"/>
          <w:color w:val="000000" w:themeColor="text1"/>
          <w:lang w:val="en-US"/>
        </w:rPr>
        <w:t>,</w:t>
      </w:r>
      <w:r w:rsidRPr="007952B9">
        <w:rPr>
          <w:rFonts w:ascii="Times New Roman" w:hAnsi="Times New Roman" w:cs="Times New Roman"/>
          <w:color w:val="000000" w:themeColor="text1"/>
        </w:rPr>
        <w:t xml:space="preserve"> </w:t>
      </w:r>
      <w:r w:rsidRPr="007952B9">
        <w:rPr>
          <w:rFonts w:ascii="Times New Roman" w:hAnsi="Times New Roman" w:cs="Times New Roman"/>
          <w:i/>
          <w:iCs/>
          <w:color w:val="000000" w:themeColor="text1"/>
        </w:rPr>
        <w:t>Nat Hum Behav</w:t>
      </w:r>
      <w:r w:rsidRPr="007952B9">
        <w:rPr>
          <w:rFonts w:ascii="Times New Roman" w:hAnsi="Times New Roman" w:cs="Times New Roman"/>
          <w:color w:val="000000" w:themeColor="text1"/>
          <w:lang w:val="en-US"/>
        </w:rPr>
        <w:t>, 2022,</w:t>
      </w:r>
      <w:r w:rsidRPr="007952B9">
        <w:rPr>
          <w:rFonts w:ascii="Times New Roman" w:hAnsi="Times New Roman" w:cs="Times New Roman"/>
          <w:color w:val="000000" w:themeColor="text1"/>
        </w:rPr>
        <w:t xml:space="preserve"> 6, </w:t>
      </w:r>
      <w:r w:rsidRPr="007952B9">
        <w:rPr>
          <w:rFonts w:ascii="Times New Roman" w:hAnsi="Times New Roman" w:cs="Times New Roman"/>
          <w:color w:val="000000" w:themeColor="text1"/>
          <w:lang w:val="en-US"/>
        </w:rPr>
        <w:t xml:space="preserve">pp. </w:t>
      </w:r>
      <w:r w:rsidRPr="007952B9">
        <w:rPr>
          <w:rFonts w:ascii="Times New Roman" w:hAnsi="Times New Roman" w:cs="Times New Roman"/>
          <w:color w:val="000000" w:themeColor="text1"/>
        </w:rPr>
        <w:t>975–987</w:t>
      </w:r>
      <w:r w:rsidRPr="007952B9">
        <w:rPr>
          <w:rFonts w:ascii="Times New Roman" w:hAnsi="Times New Roman" w:cs="Times New Roman"/>
          <w:color w:val="000000" w:themeColor="text1"/>
          <w:lang w:val="en-US"/>
        </w:rPr>
        <w:t xml:space="preserve">. </w:t>
      </w:r>
      <w:r w:rsidRPr="007952B9">
        <w:rPr>
          <w:rFonts w:ascii="Times New Roman" w:hAnsi="Times New Roman" w:cs="Times New Roman"/>
          <w:color w:val="000000" w:themeColor="text1"/>
        </w:rPr>
        <w:t>https://doi.org/10.1038/s41562-022-01316-8</w:t>
      </w:r>
    </w:p>
  </w:footnote>
  <w:footnote w:id="5">
    <w:p w:rsidR="00F053E1" w:rsidRPr="003555B6" w:rsidRDefault="00F053E1" w:rsidP="003555B6">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rPr>
        <w:footnoteRef/>
      </w:r>
      <w:r w:rsidRPr="003555B6">
        <w:rPr>
          <w:rFonts w:ascii="Times New Roman" w:hAnsi="Times New Roman" w:cs="Times New Roman"/>
          <w:color w:val="000000" w:themeColor="text1"/>
        </w:rPr>
        <w:t xml:space="preserve"> </w:t>
      </w:r>
      <w:r w:rsidRPr="003555B6">
        <w:rPr>
          <w:rFonts w:ascii="Times New Roman" w:hAnsi="Times New Roman" w:cs="Times New Roman"/>
          <w:color w:val="000000" w:themeColor="text1"/>
        </w:rPr>
        <w:t xml:space="preserve">McCarthy, M., &amp; O'Keeffe, A. </w:t>
      </w:r>
      <w:r w:rsidRPr="003555B6">
        <w:rPr>
          <w:rFonts w:ascii="Times New Roman" w:hAnsi="Times New Roman" w:cs="Times New Roman"/>
          <w:color w:val="000000" w:themeColor="text1"/>
        </w:rPr>
        <w:t>‘</w:t>
      </w:r>
      <w:r w:rsidRPr="003555B6">
        <w:rPr>
          <w:rFonts w:ascii="Times New Roman" w:hAnsi="Times New Roman" w:cs="Times New Roman"/>
          <w:color w:val="000000" w:themeColor="text1"/>
        </w:rPr>
        <w:t>Historical perspective: What are corpora and how have they evolved?</w:t>
      </w:r>
      <w:r w:rsidRPr="003555B6">
        <w:rPr>
          <w:rFonts w:ascii="Times New Roman" w:hAnsi="Times New Roman" w:cs="Times New Roman"/>
          <w:color w:val="000000" w:themeColor="text1"/>
        </w:rPr>
        <w:t>’</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rPr>
        <w:t xml:space="preserve"> </w:t>
      </w:r>
      <w:r w:rsidRPr="003555B6">
        <w:rPr>
          <w:rFonts w:ascii="Times New Roman" w:hAnsi="Times New Roman" w:cs="Times New Roman"/>
          <w:i/>
          <w:iCs/>
          <w:color w:val="000000" w:themeColor="text1"/>
        </w:rPr>
        <w:t>The Routledge handbook of corpus linguistics</w:t>
      </w:r>
      <w:r w:rsidRPr="003555B6">
        <w:rPr>
          <w:rFonts w:ascii="Times New Roman" w:hAnsi="Times New Roman" w:cs="Times New Roman"/>
          <w:color w:val="000000" w:themeColor="text1"/>
        </w:rPr>
        <w:t xml:space="preserve">, 2010. </w:t>
      </w:r>
      <w:r w:rsidRPr="003555B6">
        <w:rPr>
          <w:rFonts w:ascii="Times New Roman" w:hAnsi="Times New Roman" w:cs="Times New Roman"/>
          <w:color w:val="000000" w:themeColor="text1"/>
          <w:lang w:val="en-US"/>
        </w:rPr>
        <w:t xml:space="preserve">pp. </w:t>
      </w:r>
      <w:r w:rsidRPr="003555B6">
        <w:rPr>
          <w:rFonts w:ascii="Times New Roman" w:hAnsi="Times New Roman" w:cs="Times New Roman"/>
          <w:color w:val="000000" w:themeColor="text1"/>
        </w:rPr>
        <w:t>3</w:t>
      </w:r>
      <w:r w:rsidRPr="003555B6">
        <w:rPr>
          <w:rFonts w:ascii="Times New Roman" w:hAnsi="Times New Roman" w:cs="Times New Roman"/>
          <w:color w:val="000000" w:themeColor="text1"/>
        </w:rPr>
        <w:t>–</w:t>
      </w:r>
      <w:r w:rsidRPr="003555B6">
        <w:rPr>
          <w:rFonts w:ascii="Times New Roman" w:hAnsi="Times New Roman" w:cs="Times New Roman"/>
          <w:color w:val="000000" w:themeColor="text1"/>
        </w:rPr>
        <w:t>13</w:t>
      </w:r>
      <w:r w:rsidRPr="003555B6">
        <w:rPr>
          <w:rFonts w:ascii="Times New Roman" w:hAnsi="Times New Roman" w:cs="Times New Roman"/>
          <w:color w:val="000000" w:themeColor="text1"/>
          <w:lang w:val="en-US"/>
        </w:rPr>
        <w:t>;</w:t>
      </w:r>
    </w:p>
    <w:p w:rsidR="00F053E1" w:rsidRPr="003555B6" w:rsidRDefault="00F053E1" w:rsidP="003555B6">
      <w:pPr>
        <w:pStyle w:val="FootnoteText"/>
        <w:spacing w:line="360" w:lineRule="auto"/>
        <w:jc w:val="both"/>
        <w:rPr>
          <w:rFonts w:ascii="Times New Roman" w:hAnsi="Times New Roman" w:cs="Times New Roman"/>
          <w:color w:val="000000" w:themeColor="text1"/>
          <w:lang w:val="en-US"/>
        </w:rPr>
      </w:pPr>
      <w:r w:rsidRPr="003555B6">
        <w:rPr>
          <w:rFonts w:ascii="Times New Roman" w:hAnsi="Times New Roman" w:cs="Times New Roman"/>
          <w:color w:val="000000" w:themeColor="text1"/>
          <w:lang w:val="en-US"/>
        </w:rPr>
        <w:t>L</w:t>
      </w:r>
      <w:r w:rsidRPr="003555B6">
        <w:rPr>
          <w:rFonts w:ascii="Times New Roman" w:hAnsi="Times New Roman" w:cs="Times New Roman"/>
          <w:color w:val="000000" w:themeColor="text1"/>
          <w:lang w:val="en-US"/>
        </w:rPr>
        <w:t>eech</w:t>
      </w:r>
      <w:r w:rsidRPr="003555B6">
        <w:rPr>
          <w:rFonts w:ascii="Times New Roman" w:hAnsi="Times New Roman" w:cs="Times New Roman"/>
          <w:color w:val="000000" w:themeColor="text1"/>
          <w:lang w:val="en-US"/>
        </w:rPr>
        <w:t xml:space="preserve">, G. </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lang w:val="en-US"/>
        </w:rPr>
        <w:t>The state of the art in corpus linguistics</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lang w:val="en-US"/>
        </w:rPr>
        <w:t xml:space="preserve"> </w:t>
      </w:r>
      <w:r w:rsidRPr="003555B6">
        <w:rPr>
          <w:rFonts w:ascii="Times New Roman" w:hAnsi="Times New Roman" w:cs="Times New Roman"/>
          <w:i/>
          <w:iCs/>
          <w:color w:val="000000" w:themeColor="text1"/>
          <w:lang w:val="en-US"/>
        </w:rPr>
        <w:t>English corpus linguistics</w:t>
      </w:r>
      <w:r w:rsidRPr="003555B6">
        <w:rPr>
          <w:rFonts w:ascii="Times New Roman" w:hAnsi="Times New Roman" w:cs="Times New Roman"/>
          <w:color w:val="000000" w:themeColor="text1"/>
          <w:lang w:val="en-US"/>
        </w:rPr>
        <w:t xml:space="preserve">, 2014, </w:t>
      </w:r>
      <w:r w:rsidRPr="003555B6">
        <w:rPr>
          <w:rFonts w:ascii="Times New Roman" w:hAnsi="Times New Roman" w:cs="Times New Roman"/>
          <w:color w:val="000000" w:themeColor="text1"/>
          <w:lang w:val="en-US"/>
        </w:rPr>
        <w:t xml:space="preserve">pp. </w:t>
      </w:r>
      <w:r w:rsidRPr="003555B6">
        <w:rPr>
          <w:rFonts w:ascii="Times New Roman" w:hAnsi="Times New Roman" w:cs="Times New Roman"/>
          <w:color w:val="000000" w:themeColor="text1"/>
          <w:lang w:val="en-US"/>
        </w:rPr>
        <w:t>8</w:t>
      </w:r>
      <w:r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lang w:val="en-US"/>
        </w:rPr>
        <w:t>29.</w:t>
      </w:r>
    </w:p>
  </w:footnote>
  <w:footnote w:id="6">
    <w:p w:rsidR="00163C70" w:rsidRPr="003555B6" w:rsidRDefault="00163C70" w:rsidP="003555B6">
      <w:pPr>
        <w:pStyle w:val="FootnoteText"/>
        <w:spacing w:line="360" w:lineRule="auto"/>
        <w:jc w:val="both"/>
        <w:rPr>
          <w:rFonts w:ascii="Times New Roman" w:hAnsi="Times New Roman" w:cs="Times New Roman"/>
          <w:color w:val="000000" w:themeColor="text1"/>
          <w:lang w:val="en-US"/>
        </w:rPr>
      </w:pPr>
      <w:r w:rsidRPr="003555B6">
        <w:rPr>
          <w:rStyle w:val="FootnoteReference"/>
          <w:rFonts w:ascii="Times New Roman" w:hAnsi="Times New Roman" w:cs="Times New Roman"/>
          <w:color w:val="000000" w:themeColor="text1"/>
          <w:lang w:val="nl-NL"/>
        </w:rPr>
        <w:footnoteRef/>
      </w:r>
      <w:r w:rsidRPr="003555B6">
        <w:rPr>
          <w:rFonts w:ascii="Times New Roman" w:hAnsi="Times New Roman" w:cs="Times New Roman"/>
          <w:color w:val="000000" w:themeColor="text1"/>
          <w:lang w:val="en-US"/>
        </w:rPr>
        <w:t xml:space="preserve"> Het </w:t>
      </w:r>
      <w:proofErr w:type="spellStart"/>
      <w:r w:rsidRPr="003555B6">
        <w:rPr>
          <w:rFonts w:ascii="Times New Roman" w:hAnsi="Times New Roman" w:cs="Times New Roman"/>
          <w:color w:val="000000" w:themeColor="text1"/>
          <w:lang w:val="en-US"/>
        </w:rPr>
        <w:t>basisartikel</w:t>
      </w:r>
      <w:proofErr w:type="spellEnd"/>
      <w:r w:rsidRPr="003555B6">
        <w:rPr>
          <w:rFonts w:ascii="Times New Roman" w:hAnsi="Times New Roman" w:cs="Times New Roman"/>
          <w:color w:val="000000" w:themeColor="text1"/>
          <w:lang w:val="en-US"/>
        </w:rPr>
        <w:t xml:space="preserve"> is: </w:t>
      </w:r>
      <w:proofErr w:type="spellStart"/>
      <w:r w:rsidRPr="003555B6">
        <w:rPr>
          <w:rFonts w:ascii="Times New Roman" w:hAnsi="Times New Roman" w:cs="Times New Roman"/>
          <w:color w:val="000000" w:themeColor="text1"/>
          <w:lang w:val="en-US"/>
        </w:rPr>
        <w:t>Mikolov</w:t>
      </w:r>
      <w:proofErr w:type="spellEnd"/>
      <w:r w:rsidRPr="003555B6">
        <w:rPr>
          <w:rFonts w:ascii="Times New Roman" w:hAnsi="Times New Roman" w:cs="Times New Roman"/>
          <w:color w:val="000000" w:themeColor="text1"/>
          <w:lang w:val="en-US"/>
        </w:rPr>
        <w:t xml:space="preserve">, T., Chen, K., </w:t>
      </w:r>
      <w:proofErr w:type="spellStart"/>
      <w:r w:rsidRPr="003555B6">
        <w:rPr>
          <w:rFonts w:ascii="Times New Roman" w:hAnsi="Times New Roman" w:cs="Times New Roman"/>
          <w:color w:val="000000" w:themeColor="text1"/>
          <w:lang w:val="en-US"/>
        </w:rPr>
        <w:t>Corrado</w:t>
      </w:r>
      <w:proofErr w:type="spellEnd"/>
      <w:r w:rsidRPr="003555B6">
        <w:rPr>
          <w:rFonts w:ascii="Times New Roman" w:hAnsi="Times New Roman" w:cs="Times New Roman"/>
          <w:color w:val="000000" w:themeColor="text1"/>
          <w:lang w:val="en-US"/>
        </w:rPr>
        <w:t xml:space="preserve">, G. </w:t>
      </w:r>
      <w:proofErr w:type="spellStart"/>
      <w:r w:rsidRPr="003555B6">
        <w:rPr>
          <w:rFonts w:ascii="Times New Roman" w:hAnsi="Times New Roman" w:cs="Times New Roman"/>
          <w:color w:val="000000" w:themeColor="text1"/>
          <w:lang w:val="en-US"/>
        </w:rPr>
        <w:t>en</w:t>
      </w:r>
      <w:proofErr w:type="spellEnd"/>
      <w:r w:rsidRPr="003555B6">
        <w:rPr>
          <w:rFonts w:ascii="Times New Roman" w:hAnsi="Times New Roman" w:cs="Times New Roman"/>
          <w:color w:val="000000" w:themeColor="text1"/>
          <w:lang w:val="en-US"/>
        </w:rPr>
        <w:t xml:space="preserve"> Dean, J. ‘Efficient estimation of word representations in vector space’, </w:t>
      </w:r>
      <w:proofErr w:type="spellStart"/>
      <w:r w:rsidRPr="003555B6">
        <w:rPr>
          <w:rFonts w:ascii="Times New Roman" w:hAnsi="Times New Roman" w:cs="Times New Roman"/>
          <w:i/>
          <w:iCs/>
          <w:color w:val="000000" w:themeColor="text1"/>
          <w:lang w:val="en-US"/>
        </w:rPr>
        <w:t>arXiv</w:t>
      </w:r>
      <w:proofErr w:type="spellEnd"/>
      <w:r w:rsidRPr="003555B6">
        <w:rPr>
          <w:rFonts w:ascii="Times New Roman" w:hAnsi="Times New Roman" w:cs="Times New Roman"/>
          <w:i/>
          <w:iCs/>
          <w:color w:val="000000" w:themeColor="text1"/>
          <w:lang w:val="en-US"/>
        </w:rPr>
        <w:t xml:space="preserve"> preprint</w:t>
      </w:r>
      <w:r w:rsidRPr="003555B6">
        <w:rPr>
          <w:rFonts w:ascii="Times New Roman" w:hAnsi="Times New Roman" w:cs="Times New Roman"/>
          <w:color w:val="000000" w:themeColor="text1"/>
          <w:lang w:val="en-US"/>
        </w:rPr>
        <w:t>, 2013</w:t>
      </w:r>
      <w:r w:rsidR="00514B3C" w:rsidRPr="003555B6">
        <w:rPr>
          <w:rFonts w:ascii="Times New Roman" w:hAnsi="Times New Roman" w:cs="Times New Roman"/>
          <w:color w:val="000000" w:themeColor="text1"/>
          <w:lang w:val="en-US"/>
        </w:rPr>
        <w:t>,</w:t>
      </w:r>
      <w:r w:rsidRPr="003555B6">
        <w:rPr>
          <w:rFonts w:ascii="Times New Roman" w:hAnsi="Times New Roman" w:cs="Times New Roman"/>
          <w:color w:val="000000" w:themeColor="text1"/>
          <w:lang w:val="en-US"/>
        </w:rPr>
        <w:t xml:space="preserve"> arXiv:1301.3781. https://doi.org/10.48550/arXiv.1301.3781</w:t>
      </w:r>
    </w:p>
    <w:p w:rsidR="00163C70" w:rsidRPr="00514B3C" w:rsidRDefault="00163C70" w:rsidP="00F81FF0">
      <w:pPr>
        <w:pStyle w:val="FootnoteText"/>
        <w:spacing w:line="360" w:lineRule="auto"/>
        <w:jc w:val="both"/>
        <w:rPr>
          <w:rFonts w:ascii="Times New Roman" w:hAnsi="Times New Roman" w:cs="Times New Roman"/>
          <w:lang w:val="nl-NL"/>
        </w:rPr>
      </w:pPr>
      <w:r w:rsidRPr="00730C93">
        <w:rPr>
          <w:rFonts w:ascii="Times New Roman" w:hAnsi="Times New Roman" w:cs="Times New Roman"/>
          <w:color w:val="000000" w:themeColor="text1"/>
          <w:lang w:val="nl-NL"/>
        </w:rPr>
        <w:t xml:space="preserve">Een toegankelijk overzicht wordt gegeven in: </w:t>
      </w:r>
      <w:proofErr w:type="spellStart"/>
      <w:r w:rsidRPr="00730C93">
        <w:rPr>
          <w:rFonts w:ascii="Times New Roman" w:hAnsi="Times New Roman" w:cs="Times New Roman"/>
          <w:color w:val="000000" w:themeColor="text1"/>
          <w:lang w:val="nl-NL"/>
        </w:rPr>
        <w:t>Jurafsky</w:t>
      </w:r>
      <w:proofErr w:type="spellEnd"/>
      <w:r w:rsidRPr="00730C93">
        <w:rPr>
          <w:rFonts w:ascii="Times New Roman" w:hAnsi="Times New Roman" w:cs="Times New Roman"/>
          <w:color w:val="000000" w:themeColor="text1"/>
          <w:lang w:val="nl-NL"/>
        </w:rPr>
        <w:t xml:space="preserve"> D. en Martin, J.H. </w:t>
      </w:r>
      <w:r w:rsidRPr="00730C93">
        <w:rPr>
          <w:rFonts w:ascii="Times New Roman" w:hAnsi="Times New Roman" w:cs="Times New Roman"/>
          <w:i/>
          <w:iCs/>
          <w:color w:val="000000" w:themeColor="text1"/>
          <w:lang w:val="nl-NL"/>
        </w:rPr>
        <w:t xml:space="preserve">Speech </w:t>
      </w:r>
      <w:proofErr w:type="spellStart"/>
      <w:r w:rsidRPr="00730C93">
        <w:rPr>
          <w:rFonts w:ascii="Times New Roman" w:hAnsi="Times New Roman" w:cs="Times New Roman"/>
          <w:i/>
          <w:iCs/>
          <w:color w:val="000000" w:themeColor="text1"/>
          <w:lang w:val="nl-NL"/>
        </w:rPr>
        <w:t>and</w:t>
      </w:r>
      <w:proofErr w:type="spellEnd"/>
      <w:r w:rsidRPr="00730C93">
        <w:rPr>
          <w:rFonts w:ascii="Times New Roman" w:hAnsi="Times New Roman" w:cs="Times New Roman"/>
          <w:i/>
          <w:iCs/>
          <w:color w:val="000000" w:themeColor="text1"/>
          <w:lang w:val="nl-NL"/>
        </w:rPr>
        <w:t xml:space="preserve"> Language Processing</w:t>
      </w:r>
      <w:r w:rsidRPr="00730C93">
        <w:rPr>
          <w:rFonts w:ascii="Times New Roman" w:hAnsi="Times New Roman" w:cs="Times New Roman"/>
          <w:color w:val="000000" w:themeColor="text1"/>
          <w:lang w:val="nl-NL"/>
        </w:rPr>
        <w:t xml:space="preserve">. </w:t>
      </w:r>
      <w:r w:rsidRPr="00514B3C">
        <w:rPr>
          <w:rFonts w:ascii="Times New Roman" w:hAnsi="Times New Roman" w:cs="Times New Roman"/>
          <w:color w:val="000000" w:themeColor="text1"/>
          <w:lang w:val="nl-NL"/>
        </w:rPr>
        <w:t>Hoofdstuk 6, versie 3, 7 januari 2023, https://web.stanford.edu/~jurafsky/slp3/6.pdf</w:t>
      </w:r>
    </w:p>
  </w:footnote>
  <w:footnote w:id="7">
    <w:p w:rsidR="00514B3C" w:rsidRPr="004F221E" w:rsidRDefault="00514B3C" w:rsidP="004F221E">
      <w:pPr>
        <w:pStyle w:val="FootnoteText"/>
        <w:spacing w:line="360" w:lineRule="auto"/>
        <w:jc w:val="both"/>
        <w:rPr>
          <w:rFonts w:ascii="Times New Roman" w:hAnsi="Times New Roman" w:cs="Times New Roman"/>
          <w:lang w:val="en-US"/>
        </w:rPr>
      </w:pPr>
      <w:r w:rsidRPr="00514B3C">
        <w:rPr>
          <w:rStyle w:val="FootnoteReference"/>
          <w:rFonts w:ascii="Times New Roman" w:hAnsi="Times New Roman" w:cs="Times New Roman"/>
        </w:rPr>
        <w:footnoteRef/>
      </w:r>
      <w:r w:rsidRPr="00514B3C">
        <w:rPr>
          <w:rFonts w:ascii="Times New Roman" w:hAnsi="Times New Roman" w:cs="Times New Roman"/>
        </w:rPr>
        <w:t xml:space="preserve"> </w:t>
      </w:r>
      <w:r w:rsidRPr="00514B3C">
        <w:rPr>
          <w:rFonts w:ascii="Times New Roman" w:hAnsi="Times New Roman" w:cs="Times New Roman"/>
        </w:rPr>
        <w:t>Stéphan</w:t>
      </w:r>
      <w:r w:rsidR="00C302B9" w:rsidRPr="00C302B9">
        <w:rPr>
          <w:rFonts w:ascii="Times New Roman" w:hAnsi="Times New Roman" w:cs="Times New Roman"/>
          <w:lang w:val="en-US"/>
        </w:rPr>
        <w:t xml:space="preserve"> T.</w:t>
      </w:r>
      <w:r w:rsidRPr="00514B3C">
        <w:rPr>
          <w:rFonts w:ascii="Times New Roman" w:hAnsi="Times New Roman" w:cs="Times New Roman"/>
        </w:rPr>
        <w:t>, Emmery</w:t>
      </w:r>
      <w:r w:rsidR="00C302B9" w:rsidRPr="00C302B9">
        <w:rPr>
          <w:rFonts w:ascii="Times New Roman" w:hAnsi="Times New Roman" w:cs="Times New Roman"/>
          <w:lang w:val="en-US"/>
        </w:rPr>
        <w:t xml:space="preserve"> C.</w:t>
      </w:r>
      <w:r w:rsidRPr="00C302B9">
        <w:rPr>
          <w:rFonts w:ascii="Times New Roman" w:hAnsi="Times New Roman" w:cs="Times New Roman"/>
          <w:lang w:val="en-US"/>
        </w:rPr>
        <w:t xml:space="preserve"> </w:t>
      </w:r>
      <w:proofErr w:type="spellStart"/>
      <w:r w:rsidRPr="00C302B9">
        <w:rPr>
          <w:rFonts w:ascii="Times New Roman" w:hAnsi="Times New Roman" w:cs="Times New Roman"/>
          <w:lang w:val="en-US"/>
        </w:rPr>
        <w:t>en</w:t>
      </w:r>
      <w:proofErr w:type="spellEnd"/>
      <w:r w:rsidRPr="00514B3C">
        <w:rPr>
          <w:rFonts w:ascii="Times New Roman" w:hAnsi="Times New Roman" w:cs="Times New Roman"/>
        </w:rPr>
        <w:t xml:space="preserve"> Daelemans</w:t>
      </w:r>
      <w:r w:rsidR="00C302B9">
        <w:rPr>
          <w:rFonts w:ascii="Times New Roman" w:hAnsi="Times New Roman" w:cs="Times New Roman"/>
          <w:lang w:val="en-US"/>
        </w:rPr>
        <w:t>, W.</w:t>
      </w:r>
      <w:r w:rsidRPr="00514B3C">
        <w:rPr>
          <w:rFonts w:ascii="Times New Roman" w:hAnsi="Times New Roman" w:cs="Times New Roman"/>
        </w:rPr>
        <w:t xml:space="preserve"> </w:t>
      </w:r>
      <w:r>
        <w:rPr>
          <w:rFonts w:ascii="Times New Roman" w:hAnsi="Times New Roman" w:cs="Times New Roman"/>
        </w:rPr>
        <w:t>‘</w:t>
      </w:r>
      <w:r w:rsidRPr="00514B3C">
        <w:rPr>
          <w:rFonts w:ascii="Times New Roman" w:hAnsi="Times New Roman" w:cs="Times New Roman"/>
        </w:rPr>
        <w:t xml:space="preserve">Evaluating unsupervised Dutch word embeddings as a linguistic </w:t>
      </w:r>
      <w:r w:rsidRPr="004F221E">
        <w:rPr>
          <w:rFonts w:ascii="Times New Roman" w:hAnsi="Times New Roman" w:cs="Times New Roman"/>
        </w:rPr>
        <w:t>resource</w:t>
      </w:r>
      <w:r w:rsidRPr="004F221E">
        <w:rPr>
          <w:rFonts w:ascii="Times New Roman" w:hAnsi="Times New Roman" w:cs="Times New Roman"/>
        </w:rPr>
        <w:t>’</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arXiv preprint</w:t>
      </w:r>
      <w:r w:rsidRPr="004F221E">
        <w:rPr>
          <w:rFonts w:ascii="Times New Roman" w:hAnsi="Times New Roman" w:cs="Times New Roman"/>
          <w:lang w:val="en-US"/>
        </w:rPr>
        <w:t>, 2016,</w:t>
      </w:r>
      <w:r w:rsidRPr="004F221E">
        <w:rPr>
          <w:rFonts w:ascii="Times New Roman" w:hAnsi="Times New Roman" w:cs="Times New Roman"/>
        </w:rPr>
        <w:t xml:space="preserve"> arXiv:1607.00225.</w:t>
      </w:r>
      <w:r w:rsidRPr="004F221E">
        <w:rPr>
          <w:rFonts w:ascii="Times New Roman" w:hAnsi="Times New Roman" w:cs="Times New Roman"/>
          <w:lang w:val="en-US"/>
        </w:rPr>
        <w:t xml:space="preserve"> </w:t>
      </w:r>
      <w:r w:rsidRPr="004F221E">
        <w:rPr>
          <w:rFonts w:ascii="Times New Roman" w:hAnsi="Times New Roman" w:cs="Times New Roman"/>
          <w:lang w:val="en-US"/>
        </w:rPr>
        <w:t>https://doi.org/10.48550/arXiv.1607.00225</w:t>
      </w:r>
    </w:p>
  </w:footnote>
  <w:footnote w:id="8">
    <w:p w:rsidR="004F221E" w:rsidRPr="004F221E" w:rsidRDefault="004F221E" w:rsidP="004F221E">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w:t>
      </w:r>
      <w:r w:rsidRPr="004F221E">
        <w:rPr>
          <w:rFonts w:ascii="Times New Roman" w:hAnsi="Times New Roman" w:cs="Times New Roman"/>
        </w:rPr>
        <w:t xml:space="preserve">Khattak, F. K., Jeblee, S., Pou-Prom, C., Abdalla, M., Meaney, C., </w:t>
      </w:r>
      <w:proofErr w:type="spellStart"/>
      <w:r w:rsidRPr="004F221E">
        <w:rPr>
          <w:rFonts w:ascii="Times New Roman" w:hAnsi="Times New Roman" w:cs="Times New Roman"/>
          <w:lang w:val="en-US"/>
        </w:rPr>
        <w:t>en</w:t>
      </w:r>
      <w:proofErr w:type="spellEnd"/>
      <w:r w:rsidRPr="004F221E">
        <w:rPr>
          <w:rFonts w:ascii="Times New Roman" w:hAnsi="Times New Roman" w:cs="Times New Roman"/>
        </w:rPr>
        <w:t xml:space="preserve"> Rudzicz, F. </w:t>
      </w:r>
      <w:r w:rsidRPr="004F221E">
        <w:rPr>
          <w:rFonts w:ascii="Times New Roman" w:hAnsi="Times New Roman" w:cs="Times New Roman"/>
        </w:rPr>
        <w:t>‘</w:t>
      </w:r>
      <w:r w:rsidRPr="004F221E">
        <w:rPr>
          <w:rFonts w:ascii="Times New Roman" w:hAnsi="Times New Roman" w:cs="Times New Roman"/>
        </w:rPr>
        <w:t>A survey of word embeddings for clinical text</w:t>
      </w:r>
      <w:r w:rsidRPr="004F221E">
        <w:rPr>
          <w:rFonts w:ascii="Times New Roman" w:hAnsi="Times New Roman" w:cs="Times New Roman"/>
        </w:rPr>
        <w:t>’</w:t>
      </w:r>
      <w:r w:rsidRPr="004F221E">
        <w:rPr>
          <w:rFonts w:ascii="Times New Roman" w:hAnsi="Times New Roman" w:cs="Times New Roman"/>
          <w:lang w:val="en-US"/>
        </w:rPr>
        <w:t>,</w:t>
      </w:r>
      <w:r w:rsidRPr="004F221E">
        <w:rPr>
          <w:rFonts w:ascii="Times New Roman" w:hAnsi="Times New Roman" w:cs="Times New Roman"/>
        </w:rPr>
        <w:t xml:space="preserve"> </w:t>
      </w:r>
      <w:r w:rsidRPr="004F221E">
        <w:rPr>
          <w:rFonts w:ascii="Times New Roman" w:hAnsi="Times New Roman" w:cs="Times New Roman"/>
          <w:i/>
          <w:iCs/>
        </w:rPr>
        <w:t>Journal of Biomedical Informatics</w:t>
      </w:r>
      <w:r w:rsidRPr="004F221E">
        <w:rPr>
          <w:rFonts w:ascii="Times New Roman" w:hAnsi="Times New Roman" w:cs="Times New Roman"/>
        </w:rPr>
        <w:t>, 2019</w:t>
      </w:r>
      <w:r w:rsidRPr="004F221E">
        <w:rPr>
          <w:rFonts w:ascii="Times New Roman" w:hAnsi="Times New Roman" w:cs="Times New Roman"/>
          <w:lang w:val="en-US"/>
        </w:rPr>
        <w:t xml:space="preserve">, </w:t>
      </w:r>
      <w:r w:rsidRPr="004F221E">
        <w:rPr>
          <w:rFonts w:ascii="Times New Roman" w:hAnsi="Times New Roman" w:cs="Times New Roman"/>
        </w:rPr>
        <w:t>100, 100057.</w:t>
      </w:r>
    </w:p>
  </w:footnote>
  <w:footnote w:id="9">
    <w:p w:rsidR="00514B3C" w:rsidRPr="00B72034" w:rsidRDefault="00514B3C" w:rsidP="00B72034">
      <w:pPr>
        <w:pStyle w:val="FootnoteText"/>
        <w:spacing w:line="360" w:lineRule="auto"/>
        <w:jc w:val="both"/>
        <w:rPr>
          <w:rFonts w:ascii="Times New Roman" w:hAnsi="Times New Roman" w:cs="Times New Roman"/>
        </w:rPr>
      </w:pPr>
      <w:r w:rsidRPr="004F221E">
        <w:rPr>
          <w:rStyle w:val="FootnoteReference"/>
          <w:rFonts w:ascii="Times New Roman" w:hAnsi="Times New Roman" w:cs="Times New Roman"/>
        </w:rPr>
        <w:footnoteRef/>
      </w:r>
      <w:r w:rsidRPr="004F221E">
        <w:rPr>
          <w:rFonts w:ascii="Times New Roman" w:hAnsi="Times New Roman" w:cs="Times New Roman"/>
        </w:rPr>
        <w:t xml:space="preserve"> </w:t>
      </w:r>
      <w:r w:rsidRPr="004F221E">
        <w:rPr>
          <w:rFonts w:ascii="Times New Roman" w:hAnsi="Times New Roman" w:cs="Times New Roman"/>
        </w:rPr>
        <w:t xml:space="preserve">Nicholas List, </w:t>
      </w:r>
      <w:r w:rsidRPr="004F221E">
        <w:rPr>
          <w:rFonts w:ascii="Times New Roman" w:hAnsi="Times New Roman" w:cs="Times New Roman"/>
        </w:rPr>
        <w:t>‘</w:t>
      </w:r>
      <w:r w:rsidRPr="004F221E">
        <w:rPr>
          <w:rFonts w:ascii="Times New Roman" w:hAnsi="Times New Roman" w:cs="Times New Roman"/>
        </w:rPr>
        <w:t>How Can We Investigate Ancient Greek Categories Without the Influence of Our Own?</w:t>
      </w:r>
      <w:r w:rsidRPr="00514B3C">
        <w:rPr>
          <w:rFonts w:ascii="Times New Roman" w:hAnsi="Times New Roman" w:cs="Times New Roman"/>
        </w:rPr>
        <w:t xml:space="preserve"> Exploring Kinship Terminology Using Word2Vec</w:t>
      </w:r>
      <w:r w:rsidRPr="00514B3C">
        <w:rPr>
          <w:rFonts w:ascii="Times New Roman" w:hAnsi="Times New Roman" w:cs="Times New Roman"/>
        </w:rPr>
        <w:t>’</w:t>
      </w:r>
      <w:r w:rsidRPr="00514B3C">
        <w:rPr>
          <w:rFonts w:ascii="Times New Roman" w:hAnsi="Times New Roman" w:cs="Times New Roman"/>
        </w:rPr>
        <w:t xml:space="preserve">, </w:t>
      </w:r>
      <w:r w:rsidRPr="00514B3C">
        <w:rPr>
          <w:rFonts w:ascii="Times New Roman" w:hAnsi="Times New Roman" w:cs="Times New Roman"/>
          <w:i/>
          <w:iCs/>
        </w:rPr>
        <w:t>International Journal of Lexicography</w:t>
      </w:r>
      <w:r w:rsidRPr="00514B3C">
        <w:rPr>
          <w:rFonts w:ascii="Times New Roman" w:hAnsi="Times New Roman" w:cs="Times New Roman"/>
        </w:rPr>
        <w:t xml:space="preserve">, Volume 35, Issue 2, </w:t>
      </w:r>
      <w:r w:rsidRPr="00B72034">
        <w:rPr>
          <w:rFonts w:ascii="Times New Roman" w:hAnsi="Times New Roman" w:cs="Times New Roman"/>
        </w:rPr>
        <w:t>June 2022, Pages 137–152, https://doi.org/10.1093/ijl/ecab023</w:t>
      </w:r>
    </w:p>
  </w:footnote>
  <w:footnote w:id="10">
    <w:p w:rsidR="006017EA" w:rsidRPr="006017EA" w:rsidRDefault="006017EA" w:rsidP="00B72034">
      <w:pPr>
        <w:pStyle w:val="FootnoteText"/>
        <w:spacing w:line="360" w:lineRule="auto"/>
        <w:jc w:val="both"/>
      </w:pPr>
      <w:r w:rsidRPr="00B72034">
        <w:rPr>
          <w:rStyle w:val="FootnoteReference"/>
          <w:rFonts w:ascii="Times New Roman" w:hAnsi="Times New Roman" w:cs="Times New Roman"/>
        </w:rPr>
        <w:footnoteRef/>
      </w:r>
      <w:r w:rsidRPr="00B72034">
        <w:rPr>
          <w:rFonts w:ascii="Times New Roman" w:hAnsi="Times New Roman" w:cs="Times New Roman"/>
        </w:rPr>
        <w:t xml:space="preserve"> </w:t>
      </w:r>
      <w:r w:rsidR="00B72034" w:rsidRPr="00B72034">
        <w:rPr>
          <w:rFonts w:ascii="Times New Roman" w:hAnsi="Times New Roman" w:cs="Times New Roman"/>
        </w:rPr>
        <w:t xml:space="preserve">Norvig, P. </w:t>
      </w:r>
      <w:r w:rsidR="00B72034" w:rsidRPr="00B72034">
        <w:rPr>
          <w:rFonts w:ascii="Times New Roman" w:hAnsi="Times New Roman" w:cs="Times New Roman"/>
        </w:rPr>
        <w:t>‘</w:t>
      </w:r>
      <w:r w:rsidR="00B72034" w:rsidRPr="00B72034">
        <w:rPr>
          <w:rFonts w:ascii="Times New Roman" w:hAnsi="Times New Roman" w:cs="Times New Roman"/>
        </w:rPr>
        <w:t>On Chomsky and the Two Cultures of Statistical Learning</w:t>
      </w:r>
      <w:r w:rsidR="00B72034" w:rsidRPr="00B72034">
        <w:rPr>
          <w:rFonts w:ascii="Times New Roman" w:hAnsi="Times New Roman" w:cs="Times New Roman"/>
        </w:rPr>
        <w:t>’</w:t>
      </w:r>
      <w:r w:rsidR="00B72034" w:rsidRPr="00B72034">
        <w:rPr>
          <w:rFonts w:ascii="Times New Roman" w:hAnsi="Times New Roman" w:cs="Times New Roman"/>
          <w:lang w:val="en-US"/>
        </w:rPr>
        <w:t>,</w:t>
      </w:r>
      <w:r w:rsidR="00B72034" w:rsidRPr="00B72034">
        <w:rPr>
          <w:rFonts w:ascii="Times New Roman" w:hAnsi="Times New Roman" w:cs="Times New Roman"/>
        </w:rPr>
        <w:t xml:space="preserve"> In: Pietsch, W., Wernecke, J., Ott, M. (eds)</w:t>
      </w:r>
      <w:r w:rsidR="00B72034" w:rsidRPr="00B72034">
        <w:rPr>
          <w:rFonts w:ascii="Times New Roman" w:hAnsi="Times New Roman" w:cs="Times New Roman"/>
          <w:lang w:val="en-US"/>
        </w:rPr>
        <w:t xml:space="preserve"> </w:t>
      </w:r>
      <w:r w:rsidR="00B72034" w:rsidRPr="00B72034">
        <w:rPr>
          <w:rFonts w:ascii="Times New Roman" w:hAnsi="Times New Roman" w:cs="Times New Roman"/>
          <w:i/>
          <w:iCs/>
          <w:color w:val="222222"/>
          <w:shd w:val="clear" w:color="auto" w:fill="FFFFFF"/>
        </w:rPr>
        <w:t>Berechenbarkeit der Welt? Philosophie und Wissenschaft im Zeitalter von Big Data</w:t>
      </w:r>
      <w:r w:rsidR="00B72034" w:rsidRPr="00B72034">
        <w:rPr>
          <w:rFonts w:ascii="Times New Roman" w:hAnsi="Times New Roman" w:cs="Times New Roman"/>
          <w:color w:val="222222"/>
          <w:shd w:val="clear" w:color="auto" w:fill="FFFFFF"/>
        </w:rPr>
        <w:t xml:space="preserve">, </w:t>
      </w:r>
      <w:r w:rsidR="00B72034" w:rsidRPr="00B72034">
        <w:rPr>
          <w:rFonts w:ascii="Times New Roman" w:hAnsi="Times New Roman" w:cs="Times New Roman"/>
        </w:rPr>
        <w:t>Wiesbaden</w:t>
      </w:r>
      <w:r w:rsidR="00B72034" w:rsidRPr="00885A23">
        <w:rPr>
          <w:rFonts w:ascii="Times New Roman" w:hAnsi="Times New Roman" w:cs="Times New Roman"/>
          <w:lang w:val="nl-NL"/>
        </w:rPr>
        <w:t xml:space="preserve">: </w:t>
      </w:r>
      <w:r w:rsidR="00B72034" w:rsidRPr="00B72034">
        <w:rPr>
          <w:rFonts w:ascii="Times New Roman" w:hAnsi="Times New Roman" w:cs="Times New Roman"/>
        </w:rPr>
        <w:t>Springer, 2017</w:t>
      </w:r>
      <w:r w:rsidR="00B72034" w:rsidRPr="00B72034">
        <w:rPr>
          <w:rFonts w:ascii="Times New Roman" w:hAnsi="Times New Roman" w:cs="Times New Roman"/>
          <w:color w:val="222222"/>
          <w:shd w:val="clear" w:color="auto" w:fill="FFFFFF"/>
        </w:rPr>
        <w:t xml:space="preserve">, </w:t>
      </w:r>
      <w:r w:rsidR="00B72034" w:rsidRPr="00885A23">
        <w:rPr>
          <w:rFonts w:ascii="Times New Roman" w:hAnsi="Times New Roman" w:cs="Times New Roman"/>
          <w:color w:val="222222"/>
          <w:shd w:val="clear" w:color="auto" w:fill="FFFFFF"/>
          <w:lang w:val="nl-NL"/>
        </w:rPr>
        <w:t xml:space="preserve">pp. </w:t>
      </w:r>
      <w:r w:rsidR="00B72034" w:rsidRPr="00B72034">
        <w:rPr>
          <w:rFonts w:ascii="Times New Roman" w:hAnsi="Times New Roman" w:cs="Times New Roman"/>
          <w:color w:val="222222"/>
          <w:shd w:val="clear" w:color="auto" w:fill="FFFFFF"/>
        </w:rPr>
        <w:t>61-83.</w:t>
      </w:r>
      <w:r w:rsidR="00B72034" w:rsidRPr="00885A23">
        <w:rPr>
          <w:rFonts w:ascii="Times New Roman" w:hAnsi="Times New Roman" w:cs="Times New Roman"/>
          <w:color w:val="222222"/>
          <w:shd w:val="clear" w:color="auto" w:fill="FFFFFF"/>
          <w:lang w:val="nl-NL"/>
        </w:rPr>
        <w:t xml:space="preserve"> </w:t>
      </w:r>
      <w:r w:rsidR="00B72034" w:rsidRPr="00B72034">
        <w:rPr>
          <w:rFonts w:ascii="Times New Roman" w:hAnsi="Times New Roman" w:cs="Times New Roman"/>
        </w:rPr>
        <w:t>https://doi.org/10.1007/978-3-658-12153-2_3</w:t>
      </w:r>
    </w:p>
  </w:footnote>
  <w:footnote w:id="11">
    <w:p w:rsidR="00EB5F78" w:rsidRPr="00EB5F78" w:rsidRDefault="00885A23" w:rsidP="00EB5F78">
      <w:pPr>
        <w:pStyle w:val="FootnoteText"/>
        <w:spacing w:line="360" w:lineRule="auto"/>
        <w:jc w:val="both"/>
        <w:rPr>
          <w:lang w:val="en-US"/>
        </w:rPr>
      </w:pPr>
      <w:r w:rsidRPr="00EB5F78">
        <w:rPr>
          <w:rStyle w:val="FootnoteReference"/>
          <w:rFonts w:ascii="Times New Roman" w:hAnsi="Times New Roman" w:cs="Times New Roman"/>
        </w:rPr>
        <w:footnoteRef/>
      </w:r>
      <w:r w:rsidRPr="00EB5F78">
        <w:rPr>
          <w:rFonts w:ascii="Times New Roman" w:hAnsi="Times New Roman" w:cs="Times New Roman"/>
        </w:rPr>
        <w:t xml:space="preserve"> </w:t>
      </w:r>
      <w:r w:rsidRPr="00EB5F78">
        <w:rPr>
          <w:rFonts w:ascii="Times New Roman" w:hAnsi="Times New Roman" w:cs="Times New Roman"/>
          <w:color w:val="222222"/>
          <w:shd w:val="clear" w:color="auto" w:fill="FFFFFF"/>
        </w:rPr>
        <w:t>Manning, C. D.</w:t>
      </w:r>
      <w:r w:rsidRPr="00EB5F78">
        <w:rPr>
          <w:rFonts w:ascii="Times New Roman" w:hAnsi="Times New Roman" w:cs="Times New Roman"/>
          <w:color w:val="222222"/>
          <w:shd w:val="clear" w:color="auto" w:fill="FFFFFF"/>
          <w:lang w:val="en-US"/>
        </w:rPr>
        <w:t xml:space="preserve"> ‘</w:t>
      </w:r>
      <w:r w:rsidRPr="00EB5F78">
        <w:rPr>
          <w:rFonts w:ascii="Times New Roman" w:hAnsi="Times New Roman" w:cs="Times New Roman"/>
          <w:color w:val="222222"/>
          <w:shd w:val="clear" w:color="auto" w:fill="FFFFFF"/>
        </w:rPr>
        <w:t>Probabilistic syntax</w:t>
      </w:r>
      <w:r w:rsidRPr="00EB5F78">
        <w:rPr>
          <w:rFonts w:ascii="Times New Roman" w:hAnsi="Times New Roman" w:cs="Times New Roman"/>
          <w:color w:val="222222"/>
          <w:shd w:val="clear" w:color="auto" w:fill="FFFFFF"/>
        </w:rPr>
        <w:t>’</w:t>
      </w:r>
      <w:r w:rsidRPr="00EB5F78">
        <w:rPr>
          <w:rFonts w:ascii="Times New Roman" w:hAnsi="Times New Roman" w:cs="Times New Roman"/>
          <w:color w:val="222222"/>
          <w:shd w:val="clear" w:color="auto" w:fill="FFFFFF"/>
          <w:lang w:val="en-US"/>
        </w:rPr>
        <w:t>,</w:t>
      </w:r>
      <w:r w:rsidRPr="00EB5F78">
        <w:rPr>
          <w:rFonts w:ascii="Times New Roman" w:hAnsi="Times New Roman" w:cs="Times New Roman"/>
          <w:color w:val="222222"/>
          <w:shd w:val="clear" w:color="auto" w:fill="FFFFFF"/>
        </w:rPr>
        <w:t> </w:t>
      </w:r>
      <w:r w:rsidRPr="00EB5F78">
        <w:rPr>
          <w:rFonts w:ascii="Times New Roman" w:hAnsi="Times New Roman" w:cs="Times New Roman"/>
          <w:i/>
          <w:iCs/>
          <w:color w:val="222222"/>
          <w:shd w:val="clear" w:color="auto" w:fill="FFFFFF"/>
        </w:rPr>
        <w:t>Probabilistic linguistics</w:t>
      </w:r>
      <w:r w:rsidRPr="00EB5F78">
        <w:rPr>
          <w:rFonts w:ascii="Times New Roman" w:hAnsi="Times New Roman" w:cs="Times New Roman"/>
          <w:color w:val="222222"/>
          <w:shd w:val="clear" w:color="auto" w:fill="FFFFFF"/>
        </w:rPr>
        <w:t>, </w:t>
      </w:r>
      <w:r w:rsidRPr="00EB5F78">
        <w:rPr>
          <w:rFonts w:ascii="Times New Roman" w:hAnsi="Times New Roman" w:cs="Times New Roman"/>
          <w:color w:val="222222"/>
          <w:shd w:val="clear" w:color="auto" w:fill="FFFFFF"/>
          <w:lang w:val="en-US"/>
        </w:rPr>
        <w:t xml:space="preserve">2003, </w:t>
      </w:r>
      <w:r w:rsidRPr="00EB5F78">
        <w:rPr>
          <w:rFonts w:ascii="Times New Roman" w:hAnsi="Times New Roman" w:cs="Times New Roman"/>
          <w:i/>
          <w:iCs/>
          <w:color w:val="222222"/>
          <w:shd w:val="clear" w:color="auto" w:fill="FFFFFF"/>
        </w:rPr>
        <w:t>289341</w:t>
      </w:r>
      <w:r w:rsidR="00EB5F78" w:rsidRPr="00EB5F78">
        <w:rPr>
          <w:rFonts w:ascii="Times New Roman" w:hAnsi="Times New Roman" w:cs="Times New Roman"/>
          <w:i/>
          <w:iCs/>
          <w:color w:val="222222"/>
          <w:shd w:val="clear" w:color="auto" w:fill="FFFFFF"/>
          <w:lang w:val="en-US"/>
        </w:rPr>
        <w:t>;</w:t>
      </w:r>
      <w:r w:rsidR="00EB5F78">
        <w:rPr>
          <w:rFonts w:ascii="Times New Roman" w:hAnsi="Times New Roman" w:cs="Times New Roman"/>
          <w:i/>
          <w:iCs/>
          <w:color w:val="222222"/>
          <w:shd w:val="clear" w:color="auto" w:fill="FFFFFF"/>
          <w:lang w:val="en-US"/>
        </w:rPr>
        <w:t xml:space="preserve"> </w:t>
      </w:r>
      <w:r w:rsidR="00EB5F78" w:rsidRPr="00EB5F78">
        <w:rPr>
          <w:rFonts w:ascii="Times New Roman" w:hAnsi="Times New Roman" w:cs="Times New Roman"/>
          <w:color w:val="222222"/>
          <w:shd w:val="clear" w:color="auto" w:fill="FFFFFF"/>
        </w:rPr>
        <w:t xml:space="preserve">Perruchet, P. </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What mechanisms underlie implicit statistical learning? Transitional probabilities versus chunks in language learning</w:t>
      </w:r>
      <w:r w:rsidR="00EB5F78">
        <w:rPr>
          <w:rFonts w:ascii="Times New Roman" w:hAnsi="Times New Roman" w:cs="Times New Roman"/>
          <w:color w:val="222222"/>
          <w:shd w:val="clear" w:color="auto" w:fill="FFFFFF"/>
        </w:rPr>
        <w:t>’</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w:t>
      </w:r>
      <w:r w:rsidR="00EB5F78" w:rsidRPr="00EB5F78">
        <w:rPr>
          <w:rFonts w:ascii="Times New Roman" w:hAnsi="Times New Roman" w:cs="Times New Roman"/>
          <w:i/>
          <w:iCs/>
          <w:color w:val="222222"/>
          <w:shd w:val="clear" w:color="auto" w:fill="FFFFFF"/>
        </w:rPr>
        <w:t>Topics in cognitive science</w:t>
      </w:r>
      <w:r w:rsidR="00EB5F78" w:rsidRPr="00EB5F78">
        <w:rPr>
          <w:rFonts w:ascii="Times New Roman" w:hAnsi="Times New Roman" w:cs="Times New Roman"/>
          <w:color w:val="222222"/>
          <w:shd w:val="clear" w:color="auto" w:fill="FFFFFF"/>
        </w:rPr>
        <w:t>,</w:t>
      </w:r>
      <w:r w:rsidR="00EB5F78" w:rsidRPr="00EB5F78">
        <w:rPr>
          <w:rFonts w:ascii="Times New Roman" w:hAnsi="Times New Roman" w:cs="Times New Roman"/>
          <w:color w:val="222222"/>
          <w:shd w:val="clear" w:color="auto" w:fill="FFFFFF"/>
        </w:rPr>
        <w:t xml:space="preserve"> </w:t>
      </w:r>
      <w:r w:rsidR="00EB5F78" w:rsidRPr="00EB5F78">
        <w:rPr>
          <w:rFonts w:ascii="Times New Roman" w:hAnsi="Times New Roman" w:cs="Times New Roman"/>
          <w:color w:val="222222"/>
          <w:shd w:val="clear" w:color="auto" w:fill="FFFFFF"/>
        </w:rPr>
        <w:t>2019</w:t>
      </w:r>
      <w:r w:rsidR="00EB5F78">
        <w:rPr>
          <w:rFonts w:ascii="Times New Roman" w:hAnsi="Times New Roman" w:cs="Times New Roman"/>
          <w:color w:val="222222"/>
          <w:shd w:val="clear" w:color="auto" w:fill="FFFFFF"/>
          <w:lang w:val="en-US"/>
        </w:rPr>
        <w:t>,</w:t>
      </w:r>
      <w:r w:rsidR="00EB5F78" w:rsidRPr="00EB5F78">
        <w:rPr>
          <w:rFonts w:ascii="Times New Roman" w:hAnsi="Times New Roman" w:cs="Times New Roman"/>
          <w:color w:val="222222"/>
          <w:shd w:val="clear" w:color="auto" w:fill="FFFFFF"/>
        </w:rPr>
        <w:t xml:space="preserve"> 11(3), </w:t>
      </w:r>
      <w:r w:rsidR="00EB5F78">
        <w:rPr>
          <w:rFonts w:ascii="Times New Roman" w:hAnsi="Times New Roman" w:cs="Times New Roman"/>
          <w:color w:val="222222"/>
          <w:shd w:val="clear" w:color="auto" w:fill="FFFFFF"/>
          <w:lang w:val="en-US"/>
        </w:rPr>
        <w:t xml:space="preserve">pp. </w:t>
      </w:r>
      <w:r w:rsidR="00EB5F78" w:rsidRPr="00EB5F78">
        <w:rPr>
          <w:rFonts w:ascii="Times New Roman" w:hAnsi="Times New Roman" w:cs="Times New Roman"/>
          <w:color w:val="222222"/>
          <w:shd w:val="clear" w:color="auto" w:fill="FFFFFF"/>
        </w:rPr>
        <w:t>520</w:t>
      </w:r>
      <w:r w:rsidR="00EB5F78">
        <w:rPr>
          <w:rFonts w:ascii="Times New Roman" w:hAnsi="Times New Roman" w:cs="Times New Roman"/>
          <w:color w:val="222222"/>
          <w:shd w:val="clear" w:color="auto" w:fill="FFFFFF"/>
        </w:rPr>
        <w:t>–</w:t>
      </w:r>
      <w:r w:rsidR="00EB5F78" w:rsidRPr="00EB5F78">
        <w:rPr>
          <w:rFonts w:ascii="Times New Roman" w:hAnsi="Times New Roman" w:cs="Times New Roman"/>
          <w:color w:val="222222"/>
          <w:shd w:val="clear" w:color="auto" w:fill="FFFFFF"/>
        </w:rPr>
        <w:t>535.</w:t>
      </w:r>
    </w:p>
  </w:footnote>
  <w:footnote w:id="12">
    <w:p w:rsidR="0078052B" w:rsidRPr="0078052B" w:rsidRDefault="0078052B" w:rsidP="0078052B">
      <w:pPr>
        <w:spacing w:line="360" w:lineRule="auto"/>
        <w:jc w:val="both"/>
        <w:rPr>
          <w:rFonts w:ascii="Times New Roman" w:hAnsi="Times New Roman" w:cs="Times New Roman"/>
          <w:color w:val="000000"/>
          <w:sz w:val="20"/>
          <w:szCs w:val="20"/>
          <w:lang w:val="en-US"/>
        </w:rPr>
      </w:pPr>
      <w:r w:rsidRPr="0078052B">
        <w:rPr>
          <w:rStyle w:val="FootnoteReference"/>
          <w:rFonts w:ascii="Times New Roman" w:hAnsi="Times New Roman" w:cs="Times New Roman"/>
          <w:sz w:val="20"/>
          <w:szCs w:val="20"/>
        </w:rPr>
        <w:footnoteRef/>
      </w:r>
      <w:r w:rsidRPr="0078052B">
        <w:rPr>
          <w:rFonts w:ascii="Times New Roman" w:hAnsi="Times New Roman" w:cs="Times New Roman"/>
          <w:sz w:val="20"/>
          <w:szCs w:val="20"/>
        </w:rPr>
        <w:t xml:space="preserve"> </w:t>
      </w:r>
      <w:r w:rsidRPr="0078052B">
        <w:rPr>
          <w:rFonts w:ascii="Times New Roman" w:hAnsi="Times New Roman" w:cs="Times New Roman"/>
          <w:color w:val="000000"/>
          <w:sz w:val="20"/>
          <w:szCs w:val="20"/>
          <w:lang w:val="en-US"/>
        </w:rPr>
        <w:t xml:space="preserve">Nobel Lecture, May 23, 1924, p. 54. </w:t>
      </w:r>
    </w:p>
    <w:p w:rsidR="0078052B" w:rsidRPr="0078052B" w:rsidRDefault="0078052B" w:rsidP="0078052B">
      <w:pPr>
        <w:spacing w:line="360" w:lineRule="auto"/>
        <w:jc w:val="both"/>
        <w:rPr>
          <w:rFonts w:ascii="Times New Roman" w:hAnsi="Times New Roman" w:cs="Times New Roman"/>
          <w:color w:val="000000"/>
          <w:sz w:val="20"/>
          <w:szCs w:val="20"/>
          <w:lang w:val="en-US"/>
        </w:rPr>
      </w:pPr>
      <w:r w:rsidRPr="0078052B">
        <w:rPr>
          <w:rFonts w:ascii="Times New Roman" w:hAnsi="Times New Roman" w:cs="Times New Roman"/>
          <w:color w:val="000000"/>
          <w:sz w:val="20"/>
          <w:szCs w:val="20"/>
          <w:lang w:val="en-US"/>
        </w:rPr>
        <w:t>https://www.nobelprize.org/uploads/2018/06/millikan-lecture.pdf</w:t>
      </w:r>
    </w:p>
  </w:footnote>
  <w:footnote w:id="13">
    <w:p w:rsidR="00163C70" w:rsidRPr="00A618D3" w:rsidRDefault="00163C70" w:rsidP="00163C70">
      <w:pPr>
        <w:pStyle w:val="FootnoteText"/>
        <w:spacing w:line="360" w:lineRule="auto"/>
        <w:jc w:val="both"/>
        <w:rPr>
          <w:rFonts w:ascii="Times New Roman" w:hAnsi="Times New Roman" w:cs="Times New Roman"/>
          <w:lang w:val="nl-NL"/>
        </w:rPr>
      </w:pPr>
      <w:r w:rsidRPr="00A618D3">
        <w:rPr>
          <w:rStyle w:val="FootnoteReference"/>
          <w:rFonts w:ascii="Times New Roman" w:hAnsi="Times New Roman" w:cs="Times New Roman"/>
          <w:lang w:val="nl-NL"/>
        </w:rPr>
        <w:footnoteRef/>
      </w:r>
      <w:r w:rsidRPr="00A618D3">
        <w:rPr>
          <w:rFonts w:ascii="Times New Roman" w:hAnsi="Times New Roman" w:cs="Times New Roman"/>
          <w:lang w:val="nl-NL"/>
        </w:rPr>
        <w:t xml:space="preserve"> Bij andere technologische ontwikkelingen, </w:t>
      </w:r>
      <w:r>
        <w:rPr>
          <w:rFonts w:ascii="Times New Roman" w:hAnsi="Times New Roman" w:cs="Times New Roman"/>
          <w:lang w:val="nl-NL"/>
        </w:rPr>
        <w:t xml:space="preserve">waaronder die van </w:t>
      </w:r>
      <w:r w:rsidRPr="00A618D3">
        <w:rPr>
          <w:rFonts w:ascii="Times New Roman" w:hAnsi="Times New Roman" w:cs="Times New Roman"/>
          <w:lang w:val="nl-NL"/>
        </w:rPr>
        <w:t>het vliegtuig (Leonardo da Vinci vs. de gebroeders Wright) en de kernbom (</w:t>
      </w:r>
      <w:proofErr w:type="spellStart"/>
      <w:r w:rsidRPr="00A618D3">
        <w:rPr>
          <w:rFonts w:ascii="Times New Roman" w:hAnsi="Times New Roman" w:cs="Times New Roman"/>
          <w:lang w:val="nl-NL"/>
        </w:rPr>
        <w:t>Democritus</w:t>
      </w:r>
      <w:proofErr w:type="spellEnd"/>
      <w:r w:rsidRPr="00A618D3">
        <w:rPr>
          <w:rFonts w:ascii="Times New Roman" w:hAnsi="Times New Roman" w:cs="Times New Roman"/>
          <w:lang w:val="nl-NL"/>
        </w:rPr>
        <w:t xml:space="preserve"> vs. </w:t>
      </w:r>
      <w:proofErr w:type="spellStart"/>
      <w:r w:rsidRPr="00A618D3">
        <w:rPr>
          <w:rFonts w:ascii="Times New Roman" w:hAnsi="Times New Roman" w:cs="Times New Roman"/>
          <w:lang w:val="nl-NL"/>
        </w:rPr>
        <w:t>Oppenheimer</w:t>
      </w:r>
      <w:proofErr w:type="spellEnd"/>
      <w:r w:rsidRPr="00A618D3">
        <w:rPr>
          <w:rFonts w:ascii="Times New Roman" w:hAnsi="Times New Roman" w:cs="Times New Roman"/>
          <w:lang w:val="nl-NL"/>
        </w:rPr>
        <w:t>)</w:t>
      </w:r>
      <w:r>
        <w:rPr>
          <w:rFonts w:ascii="Times New Roman" w:hAnsi="Times New Roman" w:cs="Times New Roman"/>
          <w:lang w:val="nl-NL"/>
        </w:rPr>
        <w:t>,</w:t>
      </w:r>
      <w:r w:rsidRPr="00A618D3">
        <w:rPr>
          <w:rFonts w:ascii="Times New Roman" w:hAnsi="Times New Roman" w:cs="Times New Roman"/>
          <w:lang w:val="nl-NL"/>
        </w:rPr>
        <w:t xml:space="preserve"> gaat de theorie vooraf aan de praktijk.</w:t>
      </w:r>
    </w:p>
  </w:footnote>
  <w:footnote w:id="14">
    <w:p w:rsidR="00163C70" w:rsidRPr="00A618D3" w:rsidRDefault="00163C70" w:rsidP="00163C70">
      <w:pPr>
        <w:pStyle w:val="FootnoteText"/>
        <w:spacing w:line="360" w:lineRule="auto"/>
        <w:jc w:val="both"/>
        <w:rPr>
          <w:rFonts w:ascii="Times New Roman" w:hAnsi="Times New Roman" w:cs="Times New Roman"/>
          <w:lang w:val="nl-NL"/>
        </w:rPr>
      </w:pPr>
      <w:r w:rsidRPr="00A618D3">
        <w:rPr>
          <w:rStyle w:val="FootnoteReference"/>
          <w:rFonts w:ascii="Times New Roman" w:hAnsi="Times New Roman" w:cs="Times New Roman"/>
          <w:lang w:val="nl-NL"/>
        </w:rPr>
        <w:footnoteRef/>
      </w:r>
      <w:r w:rsidRPr="00A618D3">
        <w:rPr>
          <w:rFonts w:ascii="Times New Roman" w:hAnsi="Times New Roman" w:cs="Times New Roman"/>
          <w:lang w:val="nl-NL"/>
        </w:rPr>
        <w:t xml:space="preserve"> Het probleem komt omdat oneindigheid (∞) niet tot de getallen behoort. Oneindigheid past niet in een logische berekening, zo is het delen van ∞ door ∞ niet gedefinieerd, en ook het vergelijken van oneindigheid met een eindig getal kan leiden tot tegenstrijdigheden.</w:t>
      </w:r>
    </w:p>
  </w:footnote>
  <w:footnote w:id="15">
    <w:p w:rsidR="008202EF" w:rsidRPr="0078052B" w:rsidRDefault="008202EF">
      <w:pPr>
        <w:pStyle w:val="FootnoteText"/>
        <w:rPr>
          <w:lang w:val="nl-NL"/>
        </w:rPr>
      </w:pPr>
      <w:r>
        <w:rPr>
          <w:rStyle w:val="FootnoteReference"/>
        </w:rPr>
        <w:footnoteRef/>
      </w:r>
      <w:r>
        <w:t xml:space="preserve"> </w:t>
      </w:r>
      <w:r w:rsidRPr="008202EF">
        <w:t>https://norvig.com/chomsky.html</w:t>
      </w:r>
    </w:p>
  </w:footnote>
  <w:footnote w:id="16">
    <w:p w:rsidR="008202EF" w:rsidRPr="00730C93" w:rsidRDefault="008202EF" w:rsidP="00730C93">
      <w:pPr>
        <w:pStyle w:val="FootnoteText"/>
        <w:spacing w:line="360" w:lineRule="auto"/>
        <w:rPr>
          <w:rFonts w:ascii="Times New Roman" w:hAnsi="Times New Roman" w:cs="Times New Roman"/>
          <w:color w:val="000000" w:themeColor="text1"/>
          <w:lang w:val="en-US"/>
        </w:rPr>
      </w:pPr>
      <w:r w:rsidRPr="00730C93">
        <w:rPr>
          <w:rStyle w:val="FootnoteReference"/>
          <w:rFonts w:ascii="Times New Roman" w:hAnsi="Times New Roman" w:cs="Times New Roman"/>
          <w:color w:val="000000" w:themeColor="text1"/>
        </w:rPr>
        <w:footnoteRef/>
      </w:r>
      <w:r w:rsidRPr="00730C93">
        <w:rPr>
          <w:rFonts w:ascii="Times New Roman" w:hAnsi="Times New Roman" w:cs="Times New Roman"/>
          <w:color w:val="000000" w:themeColor="text1"/>
        </w:rPr>
        <w:t xml:space="preserve"> </w:t>
      </w:r>
      <w:r w:rsidRPr="00730C93">
        <w:rPr>
          <w:rFonts w:ascii="Times New Roman" w:hAnsi="Times New Roman" w:cs="Times New Roman"/>
          <w:color w:val="000000" w:themeColor="text1"/>
        </w:rPr>
        <w:t>https://norvig.com/chomsky.html</w:t>
      </w:r>
    </w:p>
  </w:footnote>
  <w:footnote w:id="17">
    <w:p w:rsidR="00AD56F2" w:rsidRPr="00163C70" w:rsidRDefault="00AD56F2" w:rsidP="00AD56F2">
      <w:pPr>
        <w:pStyle w:val="FootnoteText"/>
        <w:spacing w:line="360" w:lineRule="auto"/>
        <w:jc w:val="both"/>
        <w:rPr>
          <w:rFonts w:ascii="Times New Roman" w:hAnsi="Times New Roman" w:cs="Times New Roman"/>
          <w:lang w:val="en-US"/>
        </w:rPr>
      </w:pPr>
      <w:r w:rsidRPr="00AD56F2">
        <w:rPr>
          <w:rStyle w:val="FootnoteReference"/>
          <w:rFonts w:ascii="Times New Roman" w:hAnsi="Times New Roman" w:cs="Times New Roman"/>
        </w:rPr>
        <w:footnoteRef/>
      </w:r>
      <w:r w:rsidRPr="00AD56F2">
        <w:rPr>
          <w:rFonts w:ascii="Times New Roman" w:hAnsi="Times New Roman" w:cs="Times New Roman"/>
        </w:rPr>
        <w:t xml:space="preserve"> </w:t>
      </w:r>
      <w:proofErr w:type="spellStart"/>
      <w:r w:rsidRPr="00163C70">
        <w:rPr>
          <w:rFonts w:ascii="Times New Roman" w:hAnsi="Times New Roman" w:cs="Times New Roman"/>
          <w:lang w:val="en-US"/>
        </w:rPr>
        <w:t>Voor</w:t>
      </w:r>
      <w:proofErr w:type="spellEnd"/>
      <w:r w:rsidRPr="00163C70">
        <w:rPr>
          <w:rFonts w:ascii="Times New Roman" w:hAnsi="Times New Roman" w:cs="Times New Roman"/>
          <w:lang w:val="en-US"/>
        </w:rPr>
        <w:t xml:space="preserve"> </w:t>
      </w:r>
      <w:proofErr w:type="spellStart"/>
      <w:r w:rsidRPr="00163C70">
        <w:rPr>
          <w:rFonts w:ascii="Times New Roman" w:hAnsi="Times New Roman" w:cs="Times New Roman"/>
          <w:lang w:val="en-US"/>
        </w:rPr>
        <w:t>een</w:t>
      </w:r>
      <w:proofErr w:type="spellEnd"/>
      <w:r w:rsidRPr="00163C70">
        <w:rPr>
          <w:rFonts w:ascii="Times New Roman" w:hAnsi="Times New Roman" w:cs="Times New Roman"/>
          <w:lang w:val="en-US"/>
        </w:rPr>
        <w:t xml:space="preserve"> </w:t>
      </w:r>
      <w:proofErr w:type="spellStart"/>
      <w:r w:rsidRPr="00163C70">
        <w:rPr>
          <w:rFonts w:ascii="Times New Roman" w:hAnsi="Times New Roman" w:cs="Times New Roman"/>
          <w:lang w:val="en-US"/>
        </w:rPr>
        <w:t>vergelijking</w:t>
      </w:r>
      <w:proofErr w:type="spellEnd"/>
      <w:r w:rsidRPr="00163C70">
        <w:rPr>
          <w:rFonts w:ascii="Times New Roman" w:hAnsi="Times New Roman" w:cs="Times New Roman"/>
          <w:lang w:val="en-US"/>
        </w:rPr>
        <w:t xml:space="preserve"> </w:t>
      </w:r>
      <w:proofErr w:type="spellStart"/>
      <w:r w:rsidRPr="00163C70">
        <w:rPr>
          <w:rFonts w:ascii="Times New Roman" w:hAnsi="Times New Roman" w:cs="Times New Roman"/>
          <w:lang w:val="en-US"/>
        </w:rPr>
        <w:t>tussen</w:t>
      </w:r>
      <w:proofErr w:type="spellEnd"/>
      <w:r w:rsidRPr="00163C70">
        <w:rPr>
          <w:rFonts w:ascii="Times New Roman" w:hAnsi="Times New Roman" w:cs="Times New Roman"/>
          <w:lang w:val="en-US"/>
        </w:rPr>
        <w:t xml:space="preserve"> </w:t>
      </w:r>
      <w:proofErr w:type="spellStart"/>
      <w:r w:rsidRPr="00163C70">
        <w:rPr>
          <w:rFonts w:ascii="Times New Roman" w:hAnsi="Times New Roman" w:cs="Times New Roman"/>
          <w:lang w:val="en-US"/>
        </w:rPr>
        <w:t>een</w:t>
      </w:r>
      <w:proofErr w:type="spellEnd"/>
      <w:r w:rsidRPr="00163C70">
        <w:rPr>
          <w:rFonts w:ascii="Times New Roman" w:hAnsi="Times New Roman" w:cs="Times New Roman"/>
          <w:lang w:val="en-US"/>
        </w:rPr>
        <w:t xml:space="preserve"> </w:t>
      </w:r>
      <w:proofErr w:type="spellStart"/>
      <w:r w:rsidR="003A115E" w:rsidRPr="00163C70">
        <w:rPr>
          <w:rFonts w:ascii="Times New Roman" w:hAnsi="Times New Roman" w:cs="Times New Roman"/>
          <w:lang w:val="en-US"/>
        </w:rPr>
        <w:t>statische</w:t>
      </w:r>
      <w:proofErr w:type="spellEnd"/>
      <w:r w:rsidRPr="00163C70">
        <w:rPr>
          <w:rFonts w:ascii="Times New Roman" w:hAnsi="Times New Roman" w:cs="Times New Roman"/>
          <w:lang w:val="en-US"/>
        </w:rPr>
        <w:t xml:space="preserve"> imbedding </w:t>
      </w:r>
      <w:proofErr w:type="spellStart"/>
      <w:r w:rsidRPr="00163C70">
        <w:rPr>
          <w:rFonts w:ascii="Times New Roman" w:hAnsi="Times New Roman" w:cs="Times New Roman"/>
          <w:lang w:val="en-US"/>
        </w:rPr>
        <w:t>en</w:t>
      </w:r>
      <w:proofErr w:type="spellEnd"/>
      <w:r w:rsidRPr="00163C70">
        <w:rPr>
          <w:rFonts w:ascii="Times New Roman" w:hAnsi="Times New Roman" w:cs="Times New Roman"/>
          <w:lang w:val="en-US"/>
        </w:rPr>
        <w:t xml:space="preserve"> de </w:t>
      </w:r>
      <w:proofErr w:type="spellStart"/>
      <w:r w:rsidRPr="00163C70">
        <w:rPr>
          <w:rFonts w:ascii="Times New Roman" w:hAnsi="Times New Roman" w:cs="Times New Roman"/>
          <w:lang w:val="en-US"/>
        </w:rPr>
        <w:t>eerste</w:t>
      </w:r>
      <w:proofErr w:type="spellEnd"/>
      <w:r w:rsidRPr="00163C70">
        <w:rPr>
          <w:rFonts w:ascii="Times New Roman" w:hAnsi="Times New Roman" w:cs="Times New Roman"/>
          <w:lang w:val="en-US"/>
        </w:rPr>
        <w:t xml:space="preserve"> </w:t>
      </w:r>
      <w:proofErr w:type="spellStart"/>
      <w:r w:rsidRPr="00163C70">
        <w:rPr>
          <w:rFonts w:ascii="Times New Roman" w:hAnsi="Times New Roman" w:cs="Times New Roman"/>
          <w:lang w:val="en-US"/>
        </w:rPr>
        <w:t>contextuele</w:t>
      </w:r>
      <w:proofErr w:type="spellEnd"/>
      <w:r w:rsidRPr="00163C70">
        <w:rPr>
          <w:rFonts w:ascii="Times New Roman" w:hAnsi="Times New Roman" w:cs="Times New Roman"/>
          <w:lang w:val="en-US"/>
        </w:rPr>
        <w:t xml:space="preserve"> (BERT) </w:t>
      </w:r>
      <w:proofErr w:type="spellStart"/>
      <w:r w:rsidR="00096A52" w:rsidRPr="00163C70">
        <w:rPr>
          <w:rFonts w:ascii="Times New Roman" w:hAnsi="Times New Roman" w:cs="Times New Roman"/>
          <w:lang w:val="en-US"/>
        </w:rPr>
        <w:t>modelering</w:t>
      </w:r>
      <w:proofErr w:type="spellEnd"/>
      <w:r w:rsidRPr="00163C70">
        <w:rPr>
          <w:rFonts w:ascii="Times New Roman" w:hAnsi="Times New Roman" w:cs="Times New Roman"/>
          <w:lang w:val="en-US"/>
        </w:rPr>
        <w:t xml:space="preserve">, </w:t>
      </w:r>
      <w:proofErr w:type="spellStart"/>
      <w:r w:rsidRPr="00163C70">
        <w:rPr>
          <w:rFonts w:ascii="Times New Roman" w:hAnsi="Times New Roman" w:cs="Times New Roman"/>
          <w:lang w:val="en-US"/>
        </w:rPr>
        <w:t>zie</w:t>
      </w:r>
      <w:proofErr w:type="spellEnd"/>
      <w:r w:rsidRPr="00163C70">
        <w:rPr>
          <w:rFonts w:ascii="Times New Roman" w:hAnsi="Times New Roman" w:cs="Times New Roman"/>
          <w:lang w:val="en-US"/>
        </w:rPr>
        <w:t xml:space="preserve">: </w:t>
      </w:r>
      <w:r w:rsidRPr="00AD56F2">
        <w:rPr>
          <w:rFonts w:ascii="Times New Roman" w:hAnsi="Times New Roman" w:cs="Times New Roman"/>
        </w:rPr>
        <w:t xml:space="preserve">Miaschi </w:t>
      </w:r>
      <w:r w:rsidRPr="00163C70">
        <w:rPr>
          <w:rFonts w:ascii="Times New Roman" w:hAnsi="Times New Roman" w:cs="Times New Roman"/>
          <w:lang w:val="en-US"/>
        </w:rPr>
        <w:t xml:space="preserve">A. </w:t>
      </w:r>
      <w:proofErr w:type="spellStart"/>
      <w:r w:rsidRPr="00163C70">
        <w:rPr>
          <w:rFonts w:ascii="Times New Roman" w:hAnsi="Times New Roman" w:cs="Times New Roman"/>
          <w:lang w:val="en-US"/>
        </w:rPr>
        <w:t>en</w:t>
      </w:r>
      <w:proofErr w:type="spellEnd"/>
      <w:r w:rsidRPr="00163C70">
        <w:rPr>
          <w:rFonts w:ascii="Times New Roman" w:hAnsi="Times New Roman" w:cs="Times New Roman"/>
          <w:lang w:val="en-US"/>
        </w:rPr>
        <w:t xml:space="preserve"> </w:t>
      </w:r>
      <w:r w:rsidRPr="00AD56F2">
        <w:rPr>
          <w:rFonts w:ascii="Times New Roman" w:hAnsi="Times New Roman" w:cs="Times New Roman"/>
        </w:rPr>
        <w:t>Dell’Orletta</w:t>
      </w:r>
      <w:r w:rsidRPr="00163C70">
        <w:rPr>
          <w:rFonts w:ascii="Times New Roman" w:hAnsi="Times New Roman" w:cs="Times New Roman"/>
          <w:lang w:val="en-US"/>
        </w:rPr>
        <w:t xml:space="preserve">, F. </w:t>
      </w:r>
      <w:r w:rsidRPr="00AD56F2">
        <w:rPr>
          <w:rFonts w:ascii="Times New Roman" w:hAnsi="Times New Roman" w:cs="Times New Roman"/>
        </w:rPr>
        <w:t>‘</w:t>
      </w:r>
      <w:r w:rsidRPr="00AD56F2">
        <w:rPr>
          <w:rFonts w:ascii="Times New Roman" w:hAnsi="Times New Roman" w:cs="Times New Roman"/>
        </w:rPr>
        <w:t>Contextual and Non-Contextual Word Embeddings: an in-depth Linguistic Investigation</w:t>
      </w:r>
      <w:r w:rsidRPr="00AD56F2">
        <w:rPr>
          <w:rFonts w:ascii="Times New Roman" w:hAnsi="Times New Roman" w:cs="Times New Roman"/>
        </w:rPr>
        <w:t>’</w:t>
      </w:r>
      <w:r w:rsidRPr="00163C70">
        <w:rPr>
          <w:rFonts w:ascii="Times New Roman" w:hAnsi="Times New Roman" w:cs="Times New Roman"/>
          <w:lang w:val="en-US"/>
        </w:rPr>
        <w:t>,</w:t>
      </w:r>
      <w:r w:rsidRPr="00AD56F2">
        <w:rPr>
          <w:rFonts w:ascii="Times New Roman" w:hAnsi="Times New Roman" w:cs="Times New Roman"/>
        </w:rPr>
        <w:t xml:space="preserve"> </w:t>
      </w:r>
      <w:r w:rsidRPr="00096A52">
        <w:rPr>
          <w:rFonts w:ascii="Times New Roman" w:hAnsi="Times New Roman" w:cs="Times New Roman"/>
          <w:i/>
          <w:iCs/>
        </w:rPr>
        <w:t>Proceedings of the 5th Workshop on Representation Learning for NLP</w:t>
      </w:r>
      <w:r w:rsidRPr="00AD56F2">
        <w:rPr>
          <w:rFonts w:ascii="Times New Roman" w:hAnsi="Times New Roman" w:cs="Times New Roman"/>
        </w:rPr>
        <w:t>, 2020</w:t>
      </w:r>
      <w:r w:rsidRPr="00163C70">
        <w:rPr>
          <w:rFonts w:ascii="Times New Roman" w:hAnsi="Times New Roman" w:cs="Times New Roman"/>
          <w:lang w:val="en-US"/>
        </w:rPr>
        <w:t xml:space="preserve">, </w:t>
      </w:r>
      <w:r w:rsidRPr="00AD56F2">
        <w:rPr>
          <w:rFonts w:ascii="Times New Roman" w:hAnsi="Times New Roman" w:cs="Times New Roman"/>
        </w:rPr>
        <w:t>p</w:t>
      </w:r>
      <w:r w:rsidRPr="00163C70">
        <w:rPr>
          <w:rFonts w:ascii="Times New Roman" w:hAnsi="Times New Roman" w:cs="Times New Roman"/>
          <w:lang w:val="en-US"/>
        </w:rPr>
        <w:t>p</w:t>
      </w:r>
      <w:r w:rsidRPr="00AD56F2">
        <w:rPr>
          <w:rFonts w:ascii="Times New Roman" w:hAnsi="Times New Roman" w:cs="Times New Roman"/>
        </w:rPr>
        <w:t xml:space="preserve"> 110–119, http://dx.doi.org/10.18653/v1/2020.repl4nlp-1.15</w:t>
      </w:r>
    </w:p>
  </w:footnote>
  <w:footnote w:id="18">
    <w:p w:rsidR="00332511" w:rsidRPr="00332511" w:rsidRDefault="00332511">
      <w:pPr>
        <w:pStyle w:val="FootnoteText"/>
        <w:rPr>
          <w:lang w:val="nl-NL"/>
        </w:rPr>
      </w:pPr>
      <w:r>
        <w:rPr>
          <w:rStyle w:val="FootnoteReference"/>
        </w:rPr>
        <w:footnoteRef/>
      </w:r>
      <w:r>
        <w:t xml:space="preserve"> </w:t>
      </w:r>
      <w:r w:rsidRPr="00332511">
        <w:t>https://www.sciencedirect.com/science/article/pii/S0388000114000412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06615"/>
    <w:multiLevelType w:val="multilevel"/>
    <w:tmpl w:val="2446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141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22E"/>
    <w:rsid w:val="0005541D"/>
    <w:rsid w:val="00087E39"/>
    <w:rsid w:val="000961A5"/>
    <w:rsid w:val="00096A52"/>
    <w:rsid w:val="000A673B"/>
    <w:rsid w:val="000B3F7B"/>
    <w:rsid w:val="000D23D9"/>
    <w:rsid w:val="000D5D43"/>
    <w:rsid w:val="0010603B"/>
    <w:rsid w:val="00106E5D"/>
    <w:rsid w:val="0012071D"/>
    <w:rsid w:val="0015611C"/>
    <w:rsid w:val="00163C70"/>
    <w:rsid w:val="0017372B"/>
    <w:rsid w:val="00175877"/>
    <w:rsid w:val="00197AFB"/>
    <w:rsid w:val="001B7965"/>
    <w:rsid w:val="001D6E0E"/>
    <w:rsid w:val="001F5ABD"/>
    <w:rsid w:val="00282B71"/>
    <w:rsid w:val="00285D0C"/>
    <w:rsid w:val="002C7298"/>
    <w:rsid w:val="002D153C"/>
    <w:rsid w:val="002D37AA"/>
    <w:rsid w:val="00332511"/>
    <w:rsid w:val="003555B6"/>
    <w:rsid w:val="00366FB2"/>
    <w:rsid w:val="003A115E"/>
    <w:rsid w:val="003B2666"/>
    <w:rsid w:val="00410514"/>
    <w:rsid w:val="0048428B"/>
    <w:rsid w:val="004C6184"/>
    <w:rsid w:val="004F221E"/>
    <w:rsid w:val="00506C20"/>
    <w:rsid w:val="00514B3C"/>
    <w:rsid w:val="00531E77"/>
    <w:rsid w:val="005412DD"/>
    <w:rsid w:val="00590570"/>
    <w:rsid w:val="005A6AC2"/>
    <w:rsid w:val="006017EA"/>
    <w:rsid w:val="00614A51"/>
    <w:rsid w:val="00660BE9"/>
    <w:rsid w:val="006724AF"/>
    <w:rsid w:val="00672DCE"/>
    <w:rsid w:val="006A04F5"/>
    <w:rsid w:val="007143F8"/>
    <w:rsid w:val="00730C93"/>
    <w:rsid w:val="00742F00"/>
    <w:rsid w:val="00744238"/>
    <w:rsid w:val="00746A62"/>
    <w:rsid w:val="0078052B"/>
    <w:rsid w:val="00782733"/>
    <w:rsid w:val="007952B9"/>
    <w:rsid w:val="007A056E"/>
    <w:rsid w:val="007B2266"/>
    <w:rsid w:val="007B6B90"/>
    <w:rsid w:val="008202EF"/>
    <w:rsid w:val="00837F13"/>
    <w:rsid w:val="008534A5"/>
    <w:rsid w:val="00854092"/>
    <w:rsid w:val="00885A23"/>
    <w:rsid w:val="008A6F33"/>
    <w:rsid w:val="008F797B"/>
    <w:rsid w:val="0092000F"/>
    <w:rsid w:val="00926A13"/>
    <w:rsid w:val="00937011"/>
    <w:rsid w:val="00973C6F"/>
    <w:rsid w:val="009B6561"/>
    <w:rsid w:val="00A618D3"/>
    <w:rsid w:val="00A62EBF"/>
    <w:rsid w:val="00AD56F2"/>
    <w:rsid w:val="00B344E3"/>
    <w:rsid w:val="00B40E4E"/>
    <w:rsid w:val="00B67F24"/>
    <w:rsid w:val="00B72034"/>
    <w:rsid w:val="00BD322E"/>
    <w:rsid w:val="00BF11A2"/>
    <w:rsid w:val="00C02A33"/>
    <w:rsid w:val="00C157BF"/>
    <w:rsid w:val="00C26D47"/>
    <w:rsid w:val="00C302B9"/>
    <w:rsid w:val="00C9262C"/>
    <w:rsid w:val="00C92C20"/>
    <w:rsid w:val="00CB6F69"/>
    <w:rsid w:val="00CC6607"/>
    <w:rsid w:val="00CD1810"/>
    <w:rsid w:val="00CD28E9"/>
    <w:rsid w:val="00D37B4F"/>
    <w:rsid w:val="00D70EA3"/>
    <w:rsid w:val="00D87DEF"/>
    <w:rsid w:val="00E13F3C"/>
    <w:rsid w:val="00E230FD"/>
    <w:rsid w:val="00EB5F78"/>
    <w:rsid w:val="00EC50AF"/>
    <w:rsid w:val="00ED0363"/>
    <w:rsid w:val="00F053E1"/>
    <w:rsid w:val="00F117F6"/>
    <w:rsid w:val="00F16866"/>
    <w:rsid w:val="00F20A33"/>
    <w:rsid w:val="00F23087"/>
    <w:rsid w:val="00F81FF0"/>
    <w:rsid w:val="00F873E7"/>
    <w:rsid w:val="00F93AEB"/>
    <w:rsid w:val="00FF0AE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886CA9E"/>
  <w15:chartTrackingRefBased/>
  <w15:docId w15:val="{34036B61-A109-0F42-A309-3A6726690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BD322E"/>
    <w:pPr>
      <w:tabs>
        <w:tab w:val="center" w:pos="4513"/>
        <w:tab w:val="right" w:pos="9026"/>
      </w:tabs>
    </w:pPr>
  </w:style>
  <w:style w:type="character" w:customStyle="1" w:styleId="FooterChar">
    <w:name w:val="Footer Char"/>
    <w:basedOn w:val="DefaultParagraphFont"/>
    <w:link w:val="Footer"/>
    <w:uiPriority w:val="99"/>
    <w:rsid w:val="00BD322E"/>
  </w:style>
  <w:style w:type="character" w:styleId="PageNumber">
    <w:name w:val="page number"/>
    <w:basedOn w:val="DefaultParagraphFont"/>
    <w:uiPriority w:val="99"/>
    <w:semiHidden/>
    <w:unhideWhenUsed/>
    <w:rsid w:val="00BD322E"/>
  </w:style>
  <w:style w:type="paragraph" w:styleId="Header">
    <w:name w:val="header"/>
    <w:basedOn w:val="Normal"/>
    <w:link w:val="HeaderChar"/>
    <w:uiPriority w:val="99"/>
    <w:unhideWhenUsed/>
    <w:rsid w:val="00BD322E"/>
    <w:pPr>
      <w:tabs>
        <w:tab w:val="center" w:pos="4513"/>
        <w:tab w:val="right" w:pos="9026"/>
      </w:tabs>
    </w:pPr>
  </w:style>
  <w:style w:type="character" w:customStyle="1" w:styleId="HeaderChar">
    <w:name w:val="Header Char"/>
    <w:basedOn w:val="DefaultParagraphFont"/>
    <w:link w:val="Header"/>
    <w:uiPriority w:val="99"/>
    <w:rsid w:val="00BD322E"/>
  </w:style>
  <w:style w:type="character" w:styleId="Hyperlink">
    <w:name w:val="Hyperlink"/>
    <w:basedOn w:val="DefaultParagraphFont"/>
    <w:uiPriority w:val="99"/>
    <w:unhideWhenUsed/>
    <w:rsid w:val="002C7298"/>
    <w:rPr>
      <w:color w:val="0563C1" w:themeColor="hyperlink"/>
      <w:u w:val="single"/>
    </w:rPr>
  </w:style>
  <w:style w:type="character" w:styleId="UnresolvedMention">
    <w:name w:val="Unresolved Mention"/>
    <w:basedOn w:val="DefaultParagraphFont"/>
    <w:uiPriority w:val="99"/>
    <w:semiHidden/>
    <w:unhideWhenUsed/>
    <w:rsid w:val="002C7298"/>
    <w:rPr>
      <w:color w:val="605E5C"/>
      <w:shd w:val="clear" w:color="auto" w:fill="E1DFDD"/>
    </w:rPr>
  </w:style>
  <w:style w:type="paragraph" w:styleId="FootnoteText">
    <w:name w:val="footnote text"/>
    <w:basedOn w:val="Normal"/>
    <w:link w:val="FootnoteTextChar"/>
    <w:uiPriority w:val="99"/>
    <w:unhideWhenUsed/>
    <w:rsid w:val="002D153C"/>
    <w:rPr>
      <w:sz w:val="20"/>
      <w:szCs w:val="20"/>
    </w:rPr>
  </w:style>
  <w:style w:type="character" w:customStyle="1" w:styleId="FootnoteTextChar">
    <w:name w:val="Footnote Text Char"/>
    <w:basedOn w:val="DefaultParagraphFont"/>
    <w:link w:val="FootnoteText"/>
    <w:uiPriority w:val="99"/>
    <w:rsid w:val="002D153C"/>
    <w:rPr>
      <w:sz w:val="20"/>
      <w:szCs w:val="20"/>
    </w:rPr>
  </w:style>
  <w:style w:type="character" w:styleId="FootnoteReference">
    <w:name w:val="footnote reference"/>
    <w:basedOn w:val="DefaultParagraphFont"/>
    <w:uiPriority w:val="99"/>
    <w:semiHidden/>
    <w:unhideWhenUsed/>
    <w:rsid w:val="002D153C"/>
    <w:rPr>
      <w:vertAlign w:val="superscript"/>
    </w:rPr>
  </w:style>
  <w:style w:type="table" w:styleId="TableGrid">
    <w:name w:val="Table Grid"/>
    <w:basedOn w:val="TableNormal"/>
    <w:uiPriority w:val="39"/>
    <w:rsid w:val="005A6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isually-hidden">
    <w:name w:val="u-visually-hidden"/>
    <w:basedOn w:val="DefaultParagraphFont"/>
    <w:rsid w:val="00332511"/>
  </w:style>
  <w:style w:type="character" w:styleId="FollowedHyperlink">
    <w:name w:val="FollowedHyperlink"/>
    <w:basedOn w:val="DefaultParagraphFont"/>
    <w:uiPriority w:val="99"/>
    <w:semiHidden/>
    <w:unhideWhenUsed/>
    <w:rsid w:val="008202EF"/>
    <w:rPr>
      <w:color w:val="954F72" w:themeColor="followedHyperlink"/>
      <w:u w:val="single"/>
    </w:rPr>
  </w:style>
  <w:style w:type="paragraph" w:styleId="NormalWeb">
    <w:name w:val="Normal (Web)"/>
    <w:basedOn w:val="Normal"/>
    <w:uiPriority w:val="99"/>
    <w:semiHidden/>
    <w:unhideWhenUsed/>
    <w:rsid w:val="004F221E"/>
    <w:pPr>
      <w:spacing w:before="100" w:beforeAutospacing="1" w:after="100" w:afterAutospacing="1"/>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75304">
      <w:bodyDiv w:val="1"/>
      <w:marLeft w:val="0"/>
      <w:marRight w:val="0"/>
      <w:marTop w:val="0"/>
      <w:marBottom w:val="0"/>
      <w:divBdr>
        <w:top w:val="none" w:sz="0" w:space="0" w:color="auto"/>
        <w:left w:val="none" w:sz="0" w:space="0" w:color="auto"/>
        <w:bottom w:val="none" w:sz="0" w:space="0" w:color="auto"/>
        <w:right w:val="none" w:sz="0" w:space="0" w:color="auto"/>
      </w:divBdr>
    </w:div>
    <w:div w:id="1031346460">
      <w:bodyDiv w:val="1"/>
      <w:marLeft w:val="0"/>
      <w:marRight w:val="0"/>
      <w:marTop w:val="0"/>
      <w:marBottom w:val="0"/>
      <w:divBdr>
        <w:top w:val="none" w:sz="0" w:space="0" w:color="auto"/>
        <w:left w:val="none" w:sz="0" w:space="0" w:color="auto"/>
        <w:bottom w:val="none" w:sz="0" w:space="0" w:color="auto"/>
        <w:right w:val="none" w:sz="0" w:space="0" w:color="auto"/>
      </w:divBdr>
    </w:div>
    <w:div w:id="1146169192">
      <w:bodyDiv w:val="1"/>
      <w:marLeft w:val="0"/>
      <w:marRight w:val="0"/>
      <w:marTop w:val="0"/>
      <w:marBottom w:val="0"/>
      <w:divBdr>
        <w:top w:val="none" w:sz="0" w:space="0" w:color="auto"/>
        <w:left w:val="none" w:sz="0" w:space="0" w:color="auto"/>
        <w:bottom w:val="none" w:sz="0" w:space="0" w:color="auto"/>
        <w:right w:val="none" w:sz="0" w:space="0" w:color="auto"/>
      </w:divBdr>
      <w:divsChild>
        <w:div w:id="1117214638">
          <w:marLeft w:val="0"/>
          <w:marRight w:val="0"/>
          <w:marTop w:val="0"/>
          <w:marBottom w:val="0"/>
          <w:divBdr>
            <w:top w:val="none" w:sz="0" w:space="0" w:color="auto"/>
            <w:left w:val="none" w:sz="0" w:space="0" w:color="auto"/>
            <w:bottom w:val="none" w:sz="0" w:space="0" w:color="auto"/>
            <w:right w:val="none" w:sz="0" w:space="0" w:color="auto"/>
          </w:divBdr>
          <w:divsChild>
            <w:div w:id="1762556545">
              <w:marLeft w:val="0"/>
              <w:marRight w:val="0"/>
              <w:marTop w:val="0"/>
              <w:marBottom w:val="0"/>
              <w:divBdr>
                <w:top w:val="none" w:sz="0" w:space="0" w:color="auto"/>
                <w:left w:val="none" w:sz="0" w:space="0" w:color="auto"/>
                <w:bottom w:val="none" w:sz="0" w:space="0" w:color="auto"/>
                <w:right w:val="none" w:sz="0" w:space="0" w:color="auto"/>
              </w:divBdr>
              <w:divsChild>
                <w:div w:id="112646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9132805">
      <w:bodyDiv w:val="1"/>
      <w:marLeft w:val="0"/>
      <w:marRight w:val="0"/>
      <w:marTop w:val="0"/>
      <w:marBottom w:val="0"/>
      <w:divBdr>
        <w:top w:val="none" w:sz="0" w:space="0" w:color="auto"/>
        <w:left w:val="none" w:sz="0" w:space="0" w:color="auto"/>
        <w:bottom w:val="none" w:sz="0" w:space="0" w:color="auto"/>
        <w:right w:val="none" w:sz="0" w:space="0" w:color="auto"/>
      </w:divBdr>
    </w:div>
    <w:div w:id="1466459710">
      <w:bodyDiv w:val="1"/>
      <w:marLeft w:val="0"/>
      <w:marRight w:val="0"/>
      <w:marTop w:val="0"/>
      <w:marBottom w:val="0"/>
      <w:divBdr>
        <w:top w:val="none" w:sz="0" w:space="0" w:color="auto"/>
        <w:left w:val="none" w:sz="0" w:space="0" w:color="auto"/>
        <w:bottom w:val="none" w:sz="0" w:space="0" w:color="auto"/>
        <w:right w:val="none" w:sz="0" w:space="0" w:color="auto"/>
      </w:divBdr>
    </w:div>
    <w:div w:id="1644889791">
      <w:bodyDiv w:val="1"/>
      <w:marLeft w:val="0"/>
      <w:marRight w:val="0"/>
      <w:marTop w:val="0"/>
      <w:marBottom w:val="0"/>
      <w:divBdr>
        <w:top w:val="none" w:sz="0" w:space="0" w:color="auto"/>
        <w:left w:val="none" w:sz="0" w:space="0" w:color="auto"/>
        <w:bottom w:val="none" w:sz="0" w:space="0" w:color="auto"/>
        <w:right w:val="none" w:sz="0" w:space="0" w:color="auto"/>
      </w:divBdr>
      <w:divsChild>
        <w:div w:id="824665582">
          <w:marLeft w:val="0"/>
          <w:marRight w:val="0"/>
          <w:marTop w:val="0"/>
          <w:marBottom w:val="0"/>
          <w:divBdr>
            <w:top w:val="none" w:sz="0" w:space="0" w:color="auto"/>
            <w:left w:val="none" w:sz="0" w:space="0" w:color="auto"/>
            <w:bottom w:val="none" w:sz="0" w:space="0" w:color="auto"/>
            <w:right w:val="none" w:sz="0" w:space="0" w:color="auto"/>
          </w:divBdr>
          <w:divsChild>
            <w:div w:id="1308129043">
              <w:marLeft w:val="0"/>
              <w:marRight w:val="0"/>
              <w:marTop w:val="0"/>
              <w:marBottom w:val="0"/>
              <w:divBdr>
                <w:top w:val="none" w:sz="0" w:space="0" w:color="auto"/>
                <w:left w:val="none" w:sz="0" w:space="0" w:color="auto"/>
                <w:bottom w:val="none" w:sz="0" w:space="0" w:color="auto"/>
                <w:right w:val="none" w:sz="0" w:space="0" w:color="auto"/>
              </w:divBdr>
              <w:divsChild>
                <w:div w:id="1990329780">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 w:id="607543255">
          <w:marLeft w:val="0"/>
          <w:marRight w:val="0"/>
          <w:marTop w:val="0"/>
          <w:marBottom w:val="0"/>
          <w:divBdr>
            <w:top w:val="none" w:sz="0" w:space="0" w:color="auto"/>
            <w:left w:val="none" w:sz="0" w:space="0" w:color="auto"/>
            <w:bottom w:val="none" w:sz="0" w:space="0" w:color="auto"/>
            <w:right w:val="none" w:sz="0" w:space="0" w:color="auto"/>
          </w:divBdr>
          <w:divsChild>
            <w:div w:id="2138720405">
              <w:marLeft w:val="0"/>
              <w:marRight w:val="0"/>
              <w:marTop w:val="0"/>
              <w:marBottom w:val="0"/>
              <w:divBdr>
                <w:top w:val="none" w:sz="0" w:space="0" w:color="auto"/>
                <w:left w:val="none" w:sz="0" w:space="0" w:color="auto"/>
                <w:bottom w:val="none" w:sz="0" w:space="0" w:color="auto"/>
                <w:right w:val="none" w:sz="0" w:space="0" w:color="auto"/>
              </w:divBdr>
              <w:divsChild>
                <w:div w:id="118231912">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757286691">
      <w:bodyDiv w:val="1"/>
      <w:marLeft w:val="0"/>
      <w:marRight w:val="0"/>
      <w:marTop w:val="0"/>
      <w:marBottom w:val="0"/>
      <w:divBdr>
        <w:top w:val="none" w:sz="0" w:space="0" w:color="auto"/>
        <w:left w:val="none" w:sz="0" w:space="0" w:color="auto"/>
        <w:bottom w:val="none" w:sz="0" w:space="0" w:color="auto"/>
        <w:right w:val="none" w:sz="0" w:space="0" w:color="auto"/>
      </w:divBdr>
      <w:divsChild>
        <w:div w:id="1351225228">
          <w:marLeft w:val="0"/>
          <w:marRight w:val="0"/>
          <w:marTop w:val="0"/>
          <w:marBottom w:val="0"/>
          <w:divBdr>
            <w:top w:val="none" w:sz="0" w:space="0" w:color="auto"/>
            <w:left w:val="none" w:sz="0" w:space="0" w:color="auto"/>
            <w:bottom w:val="none" w:sz="0" w:space="0" w:color="auto"/>
            <w:right w:val="none" w:sz="0" w:space="0" w:color="auto"/>
          </w:divBdr>
          <w:divsChild>
            <w:div w:id="1376615358">
              <w:marLeft w:val="0"/>
              <w:marRight w:val="0"/>
              <w:marTop w:val="0"/>
              <w:marBottom w:val="0"/>
              <w:divBdr>
                <w:top w:val="none" w:sz="0" w:space="0" w:color="auto"/>
                <w:left w:val="none" w:sz="0" w:space="0" w:color="auto"/>
                <w:bottom w:val="none" w:sz="0" w:space="0" w:color="auto"/>
                <w:right w:val="none" w:sz="0" w:space="0" w:color="auto"/>
              </w:divBdr>
              <w:divsChild>
                <w:div w:id="472211418">
                  <w:marLeft w:val="0"/>
                  <w:marRight w:val="0"/>
                  <w:marTop w:val="0"/>
                  <w:marBottom w:val="0"/>
                  <w:divBdr>
                    <w:top w:val="none" w:sz="0" w:space="0" w:color="auto"/>
                    <w:left w:val="none" w:sz="0" w:space="0" w:color="auto"/>
                    <w:bottom w:val="none" w:sz="0" w:space="0" w:color="auto"/>
                    <w:right w:val="none" w:sz="0" w:space="0" w:color="auto"/>
                  </w:divBdr>
                  <w:divsChild>
                    <w:div w:id="206991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17938">
      <w:bodyDiv w:val="1"/>
      <w:marLeft w:val="0"/>
      <w:marRight w:val="0"/>
      <w:marTop w:val="0"/>
      <w:marBottom w:val="0"/>
      <w:divBdr>
        <w:top w:val="none" w:sz="0" w:space="0" w:color="auto"/>
        <w:left w:val="none" w:sz="0" w:space="0" w:color="auto"/>
        <w:bottom w:val="none" w:sz="0" w:space="0" w:color="auto"/>
        <w:right w:val="none" w:sz="0" w:space="0" w:color="auto"/>
      </w:divBdr>
    </w:div>
    <w:div w:id="2099015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670-021-00492-9"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ink.springer.com/article/10.1007/s10670-021-00492-9"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11</Pages>
  <Words>2460</Words>
  <Characters>14026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UMC Utrecht</Company>
  <LinksUpToDate>false</LinksUpToDate>
  <CharactersWithSpaces>16454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W.M. Otte</dc:creator>
  <cp:keywords/>
  <dc:description/>
  <cp:lastModifiedBy>W.M. Otte</cp:lastModifiedBy>
  <cp:revision>63</cp:revision>
  <dcterms:created xsi:type="dcterms:W3CDTF">2023-11-21T08:02:00Z</dcterms:created>
  <dcterms:modified xsi:type="dcterms:W3CDTF">2023-11-23T14:22:00Z</dcterms:modified>
</cp:coreProperties>
</file>