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E60" w:rsidRDefault="006E7016" w:rsidP="00887217">
      <w:pPr>
        <w:jc w:val="center"/>
        <w:rPr>
          <w:b/>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DOKUMENTACJA:</w:t>
      </w:r>
      <w:r w:rsidR="00887217" w:rsidRPr="00887217">
        <w:rPr>
          <w:b/>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br/>
        <w:t>MENADŻER PIŁKARSKI</w:t>
      </w:r>
    </w:p>
    <w:p w:rsidR="00887217" w:rsidRDefault="00887217" w:rsidP="00887217">
      <w:pPr>
        <w:jc w:val="center"/>
        <w:rPr>
          <w:b/>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887217" w:rsidRDefault="00887217" w:rsidP="00887217">
      <w:pPr>
        <w:jc w:val="center"/>
        <w:rPr>
          <w:b/>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887217" w:rsidRDefault="00887217" w:rsidP="00887217">
      <w:pPr>
        <w:jc w:val="center"/>
        <w:rPr>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887217" w:rsidRDefault="00887217" w:rsidP="00887217">
      <w:pPr>
        <w:jc w:val="center"/>
        <w:rPr>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887217" w:rsidRDefault="00887217" w:rsidP="00887217">
      <w:pPr>
        <w:jc w:val="center"/>
        <w:rPr>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887217" w:rsidRDefault="00887217" w:rsidP="00887217">
      <w:pPr>
        <w:jc w:val="center"/>
        <w:rPr>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887217" w:rsidRDefault="00887217" w:rsidP="00887217">
      <w:pPr>
        <w:jc w:val="center"/>
        <w:rPr>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887217" w:rsidRDefault="00887217" w:rsidP="00887217">
      <w:pPr>
        <w:jc w:val="right"/>
        <w:rPr>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887217" w:rsidRDefault="00887217" w:rsidP="00887217">
      <w:pPr>
        <w:jc w:val="right"/>
        <w:rPr>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Wykonali:</w:t>
      </w:r>
    </w:p>
    <w:p w:rsidR="00887217" w:rsidRDefault="00887217" w:rsidP="00887217">
      <w:pPr>
        <w:jc w:val="right"/>
        <w:rPr>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Kamil Frąckiewicz</w:t>
      </w:r>
    </w:p>
    <w:p w:rsidR="00887217" w:rsidRDefault="00887217" w:rsidP="00887217">
      <w:pPr>
        <w:jc w:val="right"/>
        <w:rPr>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Dawid Szewczyk</w:t>
      </w:r>
    </w:p>
    <w:p w:rsidR="00B95760" w:rsidRDefault="00887217" w:rsidP="00D11B2C">
      <w:pPr>
        <w:pStyle w:val="Akapitzlist"/>
        <w:numPr>
          <w:ilvl w:val="0"/>
          <w:numId w:val="3"/>
        </w:numPr>
        <w:jc w:val="both"/>
      </w:pPr>
      <w:r>
        <w:lastRenderedPageBreak/>
        <w:t>WSTĘP</w:t>
      </w:r>
    </w:p>
    <w:p w:rsidR="00887217" w:rsidRDefault="00887217" w:rsidP="00D11B2C">
      <w:pPr>
        <w:jc w:val="both"/>
      </w:pPr>
      <w:r>
        <w:t xml:space="preserve">Projekt składa się z bazy danych </w:t>
      </w:r>
      <w:proofErr w:type="spellStart"/>
      <w:r>
        <w:t>MySql</w:t>
      </w:r>
      <w:proofErr w:type="spellEnd"/>
      <w:r>
        <w:t xml:space="preserve"> i GUI </w:t>
      </w:r>
      <w:proofErr w:type="spellStart"/>
      <w:r>
        <w:t>javy</w:t>
      </w:r>
      <w:proofErr w:type="spellEnd"/>
      <w:r>
        <w:t>. Pokazuje on dane o menadżerze. Składa się z 3 zakładek:</w:t>
      </w:r>
    </w:p>
    <w:p w:rsidR="00887217" w:rsidRDefault="00887217" w:rsidP="00D11B2C">
      <w:pPr>
        <w:pStyle w:val="Akapitzlist"/>
        <w:numPr>
          <w:ilvl w:val="0"/>
          <w:numId w:val="5"/>
        </w:numPr>
        <w:jc w:val="both"/>
      </w:pPr>
      <w:r>
        <w:t>Menadżer</w:t>
      </w:r>
    </w:p>
    <w:p w:rsidR="00887217" w:rsidRDefault="00887217" w:rsidP="00D11B2C">
      <w:pPr>
        <w:pStyle w:val="Akapitzlist"/>
        <w:numPr>
          <w:ilvl w:val="0"/>
          <w:numId w:val="5"/>
        </w:numPr>
        <w:jc w:val="both"/>
      </w:pPr>
      <w:r>
        <w:t>Kontrakt</w:t>
      </w:r>
    </w:p>
    <w:p w:rsidR="00887217" w:rsidRDefault="00887217" w:rsidP="00D11B2C">
      <w:pPr>
        <w:pStyle w:val="Akapitzlist"/>
        <w:numPr>
          <w:ilvl w:val="0"/>
          <w:numId w:val="5"/>
        </w:numPr>
        <w:jc w:val="both"/>
      </w:pPr>
      <w:r>
        <w:t>Klub</w:t>
      </w:r>
    </w:p>
    <w:p w:rsidR="00887217" w:rsidRDefault="00887217" w:rsidP="00D11B2C">
      <w:pPr>
        <w:pStyle w:val="Akapitzlist"/>
        <w:jc w:val="both"/>
      </w:pPr>
    </w:p>
    <w:p w:rsidR="00887217" w:rsidRDefault="00887217" w:rsidP="00D11B2C">
      <w:pPr>
        <w:pStyle w:val="Akapitzlist"/>
        <w:ind w:left="708"/>
        <w:jc w:val="both"/>
      </w:pPr>
    </w:p>
    <w:p w:rsidR="00887217" w:rsidRDefault="00887217" w:rsidP="00D11B2C">
      <w:pPr>
        <w:pStyle w:val="Akapitzlist"/>
        <w:numPr>
          <w:ilvl w:val="0"/>
          <w:numId w:val="3"/>
        </w:numPr>
        <w:jc w:val="both"/>
      </w:pPr>
      <w:r>
        <w:t>ZAKŁADKI</w:t>
      </w:r>
    </w:p>
    <w:p w:rsidR="00887217" w:rsidRDefault="00AC0EE1" w:rsidP="00887217">
      <w:pPr>
        <w:pStyle w:val="Akapitzlist"/>
        <w:ind w:left="360"/>
      </w:pPr>
      <w:r>
        <w:rPr>
          <w:noProof/>
          <w:lang w:eastAsia="pl-PL"/>
        </w:rPr>
        <w:drawing>
          <wp:inline distT="0" distB="0" distL="0" distR="0">
            <wp:extent cx="5760720" cy="287782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77820"/>
                    </a:xfrm>
                    <a:prstGeom prst="rect">
                      <a:avLst/>
                    </a:prstGeom>
                  </pic:spPr>
                </pic:pic>
              </a:graphicData>
            </a:graphic>
          </wp:inline>
        </w:drawing>
      </w:r>
    </w:p>
    <w:p w:rsidR="00AC0EE1" w:rsidRDefault="00AC0EE1" w:rsidP="00887217">
      <w:pPr>
        <w:pStyle w:val="Akapitzlist"/>
        <w:ind w:left="360"/>
      </w:pPr>
      <w:r>
        <w:rPr>
          <w:noProof/>
          <w:lang w:eastAsia="pl-PL"/>
        </w:rPr>
        <w:drawing>
          <wp:inline distT="0" distB="0" distL="0" distR="0">
            <wp:extent cx="5760720" cy="2855595"/>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55595"/>
                    </a:xfrm>
                    <a:prstGeom prst="rect">
                      <a:avLst/>
                    </a:prstGeom>
                  </pic:spPr>
                </pic:pic>
              </a:graphicData>
            </a:graphic>
          </wp:inline>
        </w:drawing>
      </w:r>
    </w:p>
    <w:p w:rsidR="00AC0EE1" w:rsidRDefault="00AC0EE1" w:rsidP="00887217">
      <w:pPr>
        <w:pStyle w:val="Akapitzlist"/>
        <w:ind w:left="360"/>
      </w:pPr>
      <w:r>
        <w:rPr>
          <w:noProof/>
          <w:lang w:eastAsia="pl-PL"/>
        </w:rPr>
        <w:lastRenderedPageBreak/>
        <w:drawing>
          <wp:inline distT="0" distB="0" distL="0" distR="0">
            <wp:extent cx="5760720" cy="2893695"/>
            <wp:effectExtent l="0" t="0" r="0" b="19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93695"/>
                    </a:xfrm>
                    <a:prstGeom prst="rect">
                      <a:avLst/>
                    </a:prstGeom>
                  </pic:spPr>
                </pic:pic>
              </a:graphicData>
            </a:graphic>
          </wp:inline>
        </w:drawing>
      </w:r>
    </w:p>
    <w:p w:rsidR="00AC0EE1" w:rsidRDefault="00AC0EE1" w:rsidP="00D11B2C">
      <w:pPr>
        <w:pStyle w:val="Akapitzlist"/>
        <w:ind w:left="360"/>
        <w:jc w:val="both"/>
      </w:pPr>
      <w:bookmarkStart w:id="0" w:name="_GoBack"/>
      <w:bookmarkEnd w:id="0"/>
    </w:p>
    <w:p w:rsidR="001540D4" w:rsidRDefault="001540D4" w:rsidP="00D11B2C">
      <w:pPr>
        <w:pStyle w:val="Akapitzlist"/>
        <w:numPr>
          <w:ilvl w:val="0"/>
          <w:numId w:val="6"/>
        </w:numPr>
        <w:jc w:val="both"/>
      </w:pPr>
      <w:r>
        <w:t>MENADŻER</w:t>
      </w:r>
    </w:p>
    <w:p w:rsidR="001540D4" w:rsidRDefault="001540D4" w:rsidP="00D11B2C">
      <w:pPr>
        <w:ind w:left="360"/>
        <w:jc w:val="both"/>
      </w:pPr>
      <w:r>
        <w:t>W zakładce „Menadżer” możemy dodawać, usuwać oraz edytować dane menadżera tj.  jego ID, dane osobowe takie jak imię, nazwisko, numer PESEL, adres zamieszkania, numer telefonu oraz ID jego obecnego klubu oraz kontraktu.</w:t>
      </w:r>
    </w:p>
    <w:p w:rsidR="00AC0EE1" w:rsidRDefault="00AC0EE1" w:rsidP="00D11B2C">
      <w:pPr>
        <w:ind w:left="360"/>
        <w:jc w:val="both"/>
      </w:pPr>
      <w:r>
        <w:t xml:space="preserve">PESEL nie może mieć więcej niż 11 znaków, </w:t>
      </w:r>
      <w:proofErr w:type="spellStart"/>
      <w:r>
        <w:t>ID_menadzera</w:t>
      </w:r>
      <w:proofErr w:type="spellEnd"/>
      <w:r>
        <w:t xml:space="preserve">, </w:t>
      </w:r>
      <w:proofErr w:type="spellStart"/>
      <w:r>
        <w:t>Nr_telefonu</w:t>
      </w:r>
      <w:proofErr w:type="spellEnd"/>
      <w:r>
        <w:t xml:space="preserve">, </w:t>
      </w:r>
      <w:proofErr w:type="spellStart"/>
      <w:r>
        <w:t>ID_klubu</w:t>
      </w:r>
      <w:proofErr w:type="spellEnd"/>
      <w:r>
        <w:t xml:space="preserve">, </w:t>
      </w:r>
      <w:proofErr w:type="spellStart"/>
      <w:r>
        <w:t>ID_kontraktu</w:t>
      </w:r>
      <w:proofErr w:type="spellEnd"/>
      <w:r>
        <w:t xml:space="preserve"> muszą składać się z liczb.</w:t>
      </w:r>
    </w:p>
    <w:p w:rsidR="00AC0EE1" w:rsidRDefault="00AC0EE1" w:rsidP="00D11B2C">
      <w:pPr>
        <w:pStyle w:val="Akapitzlist"/>
        <w:ind w:left="360"/>
        <w:jc w:val="both"/>
      </w:pPr>
    </w:p>
    <w:p w:rsidR="001540D4" w:rsidRDefault="001540D4" w:rsidP="00D11B2C">
      <w:pPr>
        <w:pStyle w:val="Akapitzlist"/>
        <w:numPr>
          <w:ilvl w:val="0"/>
          <w:numId w:val="6"/>
        </w:numPr>
        <w:jc w:val="both"/>
      </w:pPr>
      <w:r>
        <w:t>KONTRAKT</w:t>
      </w:r>
    </w:p>
    <w:p w:rsidR="001540D4" w:rsidRDefault="001540D4" w:rsidP="00D11B2C">
      <w:pPr>
        <w:ind w:left="360"/>
        <w:jc w:val="both"/>
      </w:pPr>
      <w:r>
        <w:t>W zakładce „Kontrakt” również mamy opcję dodawania, usuwania i edytowania danych na t</w:t>
      </w:r>
      <w:r w:rsidR="00D11B2C">
        <w:t>emat kontraktu danego menadżera – numer ID tego kontraktu, datę jego podpisania i ważności oraz ile wynoszą zarobki menadżera.</w:t>
      </w:r>
    </w:p>
    <w:p w:rsidR="00AC0EE1" w:rsidRDefault="00AC0EE1" w:rsidP="00D11B2C">
      <w:pPr>
        <w:ind w:left="360"/>
        <w:jc w:val="both"/>
      </w:pPr>
      <w:proofErr w:type="spellStart"/>
      <w:r>
        <w:t>ID_kontraktu</w:t>
      </w:r>
      <w:proofErr w:type="spellEnd"/>
      <w:r>
        <w:t xml:space="preserve"> i Wynagrodzenie muszą składać się z liczb, Data i Ważność muszą mieć format rok-miesiąc-dzień.</w:t>
      </w:r>
    </w:p>
    <w:p w:rsidR="00AC0EE1" w:rsidRDefault="001540D4" w:rsidP="00D11B2C">
      <w:pPr>
        <w:pStyle w:val="Akapitzlist"/>
        <w:numPr>
          <w:ilvl w:val="0"/>
          <w:numId w:val="6"/>
        </w:numPr>
        <w:jc w:val="both"/>
      </w:pPr>
      <w:r>
        <w:t>KLUB</w:t>
      </w:r>
    </w:p>
    <w:p w:rsidR="00D11B2C" w:rsidRDefault="00D11B2C" w:rsidP="00D11B2C">
      <w:pPr>
        <w:ind w:left="360"/>
        <w:jc w:val="both"/>
      </w:pPr>
      <w:r>
        <w:t>W zakładce „Klub” tak jak w 2 poprzednich zakładkach możemy dodawać, usuwać oraz edytować dane na temat klubu. Znajdują się tam dane takie jak jego nazwa, data założenia, dostępny budżet, miasto w którym się znajduje oraz dyscyplinę w której się specjalizuje.</w:t>
      </w:r>
    </w:p>
    <w:p w:rsidR="00D11B2C" w:rsidRDefault="00D11B2C" w:rsidP="00D11B2C">
      <w:pPr>
        <w:ind w:left="360"/>
        <w:jc w:val="both"/>
      </w:pPr>
      <w:r>
        <w:t>W tej zakładce znajduje się również procedura, dzięki której możemy podliczyć liczbę klubów z ujemnym budżetem.</w:t>
      </w:r>
    </w:p>
    <w:p w:rsidR="001540D4" w:rsidRDefault="001540D4" w:rsidP="001540D4">
      <w:pPr>
        <w:pStyle w:val="Akapitzlist"/>
      </w:pPr>
    </w:p>
    <w:p w:rsidR="00AC0EE1" w:rsidRDefault="00013664" w:rsidP="00D11B2C">
      <w:pPr>
        <w:pStyle w:val="Akapitzlist"/>
        <w:ind w:left="360"/>
        <w:jc w:val="both"/>
      </w:pPr>
      <w:r>
        <w:t xml:space="preserve">W zakładce „Klub” </w:t>
      </w:r>
      <w:proofErr w:type="spellStart"/>
      <w:r>
        <w:t>ID_klubu</w:t>
      </w:r>
      <w:proofErr w:type="spellEnd"/>
      <w:r w:rsidR="00AC0EE1">
        <w:t xml:space="preserve"> i Budżet muszą składać się z liczb, </w:t>
      </w:r>
      <w:proofErr w:type="spellStart"/>
      <w:r w:rsidR="00AC0EE1">
        <w:t>Data_zalozenia</w:t>
      </w:r>
      <w:proofErr w:type="spellEnd"/>
      <w:r w:rsidR="00AC0EE1">
        <w:t xml:space="preserve"> musi mieć format rok-miesiąc-dzień.</w:t>
      </w:r>
    </w:p>
    <w:p w:rsidR="00B95760" w:rsidRDefault="00B95760" w:rsidP="00D11B2C">
      <w:pPr>
        <w:pStyle w:val="Akapitzlist"/>
        <w:ind w:left="360"/>
        <w:jc w:val="both"/>
      </w:pPr>
    </w:p>
    <w:p w:rsidR="00B95760" w:rsidRDefault="00B95760" w:rsidP="00D11B2C">
      <w:pPr>
        <w:pStyle w:val="Akapitzlist"/>
        <w:ind w:left="360"/>
        <w:jc w:val="both"/>
      </w:pPr>
      <w:r>
        <w:lastRenderedPageBreak/>
        <w:t xml:space="preserve">Do uruchomienia programy należy użyć biblioteki rs2xml znajdującej się w plikach na </w:t>
      </w:r>
      <w:proofErr w:type="spellStart"/>
      <w:r>
        <w:t>githubie</w:t>
      </w:r>
      <w:proofErr w:type="spellEnd"/>
      <w:r>
        <w:t xml:space="preserve">. </w:t>
      </w:r>
    </w:p>
    <w:p w:rsidR="00AC0EE1" w:rsidRDefault="00AC0EE1" w:rsidP="00D11B2C">
      <w:pPr>
        <w:pStyle w:val="Akapitzlist"/>
        <w:ind w:left="360"/>
        <w:jc w:val="both"/>
      </w:pPr>
    </w:p>
    <w:p w:rsidR="00AC0EE1" w:rsidRDefault="00AC0EE1" w:rsidP="00D11B2C">
      <w:pPr>
        <w:pStyle w:val="Akapitzlist"/>
        <w:numPr>
          <w:ilvl w:val="0"/>
          <w:numId w:val="3"/>
        </w:numPr>
        <w:jc w:val="both"/>
      </w:pPr>
      <w:r>
        <w:t>BAZA DANYCH</w:t>
      </w:r>
    </w:p>
    <w:p w:rsidR="00AC0EE1" w:rsidRDefault="00AC0EE1" w:rsidP="00D11B2C">
      <w:pPr>
        <w:pStyle w:val="Akapitzlist"/>
        <w:jc w:val="both"/>
      </w:pPr>
    </w:p>
    <w:p w:rsidR="00AC0EE1" w:rsidRDefault="00AC0EE1" w:rsidP="00D11B2C">
      <w:pPr>
        <w:pStyle w:val="Akapitzlist"/>
        <w:ind w:left="360"/>
        <w:jc w:val="both"/>
      </w:pPr>
      <w:r>
        <w:t xml:space="preserve">Baza danych znajduje się w pliku </w:t>
      </w:r>
      <w:proofErr w:type="spellStart"/>
      <w:r>
        <w:t>baza.sql</w:t>
      </w:r>
      <w:proofErr w:type="spellEnd"/>
      <w:r>
        <w:t xml:space="preserve">. Do uruchomienia bazy użyliśmy </w:t>
      </w:r>
      <w:proofErr w:type="spellStart"/>
      <w:r>
        <w:t>wampservera</w:t>
      </w:r>
      <w:proofErr w:type="spellEnd"/>
      <w:r>
        <w:t xml:space="preserve">. Po wejściu na </w:t>
      </w:r>
      <w:proofErr w:type="spellStart"/>
      <w:r>
        <w:t>phpmyadmin</w:t>
      </w:r>
      <w:proofErr w:type="spellEnd"/>
      <w:r>
        <w:t xml:space="preserve"> należy utworzyć bazę „</w:t>
      </w:r>
      <w:proofErr w:type="spellStart"/>
      <w:r>
        <w:t>projektbazy</w:t>
      </w:r>
      <w:proofErr w:type="spellEnd"/>
      <w:r>
        <w:t xml:space="preserve">” i zaimportować daną bazę. </w:t>
      </w:r>
    </w:p>
    <w:p w:rsidR="00D11B2C" w:rsidRDefault="00AC0EE1" w:rsidP="00D11B2C">
      <w:pPr>
        <w:pStyle w:val="Akapitzlist"/>
        <w:ind w:left="360"/>
      </w:pPr>
      <w:r>
        <w:rPr>
          <w:noProof/>
          <w:lang w:eastAsia="pl-PL"/>
        </w:rPr>
        <w:drawing>
          <wp:inline distT="0" distB="0" distL="0" distR="0" wp14:anchorId="354BF417" wp14:editId="3DDFE9C0">
            <wp:extent cx="5760720" cy="2431415"/>
            <wp:effectExtent l="0" t="0" r="0" b="69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echwytywani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431415"/>
                    </a:xfrm>
                    <a:prstGeom prst="rect">
                      <a:avLst/>
                    </a:prstGeom>
                  </pic:spPr>
                </pic:pic>
              </a:graphicData>
            </a:graphic>
          </wp:inline>
        </w:drawing>
      </w:r>
    </w:p>
    <w:p w:rsidR="00D11B2C" w:rsidRDefault="00D11B2C" w:rsidP="00D11B2C">
      <w:pPr>
        <w:pStyle w:val="Akapitzlist"/>
        <w:numPr>
          <w:ilvl w:val="0"/>
          <w:numId w:val="3"/>
        </w:numPr>
        <w:jc w:val="both"/>
      </w:pPr>
      <w:r>
        <w:t>ZAŁOŻENIA</w:t>
      </w:r>
    </w:p>
    <w:p w:rsidR="00D11B2C" w:rsidRDefault="00D11B2C" w:rsidP="00D11B2C">
      <w:pPr>
        <w:ind w:left="360"/>
        <w:jc w:val="both"/>
      </w:pPr>
      <w:r>
        <w:t>Projekt miał na celu utworzenie aplikacji mogącej dodawać, usuwać oraz edytować dane menadżera klubu piłkarskiego na temat  jego pensji, klubu w którym pracuje oraz kontraktu.</w:t>
      </w:r>
    </w:p>
    <w:p w:rsidR="00D11B2C" w:rsidRDefault="00D11B2C" w:rsidP="00D11B2C">
      <w:pPr>
        <w:pStyle w:val="Akapitzlist"/>
        <w:numPr>
          <w:ilvl w:val="0"/>
          <w:numId w:val="3"/>
        </w:numPr>
        <w:jc w:val="both"/>
      </w:pPr>
      <w:r>
        <w:t>PROCEDURA</w:t>
      </w:r>
    </w:p>
    <w:p w:rsidR="00D11B2C" w:rsidRDefault="00D11B2C" w:rsidP="00D11B2C">
      <w:pPr>
        <w:ind w:left="360"/>
        <w:jc w:val="both"/>
      </w:pPr>
      <w:r>
        <w:t>Stworzyliśmy procedurę, która pokazuje nam ilość klubów z ujemnym budżetem.</w:t>
      </w:r>
    </w:p>
    <w:p w:rsidR="00D11B2C" w:rsidRDefault="00D11B2C" w:rsidP="00D11B2C">
      <w:pPr>
        <w:ind w:left="360"/>
        <w:jc w:val="both"/>
      </w:pPr>
      <w:r>
        <w:rPr>
          <w:noProof/>
          <w:lang w:eastAsia="pl-PL"/>
        </w:rPr>
        <w:drawing>
          <wp:inline distT="0" distB="0" distL="0" distR="0" wp14:anchorId="37272721" wp14:editId="7414E956">
            <wp:extent cx="4673600" cy="3166534"/>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PNG"/>
                    <pic:cNvPicPr/>
                  </pic:nvPicPr>
                  <pic:blipFill>
                    <a:blip r:embed="rId12">
                      <a:extLst>
                        <a:ext uri="{28A0092B-C50C-407E-A947-70E740481C1C}">
                          <a14:useLocalDpi xmlns:a14="http://schemas.microsoft.com/office/drawing/2010/main" val="0"/>
                        </a:ext>
                      </a:extLst>
                    </a:blip>
                    <a:stretch>
                      <a:fillRect/>
                    </a:stretch>
                  </pic:blipFill>
                  <pic:spPr>
                    <a:xfrm>
                      <a:off x="0" y="0"/>
                      <a:ext cx="4673600" cy="3166534"/>
                    </a:xfrm>
                    <a:prstGeom prst="rect">
                      <a:avLst/>
                    </a:prstGeom>
                  </pic:spPr>
                </pic:pic>
              </a:graphicData>
            </a:graphic>
          </wp:inline>
        </w:drawing>
      </w:r>
    </w:p>
    <w:p w:rsidR="00AC0EE1" w:rsidRDefault="00CC1F37" w:rsidP="00D11B2C">
      <w:pPr>
        <w:ind w:left="360"/>
        <w:jc w:val="both"/>
      </w:pPr>
      <w:r>
        <w:rPr>
          <w:noProof/>
          <w:lang w:eastAsia="pl-PL"/>
        </w:rPr>
        <w:lastRenderedPageBreak/>
        <w:drawing>
          <wp:inline distT="0" distB="0" distL="0" distR="0" wp14:anchorId="47AE79E9" wp14:editId="0B87CD45">
            <wp:extent cx="2747347" cy="1346200"/>
            <wp:effectExtent l="0" t="0" r="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PNG"/>
                    <pic:cNvPicPr/>
                  </pic:nvPicPr>
                  <pic:blipFill>
                    <a:blip r:embed="rId13">
                      <a:extLst>
                        <a:ext uri="{28A0092B-C50C-407E-A947-70E740481C1C}">
                          <a14:useLocalDpi xmlns:a14="http://schemas.microsoft.com/office/drawing/2010/main" val="0"/>
                        </a:ext>
                      </a:extLst>
                    </a:blip>
                    <a:stretch>
                      <a:fillRect/>
                    </a:stretch>
                  </pic:blipFill>
                  <pic:spPr>
                    <a:xfrm>
                      <a:off x="0" y="0"/>
                      <a:ext cx="2753829" cy="1349376"/>
                    </a:xfrm>
                    <a:prstGeom prst="rect">
                      <a:avLst/>
                    </a:prstGeom>
                  </pic:spPr>
                </pic:pic>
              </a:graphicData>
            </a:graphic>
          </wp:inline>
        </w:drawing>
      </w:r>
      <w:r>
        <w:rPr>
          <w:noProof/>
          <w:lang w:eastAsia="pl-PL"/>
        </w:rPr>
        <w:drawing>
          <wp:inline distT="0" distB="0" distL="0" distR="0" wp14:anchorId="73DA7993" wp14:editId="1F76EE5F">
            <wp:extent cx="3840813" cy="2072820"/>
            <wp:effectExtent l="0" t="0" r="762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PNG"/>
                    <pic:cNvPicPr/>
                  </pic:nvPicPr>
                  <pic:blipFill>
                    <a:blip r:embed="rId14">
                      <a:extLst>
                        <a:ext uri="{28A0092B-C50C-407E-A947-70E740481C1C}">
                          <a14:useLocalDpi xmlns:a14="http://schemas.microsoft.com/office/drawing/2010/main" val="0"/>
                        </a:ext>
                      </a:extLst>
                    </a:blip>
                    <a:stretch>
                      <a:fillRect/>
                    </a:stretch>
                  </pic:blipFill>
                  <pic:spPr>
                    <a:xfrm>
                      <a:off x="0" y="0"/>
                      <a:ext cx="3840813" cy="2072820"/>
                    </a:xfrm>
                    <a:prstGeom prst="rect">
                      <a:avLst/>
                    </a:prstGeom>
                  </pic:spPr>
                </pic:pic>
              </a:graphicData>
            </a:graphic>
          </wp:inline>
        </w:drawing>
      </w:r>
    </w:p>
    <w:p w:rsidR="001540D4" w:rsidRPr="00887217" w:rsidRDefault="001540D4" w:rsidP="00D11B2C"/>
    <w:sectPr w:rsidR="001540D4" w:rsidRPr="00887217">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AD1" w:rsidRDefault="002C0AD1" w:rsidP="00AC0EE1">
      <w:pPr>
        <w:spacing w:after="0" w:line="240" w:lineRule="auto"/>
      </w:pPr>
      <w:r>
        <w:separator/>
      </w:r>
    </w:p>
  </w:endnote>
  <w:endnote w:type="continuationSeparator" w:id="0">
    <w:p w:rsidR="002C0AD1" w:rsidRDefault="002C0AD1" w:rsidP="00AC0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EE1" w:rsidRDefault="00AC0EE1">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EE1" w:rsidRDefault="00AC0EE1">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EE1" w:rsidRDefault="00AC0EE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AD1" w:rsidRDefault="002C0AD1" w:rsidP="00AC0EE1">
      <w:pPr>
        <w:spacing w:after="0" w:line="240" w:lineRule="auto"/>
      </w:pPr>
      <w:r>
        <w:separator/>
      </w:r>
    </w:p>
  </w:footnote>
  <w:footnote w:type="continuationSeparator" w:id="0">
    <w:p w:rsidR="002C0AD1" w:rsidRDefault="002C0AD1" w:rsidP="00AC0E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EE1" w:rsidRDefault="00AC0EE1">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EE1" w:rsidRDefault="00AC0EE1">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EE1" w:rsidRDefault="00AC0EE1">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47DD"/>
    <w:multiLevelType w:val="hybridMultilevel"/>
    <w:tmpl w:val="E1ACFD7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5396657"/>
    <w:multiLevelType w:val="hybridMultilevel"/>
    <w:tmpl w:val="D6B474E2"/>
    <w:lvl w:ilvl="0" w:tplc="0415000B">
      <w:start w:val="1"/>
      <w:numFmt w:val="bullet"/>
      <w:lvlText w:val=""/>
      <w:lvlJc w:val="left"/>
      <w:pPr>
        <w:ind w:left="1080" w:hanging="360"/>
      </w:pPr>
      <w:rPr>
        <w:rFonts w:ascii="Wingdings" w:hAnsi="Wingding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nsid w:val="43943EA7"/>
    <w:multiLevelType w:val="hybridMultilevel"/>
    <w:tmpl w:val="9224DD3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57C72787"/>
    <w:multiLevelType w:val="hybridMultilevel"/>
    <w:tmpl w:val="3482E0E8"/>
    <w:lvl w:ilvl="0" w:tplc="04150013">
      <w:start w:val="1"/>
      <w:numFmt w:val="upperRoman"/>
      <w:lvlText w:val="%1."/>
      <w:lvlJc w:val="righ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71255ADE"/>
    <w:multiLevelType w:val="hybridMultilevel"/>
    <w:tmpl w:val="7BFE32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18A0219"/>
    <w:multiLevelType w:val="hybridMultilevel"/>
    <w:tmpl w:val="75B4F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217"/>
    <w:rsid w:val="00013664"/>
    <w:rsid w:val="000559A1"/>
    <w:rsid w:val="001540D4"/>
    <w:rsid w:val="002C0AD1"/>
    <w:rsid w:val="00587BEB"/>
    <w:rsid w:val="006D4532"/>
    <w:rsid w:val="006E7016"/>
    <w:rsid w:val="00887217"/>
    <w:rsid w:val="00A6433C"/>
    <w:rsid w:val="00AC0EE1"/>
    <w:rsid w:val="00B95760"/>
    <w:rsid w:val="00BE6F52"/>
    <w:rsid w:val="00CC1F37"/>
    <w:rsid w:val="00D11B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887217"/>
    <w:pPr>
      <w:spacing w:after="0" w:line="240" w:lineRule="auto"/>
    </w:pPr>
  </w:style>
  <w:style w:type="paragraph" w:styleId="Akapitzlist">
    <w:name w:val="List Paragraph"/>
    <w:basedOn w:val="Normalny"/>
    <w:uiPriority w:val="34"/>
    <w:qFormat/>
    <w:rsid w:val="00887217"/>
    <w:pPr>
      <w:ind w:left="720"/>
      <w:contextualSpacing/>
    </w:pPr>
  </w:style>
  <w:style w:type="paragraph" w:styleId="Tekstdymka">
    <w:name w:val="Balloon Text"/>
    <w:basedOn w:val="Normalny"/>
    <w:link w:val="TekstdymkaZnak"/>
    <w:uiPriority w:val="99"/>
    <w:semiHidden/>
    <w:unhideWhenUsed/>
    <w:rsid w:val="0088721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87217"/>
    <w:rPr>
      <w:rFonts w:ascii="Tahoma" w:hAnsi="Tahoma" w:cs="Tahoma"/>
      <w:sz w:val="16"/>
      <w:szCs w:val="16"/>
    </w:rPr>
  </w:style>
  <w:style w:type="paragraph" w:styleId="Nagwek">
    <w:name w:val="header"/>
    <w:basedOn w:val="Normalny"/>
    <w:link w:val="NagwekZnak"/>
    <w:uiPriority w:val="99"/>
    <w:unhideWhenUsed/>
    <w:rsid w:val="00AC0EE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0EE1"/>
  </w:style>
  <w:style w:type="paragraph" w:styleId="Stopka">
    <w:name w:val="footer"/>
    <w:basedOn w:val="Normalny"/>
    <w:link w:val="StopkaZnak"/>
    <w:uiPriority w:val="99"/>
    <w:unhideWhenUsed/>
    <w:rsid w:val="00AC0EE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0E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887217"/>
    <w:pPr>
      <w:spacing w:after="0" w:line="240" w:lineRule="auto"/>
    </w:pPr>
  </w:style>
  <w:style w:type="paragraph" w:styleId="Akapitzlist">
    <w:name w:val="List Paragraph"/>
    <w:basedOn w:val="Normalny"/>
    <w:uiPriority w:val="34"/>
    <w:qFormat/>
    <w:rsid w:val="00887217"/>
    <w:pPr>
      <w:ind w:left="720"/>
      <w:contextualSpacing/>
    </w:pPr>
  </w:style>
  <w:style w:type="paragraph" w:styleId="Tekstdymka">
    <w:name w:val="Balloon Text"/>
    <w:basedOn w:val="Normalny"/>
    <w:link w:val="TekstdymkaZnak"/>
    <w:uiPriority w:val="99"/>
    <w:semiHidden/>
    <w:unhideWhenUsed/>
    <w:rsid w:val="0088721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87217"/>
    <w:rPr>
      <w:rFonts w:ascii="Tahoma" w:hAnsi="Tahoma" w:cs="Tahoma"/>
      <w:sz w:val="16"/>
      <w:szCs w:val="16"/>
    </w:rPr>
  </w:style>
  <w:style w:type="paragraph" w:styleId="Nagwek">
    <w:name w:val="header"/>
    <w:basedOn w:val="Normalny"/>
    <w:link w:val="NagwekZnak"/>
    <w:uiPriority w:val="99"/>
    <w:unhideWhenUsed/>
    <w:rsid w:val="00AC0EE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0EE1"/>
  </w:style>
  <w:style w:type="paragraph" w:styleId="Stopka">
    <w:name w:val="footer"/>
    <w:basedOn w:val="Normalny"/>
    <w:link w:val="StopkaZnak"/>
    <w:uiPriority w:val="99"/>
    <w:unhideWhenUsed/>
    <w:rsid w:val="00AC0EE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0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281</Words>
  <Characters>1689</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Kowalski Ryszard</dc:creator>
  <cp:lastModifiedBy>Kowalski Ryszard</cp:lastModifiedBy>
  <cp:revision>2</cp:revision>
  <dcterms:created xsi:type="dcterms:W3CDTF">2019-06-17T11:51:00Z</dcterms:created>
  <dcterms:modified xsi:type="dcterms:W3CDTF">2019-06-17T11:51:00Z</dcterms:modified>
</cp:coreProperties>
</file>