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FICHA DE AVALIAÇÃO DO(A) ESTAGIÁRIO(A) PELO(A) PROFESSOR(A) ORIENTADOR(A) DA UFCAT MODALIDADE ESTÁGIO OBRIGATÓRIO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9.997706597355"/>
        <w:gridCol w:w="1187.8235608898403"/>
        <w:gridCol w:w="3407.6905435364274"/>
        <w:tblGridChange w:id="0">
          <w:tblGrid>
            <w:gridCol w:w="4429.997706597355"/>
            <w:gridCol w:w="1187.8235608898403"/>
            <w:gridCol w:w="3407.6905435364274"/>
          </w:tblGrid>
        </w:tblGridChange>
      </w:tblGrid>
      <w:tr>
        <w:trPr>
          <w:cantSplit w:val="0"/>
          <w:trHeight w:val="2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Estagiário(a):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Matrícula/Período: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Local de estágio: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Início do estágio: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Término do estágio: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Número de horas cumpridas: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Semestre/Ano: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Profissional supervisor(a):</w:t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jc w:val="center"/>
        <w:rPr>
          <w:rFonts w:ascii="Times New Roman" w:cs="Times New Roman" w:eastAsia="Times New Roman" w:hAnsi="Times New Roman"/>
          <w:b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2"/>
          <w:szCs w:val="12"/>
          <w:rtl w:val="0"/>
        </w:rPr>
        <w:t xml:space="preserve"> 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70"/>
        <w:gridCol w:w="1575"/>
        <w:tblGridChange w:id="0">
          <w:tblGrid>
            <w:gridCol w:w="7470"/>
            <w:gridCol w:w="1575"/>
          </w:tblGrid>
        </w:tblGridChange>
      </w:tblGrid>
      <w:tr>
        <w:trPr>
          <w:cantSplit w:val="0"/>
          <w:trHeight w:val="368.503937007874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ind w:left="8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Conceitos para avaliação do desempenho do estagiário no estágio obrigatório:</w:t>
            </w:r>
          </w:p>
        </w:tc>
      </w:tr>
      <w:tr>
        <w:trPr>
          <w:cantSplit w:val="0"/>
          <w:trHeight w:val="368.5039370078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ind w:left="60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ASPECTOS GERAIS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ind w:left="80" w:firstLine="0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0 - 10</w:t>
            </w:r>
          </w:p>
        </w:tc>
      </w:tr>
      <w:tr>
        <w:trPr>
          <w:cantSplit w:val="0"/>
          <w:trHeight w:val="368.5039370078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ind w:left="8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 Iniciativa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ind w:left="80" w:firstLine="0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368.5039370078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ind w:left="8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2. Interesse em aprender novos conhecimentos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ind w:left="80" w:firstLine="0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368.5039370078741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ind w:left="8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 Responsabilidade com as tarefas atribuídas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ind w:left="80" w:firstLine="0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368.503937007874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ind w:left="8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 Aprendizagem nas tarefas atribuídas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ind w:left="80" w:firstLine="0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368.503937007874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ind w:left="8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 Aproveitamento quanto à discussão Teoria x Prática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ind w:left="80" w:firstLine="0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368.503937007874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ind w:left="8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 Cooperação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ind w:left="80" w:firstLine="0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368.503937007874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ind w:left="8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7. Assiduidade e frequência aos encontros de orientação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ind w:left="80" w:firstLine="0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368.503937007874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ind w:left="8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8. Comportamento ético profissional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ind w:left="80" w:firstLine="0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line="24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line="240" w:lineRule="auto"/>
              <w:ind w:left="80" w:firstLine="0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ind w:left="80" w:firstLine="0"/>
              <w:jc w:val="righ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ind w:left="80" w:firstLine="0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Catalão, ___de ______________de ______.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Professor(a) Orientador</w:t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(Assinatura, carimbo e nº funcional)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