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52E0A1" w14:textId="77777777" w:rsidR="00A82CA5" w:rsidRPr="00763C74" w:rsidRDefault="00000000" w:rsidP="00763C74">
      <w:pPr>
        <w:pStyle w:val="1"/>
        <w:widowControl/>
        <w:spacing w:before="120" w:beforeAutospacing="0" w:after="120" w:afterAutospacing="0" w:line="26" w:lineRule="atLeast"/>
        <w:ind w:firstLineChars="0" w:firstLine="0"/>
        <w:rPr>
          <w:rFonts w:ascii="Times New Roman" w:hAnsi="Times New Roman" w:hint="default"/>
          <w:color w:val="05073B"/>
          <w:sz w:val="28"/>
          <w:szCs w:val="28"/>
        </w:rPr>
      </w:pPr>
      <w:r w:rsidRPr="00763C74">
        <w:rPr>
          <w:rFonts w:ascii="Times New Roman" w:hAnsi="Times New Roman" w:hint="default"/>
          <w:color w:val="05073B"/>
          <w:sz w:val="28"/>
          <w:szCs w:val="28"/>
        </w:rPr>
        <w:t>Appendix</w:t>
      </w:r>
    </w:p>
    <w:p w14:paraId="24804B6B" w14:textId="77777777" w:rsidR="00A82CA5" w:rsidRPr="00763C74" w:rsidRDefault="00000000">
      <w:pPr>
        <w:ind w:firstLineChars="0" w:firstLine="0"/>
        <w:outlineLvl w:val="1"/>
        <w:rPr>
          <w:rFonts w:eastAsia="楷体" w:cs="Times New Roman"/>
          <w:b/>
          <w:bCs/>
          <w:sz w:val="28"/>
          <w:szCs w:val="28"/>
        </w:rPr>
      </w:pPr>
      <w:r w:rsidRPr="00763C74">
        <w:rPr>
          <w:rFonts w:eastAsia="楷体" w:cs="Times New Roman"/>
          <w:b/>
          <w:bCs/>
          <w:sz w:val="28"/>
          <w:szCs w:val="28"/>
        </w:rPr>
        <w:t>1. Data Collection Formulas:</w:t>
      </w:r>
    </w:p>
    <w:p w14:paraId="68DA13EC" w14:textId="0D63F3BB" w:rsidR="00A82CA5" w:rsidRPr="009F37CE" w:rsidRDefault="00000000">
      <w:pPr>
        <w:ind w:firstLine="480"/>
        <w:rPr>
          <w:rFonts w:cs="Times New Roman"/>
        </w:rPr>
      </w:pPr>
      <w:r w:rsidRPr="009F37CE">
        <w:rPr>
          <w:rFonts w:cs="Times New Roman"/>
        </w:rPr>
        <w:t xml:space="preserve">API pagination control: the crawler uses the POST request parameter </w:t>
      </w:r>
      <w:proofErr w:type="spellStart"/>
      <w:r w:rsidRPr="009F37CE">
        <w:rPr>
          <w:rFonts w:cs="Times New Roman"/>
        </w:rPr>
        <w:t>pageIndex</w:t>
      </w:r>
      <w:proofErr w:type="spellEnd"/>
      <w:r w:rsidRPr="009F37CE">
        <w:rPr>
          <w:rFonts w:cs="Times New Roman"/>
        </w:rPr>
        <w:t xml:space="preserve"> to control pagination, returning 20 comments per page, total pages  </w:t>
      </w:r>
      <m:oMath>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pages</m:t>
            </m:r>
          </m:sub>
        </m:sSub>
      </m:oMath>
      <w:r w:rsidRPr="009F37CE">
        <w:rPr>
          <w:rFonts w:cs="Times New Roman"/>
        </w:rPr>
        <w:t xml:space="preserve"> = 59, total data volume:</w:t>
      </w:r>
    </w:p>
    <w:p w14:paraId="113B2C97" w14:textId="77777777" w:rsidR="00A82CA5" w:rsidRPr="009F37CE" w:rsidRDefault="00000000">
      <w:pPr>
        <w:pStyle w:val="a3"/>
        <w:ind w:firstLine="4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reviews</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pages</m:t>
              </m:r>
            </m:sub>
          </m:sSub>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180</m:t>
          </m:r>
        </m:oMath>
      </m:oMathPara>
    </w:p>
    <w:p w14:paraId="262A46E4" w14:textId="77777777" w:rsidR="00A82CA5" w:rsidRPr="009F37CE" w:rsidRDefault="00000000">
      <w:pPr>
        <w:pStyle w:val="FirstParagraph"/>
        <w:ind w:firstLineChars="0" w:firstLine="0"/>
        <w:rPr>
          <w:rFonts w:cs="Times New Roman"/>
        </w:rPr>
      </w:pPr>
      <w:r w:rsidRPr="009F37CE">
        <w:rPr>
          <w:rFonts w:cs="Times New Roman"/>
        </w:rPr>
        <w:t xml:space="preserve">Comment timestamp conversion: original timestamp  </w:t>
      </w:r>
      <m:oMath>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unix</m:t>
            </m:r>
          </m:sub>
        </m:sSub>
      </m:oMath>
      <w:r w:rsidRPr="009F37CE">
        <w:rPr>
          <w:rFonts w:cs="Times New Roman"/>
        </w:rPr>
        <w:t>(millisecond level) is converted to standard time format:</w:t>
      </w:r>
    </w:p>
    <w:p w14:paraId="3EEE6ED9" w14:textId="77777777" w:rsidR="00A82CA5" w:rsidRPr="009F37CE" w:rsidRDefault="00000000">
      <w:pPr>
        <w:pStyle w:val="a3"/>
        <w:ind w:firstLine="480"/>
        <w:rPr>
          <w:rFonts w:cs="Times New Roman"/>
        </w:rPr>
      </w:pPr>
      <m:oMathPara>
        <m:oMath>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local</m:t>
              </m:r>
            </m:sub>
          </m:sSub>
          <m:r>
            <m:rPr>
              <m:sty m:val="p"/>
            </m:rPr>
            <w:rPr>
              <w:rFonts w:ascii="Cambria Math" w:hAnsi="Cambria Math" w:cs="Times New Roman"/>
            </w:rPr>
            <m:t>=localtime</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t</m:t>
                      </m:r>
                    </m:e>
                    <m:sub>
                      <m:r>
                        <m:rPr>
                          <m:sty m:val="p"/>
                        </m:rPr>
                        <w:rPr>
                          <w:rFonts w:ascii="Cambria Math" w:hAnsi="Cambria Math" w:cs="Times New Roman"/>
                        </w:rPr>
                        <m:t>unix</m:t>
                      </m:r>
                    </m:sub>
                  </m:sSub>
                </m:num>
                <m:den>
                  <m:r>
                    <w:rPr>
                      <w:rFonts w:ascii="Cambria Math" w:hAnsi="Cambria Math" w:cs="Times New Roman"/>
                    </w:rPr>
                    <m:t>1000</m:t>
                  </m:r>
                </m:den>
              </m:f>
            </m:e>
          </m:d>
        </m:oMath>
      </m:oMathPara>
    </w:p>
    <w:p w14:paraId="5C1F4263" w14:textId="77777777" w:rsidR="00A82CA5" w:rsidRPr="00763C74" w:rsidRDefault="00000000">
      <w:pPr>
        <w:ind w:firstLineChars="0" w:firstLine="0"/>
        <w:outlineLvl w:val="1"/>
        <w:rPr>
          <w:rFonts w:eastAsia="楷体" w:cs="Times New Roman"/>
          <w:b/>
          <w:bCs/>
          <w:sz w:val="28"/>
          <w:szCs w:val="28"/>
        </w:rPr>
      </w:pPr>
      <w:r w:rsidRPr="00763C74">
        <w:rPr>
          <w:rFonts w:eastAsia="楷体" w:cs="Times New Roman"/>
          <w:b/>
          <w:bCs/>
          <w:sz w:val="28"/>
          <w:szCs w:val="28"/>
        </w:rPr>
        <w:t>2. Data Cleaning Formulas:</w:t>
      </w:r>
    </w:p>
    <w:p w14:paraId="3642BBB6" w14:textId="307CCC2B" w:rsidR="00A82CA5" w:rsidRPr="009F37CE" w:rsidRDefault="00000000">
      <w:pPr>
        <w:ind w:firstLine="480"/>
        <w:rPr>
          <w:rFonts w:cs="Times New Roman"/>
        </w:rPr>
      </w:pPr>
      <w:r w:rsidRPr="009F37CE">
        <w:rPr>
          <w:rFonts w:cs="Times New Roman"/>
        </w:rPr>
        <w:t xml:space="preserve">1. Use regular expression </w:t>
      </w:r>
      <w:r w:rsidR="0054036E" w:rsidRPr="009F37CE">
        <w:rPr>
          <w:rFonts w:cs="Times New Roman"/>
        </w:rPr>
        <w:t xml:space="preserve">rule </w:t>
      </w:r>
      <w:proofErr w:type="spellStart"/>
      <w:r w:rsidR="0054036E" w:rsidRPr="009F37CE">
        <w:rPr>
          <w:rFonts w:cs="Times New Roman"/>
        </w:rPr>
        <w:t>re.sub</w:t>
      </w:r>
      <w:proofErr w:type="spellEnd"/>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pattern</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m:t>
            </m:r>
          </m:sup>
        </m:sSup>
      </m:oMath>
      <w:r w:rsidRPr="009F37CE">
        <w:rPr>
          <w:rFonts w:cs="Times New Roman"/>
        </w:rPr>
        <w:t>, text) to remove noise:</w:t>
      </w:r>
      <m:oMath>
        <m:sSub>
          <m:sSubPr>
            <m:ctrlPr>
              <w:rPr>
                <w:rFonts w:ascii="Cambria Math" w:hAnsi="Cambria Math" w:cs="Times New Roman"/>
              </w:rPr>
            </m:ctrlPr>
          </m:sSubPr>
          <m:e>
            <m:r>
              <w:rPr>
                <w:rFonts w:ascii="Cambria Math" w:hAnsi="Cambria Math" w:cs="Times New Roman"/>
              </w:rPr>
              <m:t>p</m:t>
            </m:r>
          </m:e>
          <m:sub>
            <m:r>
              <m:rPr>
                <m:sty m:val="p"/>
              </m:rPr>
              <w:rPr>
                <w:rFonts w:ascii="Cambria Math" w:hAnsi="Cambria Math" w:cs="Times New Roman"/>
              </w:rPr>
              <m:t>@user</m:t>
            </m:r>
          </m:sub>
        </m:sSub>
        <m:r>
          <m:rPr>
            <m:sty m:val="p"/>
          </m:rPr>
          <w:rPr>
            <w:rFonts w:ascii="Cambria Math" w:hAnsi="Cambria Math" w:cs="Times New Roman"/>
          </w:rPr>
          <m:t>=@.+?(|</m:t>
        </m:r>
      </m:oMath>
    </w:p>
    <w:p w14:paraId="3928169A" w14:textId="77777777" w:rsidR="00A82CA5" w:rsidRPr="009F37CE" w:rsidRDefault="00000000">
      <w:pPr>
        <w:ind w:firstLine="480"/>
        <w:rPr>
          <w:rFonts w:cs="Times New Roman"/>
        </w:rPr>
      </w:pPr>
      <w:r w:rsidRPr="009F37CE">
        <w:rPr>
          <w:rFonts w:cs="Times New Roman"/>
        </w:rPr>
        <w:t xml:space="preserve">2. Retain two-character word set after </w:t>
      </w:r>
      <w:proofErr w:type="spellStart"/>
      <w:r w:rsidRPr="009F37CE">
        <w:rPr>
          <w:rFonts w:cs="Times New Roman"/>
        </w:rPr>
        <w:t>Jieba</w:t>
      </w:r>
      <w:proofErr w:type="spellEnd"/>
      <w:r w:rsidRPr="009F37CE">
        <w:rPr>
          <w:rFonts w:cs="Times New Roman"/>
        </w:rPr>
        <w:t xml:space="preserve"> word segmentation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bigram</m:t>
            </m:r>
          </m:sub>
        </m:sSub>
      </m:oMath>
      <w:r w:rsidRPr="009F37CE">
        <w:rPr>
          <w:rFonts w:cs="Times New Roman"/>
        </w:rPr>
        <w:t>, with the following filtering conditions:</w:t>
      </w:r>
    </w:p>
    <w:p w14:paraId="51F7D17C" w14:textId="77777777" w:rsidR="00A82CA5" w:rsidRPr="009F37CE" w:rsidRDefault="00000000">
      <w:pPr>
        <w:pStyle w:val="a3"/>
        <w:ind w:firstLine="480"/>
        <w:rPr>
          <w:rFonts w:cs="Times New Roman"/>
        </w:rPr>
      </w:pPr>
      <m:oMathPara>
        <m:oMathParaPr>
          <m:jc m:val="center"/>
        </m:oMathParaPr>
        <m:oMath>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bigram</m:t>
              </m:r>
            </m:sub>
          </m:sSub>
          <m:r>
            <m:rPr>
              <m:sty m:val="p"/>
            </m:rPr>
            <w:rPr>
              <w:rFonts w:ascii="Cambria Math" w:hAnsi="Cambria Math" w:cs="Times New Roman"/>
            </w:rPr>
            <m:t>⇔</m:t>
          </m:r>
          <m:d>
            <m:dPr>
              <m:begChr m:val="|"/>
              <m:endChr m:val="|"/>
              <m:ctrlPr>
                <w:rPr>
                  <w:rFonts w:ascii="Cambria Math" w:hAnsi="Cambria Math" w:cs="Times New Roman"/>
                </w:rPr>
              </m:ctrlPr>
            </m:dPr>
            <m:e>
              <m:r>
                <w:rPr>
                  <w:rFonts w:ascii="Cambria Math" w:hAnsi="Cambria Math" w:cs="Times New Roman"/>
                </w:rPr>
                <m:t>w</m:t>
              </m:r>
            </m:e>
          </m:d>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stopwords</m:t>
              </m:r>
            </m:sub>
          </m:sSub>
          <m:r>
            <m:rPr>
              <m:sty m:val="p"/>
            </m:rPr>
            <w:rPr>
              <w:rFonts w:ascii="Cambria Math" w:hAnsi="Cambria Math" w:cs="Times New Roman"/>
            </w:rPr>
            <m:t>∧¬</m:t>
          </m:r>
          <m:r>
            <w:rPr>
              <w:rFonts w:ascii="Cambria Math" w:hAnsi="Cambria Math" w:cs="Times New Roman"/>
            </w:rPr>
            <m:t>isdigit</m:t>
          </m:r>
          <m:d>
            <m:dPr>
              <m:ctrlPr>
                <w:rPr>
                  <w:rFonts w:ascii="Cambria Math" w:hAnsi="Cambria Math" w:cs="Times New Roman"/>
                </w:rPr>
              </m:ctrlPr>
            </m:dPr>
            <m:e>
              <m:r>
                <w:rPr>
                  <w:rFonts w:ascii="Cambria Math" w:hAnsi="Cambria Math" w:cs="Times New Roman"/>
                </w:rPr>
                <m:t>w</m:t>
              </m:r>
            </m:e>
          </m:d>
        </m:oMath>
      </m:oMathPara>
    </w:p>
    <w:p w14:paraId="2B2C5D16" w14:textId="77777777" w:rsidR="00A82CA5" w:rsidRPr="009F37CE" w:rsidRDefault="00000000">
      <w:pPr>
        <w:ind w:firstLineChars="600" w:firstLine="1440"/>
        <w:rPr>
          <w:rFonts w:cs="Times New Roman"/>
        </w:rPr>
      </w:pPr>
      <w:r w:rsidRPr="009F37CE">
        <w:rPr>
          <w:rFonts w:cs="Times New Roman"/>
        </w:rPr>
        <w:t xml:space="preserve">Where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stopwords</m:t>
            </m:r>
          </m:sub>
        </m:sSub>
      </m:oMath>
      <w:r w:rsidRPr="009F37CE">
        <w:rPr>
          <w:rFonts w:cs="Times New Roman"/>
        </w:rPr>
        <w:t>is the stop word list,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stopwords</m:t>
            </m:r>
          </m:sub>
        </m:sSub>
      </m:oMath>
      <w:r w:rsidRPr="009F37CE">
        <w:rPr>
          <w:rFonts w:cs="Times New Roman"/>
        </w:rPr>
        <w:t xml:space="preserve">| = 214.  </w:t>
      </w:r>
    </w:p>
    <w:p w14:paraId="5FFBE311" w14:textId="77777777" w:rsidR="00A82CA5" w:rsidRPr="00763C74" w:rsidRDefault="00000000">
      <w:pPr>
        <w:ind w:firstLineChars="0" w:firstLine="0"/>
        <w:outlineLvl w:val="1"/>
        <w:rPr>
          <w:rFonts w:eastAsia="楷体" w:cs="Times New Roman"/>
          <w:b/>
          <w:bCs/>
          <w:sz w:val="28"/>
          <w:szCs w:val="28"/>
        </w:rPr>
      </w:pPr>
      <w:r w:rsidRPr="00763C74">
        <w:rPr>
          <w:rFonts w:eastAsia="楷体" w:cs="Times New Roman"/>
          <w:b/>
          <w:bCs/>
          <w:sz w:val="28"/>
          <w:szCs w:val="28"/>
        </w:rPr>
        <w:t>3. Word Frequency Analysis Formulas</w:t>
      </w:r>
    </w:p>
    <w:p w14:paraId="5D42E75A" w14:textId="6A3BCEE3" w:rsidR="00A82CA5" w:rsidRPr="009F37CE" w:rsidRDefault="00000000">
      <w:pPr>
        <w:ind w:firstLine="480"/>
        <w:rPr>
          <w:rFonts w:cs="Times New Roman"/>
        </w:rPr>
      </w:pPr>
      <w:r w:rsidRPr="009F37CE">
        <w:rPr>
          <w:rFonts w:cs="Times New Roman"/>
        </w:rPr>
        <w:t xml:space="preserve">Count two-character word frequency based on </w:t>
      </w:r>
      <w:r w:rsidR="0054036E" w:rsidRPr="009F37CE">
        <w:rPr>
          <w:rFonts w:cs="Times New Roman"/>
        </w:rPr>
        <w:t>collections. Counter</w:t>
      </w:r>
      <w:r w:rsidRPr="009F37CE">
        <w:rPr>
          <w:rFonts w:cs="Times New Roman"/>
        </w:rPr>
        <w:t xml:space="preserve"> class, extract Top-10 high-frequency </w:t>
      </w:r>
      <w:r w:rsidR="008430DC" w:rsidRPr="009F37CE">
        <w:rPr>
          <w:rFonts w:cs="Times New Roman"/>
        </w:rPr>
        <w:t>words, count</w:t>
      </w:r>
      <w:r w:rsidRPr="009F37CE">
        <w:rPr>
          <w:rFonts w:cs="Times New Roman"/>
        </w:rPr>
        <w:t xml:space="preserve"> two-character word frequency  </w:t>
      </w:r>
      <m:oMath>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w</m:t>
            </m:r>
          </m:e>
        </m:d>
        <m:r>
          <m:rPr>
            <m:sty m:val="p"/>
          </m:rPr>
          <w:rPr>
            <w:rFonts w:ascii="Cambria Math" w:hAnsi="Cambria Math" w:cs="Times New Roman"/>
          </w:rPr>
          <m:t>=</m:t>
        </m:r>
        <m:nary>
          <m:naryPr>
            <m:chr m:val="∑"/>
            <m:limLoc m:val="undOvr"/>
            <m:ctrlPr>
              <w:rPr>
                <w:rFonts w:ascii="Cambria Math" w:hAnsi="Cambria Math" w:cs="Times New Roman"/>
              </w:rPr>
            </m:ctrlPr>
          </m:naryPr>
          <m:sub>
            <m:r>
              <m:rPr>
                <m:sty m:val="p"/>
              </m:rPr>
              <w:rPr>
                <w:rFonts w:ascii="Cambria Math" w:hAnsi="Cambria Math" w:cs="Times New Roman"/>
              </w:rPr>
              <m:t>m=1</m:t>
            </m:r>
          </m:sub>
          <m:sup>
            <m:r>
              <m:rPr>
                <m:sty m:val="p"/>
              </m:rPr>
              <w:rPr>
                <w:rFonts w:ascii="Cambria Math" w:hAnsi="Cambria Math" w:cs="Times New Roman"/>
              </w:rPr>
              <m:t>M</m:t>
            </m:r>
          </m:sup>
          <m:e>
            <m:nary>
              <m:naryPr>
                <m:chr m:val="∑"/>
                <m:limLoc m:val="undOvr"/>
                <m:ctrlPr>
                  <w:rPr>
                    <w:rFonts w:ascii="Cambria Math" w:hAnsi="Cambria Math" w:cs="Times New Roman"/>
                  </w:rPr>
                </m:ctrlPr>
              </m:naryPr>
              <m:sub>
                <m:r>
                  <m:rPr>
                    <m:sty m:val="p"/>
                  </m:rPr>
                  <w:rPr>
                    <w:rFonts w:ascii="Cambria Math" w:hAnsi="Cambria Math" w:cs="Times New Roman"/>
                  </w:rPr>
                  <m:t>n=1</m:t>
                </m:r>
              </m:sub>
              <m:sup>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m</m:t>
                    </m:r>
                  </m:sub>
                </m:sSub>
              </m:sup>
              <m:e>
                <m:r>
                  <m:rPr>
                    <m:scr m:val="double-struck"/>
                    <m:sty m:val="p"/>
                  </m:rPr>
                  <w:rPr>
                    <w:rFonts w:ascii="Cambria Math" w:eastAsia="MS Mincho" w:hAnsi="Cambria Math" w:cs="Times New Roman"/>
                  </w:rPr>
                  <m:t>I</m:t>
                </m:r>
              </m:e>
            </m:nary>
          </m:e>
        </m:nary>
        <m:d>
          <m:dPr>
            <m:begChr m:val="["/>
            <m:endChr m:val="]"/>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mn</m:t>
                </m:r>
              </m:sub>
            </m:sSub>
            <m:r>
              <m:rPr>
                <m:sty m:val="p"/>
              </m:rPr>
              <w:rPr>
                <w:rFonts w:ascii="Cambria Math" w:hAnsi="Cambria Math" w:cs="Times New Roman"/>
              </w:rPr>
              <m:t>=w</m:t>
            </m:r>
          </m:e>
        </m:d>
      </m:oMath>
      <w:r w:rsidR="0054036E" w:rsidRPr="009F37CE">
        <w:rPr>
          <w:rFonts w:cs="Times New Roman"/>
        </w:rPr>
        <w:t>, filter</w:t>
      </w:r>
      <w:r w:rsidRPr="009F37CE">
        <w:rPr>
          <w:rFonts w:cs="Times New Roman"/>
        </w:rPr>
        <w:t xml:space="preserve"> Top-10 words:  </w:t>
      </w:r>
    </w:p>
    <w:p w14:paraId="6AB26247" w14:textId="77777777" w:rsidR="00A82CA5" w:rsidRPr="009F37CE" w:rsidRDefault="00000000">
      <w:pPr>
        <w:ind w:firstLine="480"/>
        <w:rPr>
          <w:rFonts w:cs="Times New Roman"/>
        </w:rPr>
      </w:pPr>
      <m:oMathPara>
        <m:oMath>
          <m:r>
            <m:rPr>
              <m:sty m:val="p"/>
            </m:rPr>
            <w:rPr>
              <w:rFonts w:ascii="Cambria Math" w:hAnsi="Cambria Math" w:cs="Times New Roman"/>
            </w:rPr>
            <m:t>w∈Top-10</m:t>
          </m:r>
          <m:d>
            <m:dPr>
              <m:ctrlPr>
                <w:rPr>
                  <w:rFonts w:ascii="Cambria Math" w:hAnsi="Cambria Math" w:cs="Times New Roman"/>
                </w:rPr>
              </m:ctrlPr>
            </m:dPr>
            <m:e>
              <m:r>
                <m:rPr>
                  <m:sty m:val="p"/>
                </m:rPr>
                <w:rPr>
                  <w:rFonts w:ascii="Cambria Math" w:hAnsi="Cambria Math" w:cs="Times New Roman"/>
                </w:rPr>
                <m:t>f</m:t>
              </m:r>
              <m:d>
                <m:dPr>
                  <m:ctrlPr>
                    <w:rPr>
                      <w:rFonts w:ascii="Cambria Math" w:hAnsi="Cambria Math" w:cs="Times New Roman"/>
                    </w:rPr>
                  </m:ctrlPr>
                </m:dPr>
                <m:e>
                  <m:r>
                    <m:rPr>
                      <m:sty m:val="p"/>
                    </m:rPr>
                    <w:rPr>
                      <w:rFonts w:ascii="Cambria Math" w:hAnsi="Cambria Math" w:cs="Times New Roman"/>
                    </w:rPr>
                    <m:t>w</m:t>
                  </m:r>
                </m:e>
              </m:d>
            </m:e>
          </m:d>
          <m:r>
            <m:rPr>
              <m:sty m:val="p"/>
            </m:rPr>
            <w:rPr>
              <w:rFonts w:ascii="Cambria Math" w:hAnsi="Cambria Math" w:cs="Times New Roman"/>
            </w:rPr>
            <m:t>∧w∈</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bigram</m:t>
              </m:r>
            </m:sub>
          </m:sSub>
        </m:oMath>
      </m:oMathPara>
    </w:p>
    <w:p w14:paraId="58711DED" w14:textId="77777777" w:rsidR="00A82CA5" w:rsidRPr="009F37CE" w:rsidRDefault="00000000">
      <w:pPr>
        <w:ind w:firstLine="480"/>
        <w:rPr>
          <w:rFonts w:cs="Times New Roman"/>
        </w:rPr>
      </w:pPr>
      <w:r w:rsidRPr="009F37CE">
        <w:rPr>
          <w:rFonts w:cs="Times New Roman"/>
        </w:rPr>
        <w:t xml:space="preserve">And visualize the core vocabulary distribution combined with word cloud charts, bar charts, and pie charts. The word cloud font size is positively correlated with word frequency, and the bar chart horizontally compares the differences in high-frequency words across different sentiment categories.  </w:t>
      </w:r>
    </w:p>
    <w:p w14:paraId="0695E8AA" w14:textId="77777777" w:rsidR="00A82CA5" w:rsidRPr="009F37CE" w:rsidRDefault="00A82CA5">
      <w:pPr>
        <w:ind w:firstLineChars="0" w:firstLine="0"/>
        <w:rPr>
          <w:rFonts w:cs="Times New Roman"/>
        </w:rPr>
      </w:pPr>
    </w:p>
    <w:p w14:paraId="691D0AAB" w14:textId="7ADAF721" w:rsidR="002C6B8C" w:rsidRPr="009F37CE" w:rsidRDefault="002C6B8C" w:rsidP="002C6B8C">
      <w:pPr>
        <w:widowControl/>
        <w:spacing w:before="120" w:after="120" w:line="23" w:lineRule="atLeast"/>
        <w:ind w:firstLineChars="0" w:firstLine="0"/>
        <w:rPr>
          <w:rFonts w:cs="Times New Roman"/>
          <w:b/>
          <w:bCs/>
        </w:rPr>
      </w:pPr>
      <w:bookmarkStart w:id="0" w:name="_Toc28661_ai"/>
      <w:r w:rsidRPr="009F37CE">
        <w:rPr>
          <w:rFonts w:cs="Times New Roman"/>
          <w:b/>
          <w:bCs/>
        </w:rPr>
        <w:lastRenderedPageBreak/>
        <w:t xml:space="preserve">Table1 </w:t>
      </w:r>
      <w:r w:rsidRPr="009F37CE">
        <w:rPr>
          <w:rFonts w:cs="Times New Roman"/>
          <w:b/>
          <w:bCs/>
        </w:rPr>
        <w:t>Traditional Text Mining Glossary</w:t>
      </w:r>
      <w:bookmarkEnd w:id="0"/>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1608"/>
        <w:gridCol w:w="6914"/>
      </w:tblGrid>
      <w:tr w:rsidR="00A82CA5" w:rsidRPr="009F37CE" w14:paraId="773172F3" w14:textId="77777777" w:rsidTr="00A82CA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single" w:sz="6" w:space="0" w:color="auto"/>
              <w:tl2br w:val="nil"/>
              <w:tr2bl w:val="nil"/>
            </w:tcBorders>
            <w:vAlign w:val="center"/>
          </w:tcPr>
          <w:bookmarkStart w:id="1" w:name="_Toc28661"/>
          <w:p w14:paraId="400B73E3" w14:textId="77777777" w:rsidR="00A82CA5" w:rsidRPr="009F37CE" w:rsidRDefault="00000000">
            <w:pPr>
              <w:pStyle w:val="Compact"/>
              <w:ind w:firstLineChars="0" w:firstLine="0"/>
              <w:jc w:val="center"/>
              <w:rPr>
                <w:rFonts w:cs="Times New Roman"/>
              </w:rPr>
            </w:pPr>
            <w:r w:rsidRPr="009F37CE">
              <w:rPr>
                <w:rFonts w:cs="Times New Roman"/>
                <w:sz w:val="22"/>
                <w:szCs w:val="22"/>
              </w:rPr>
              <w:fldChar w:fldCharType="begin">
                <w:fldData xml:space="preserve">ZQBKAHoAdABYAFEAMQAwAFUAMQBXAGUAdgA2ADkASgBrADkAZABMADMAZABZAEkASABMAGIAcQBH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</w:fldData>
              </w:fldChar>
            </w:r>
            <w:r w:rsidRPr="009F37CE">
              <w:rPr>
                <w:rFonts w:cs="Times New Roman"/>
                <w:sz w:val="22"/>
                <w:szCs w:val="22"/>
              </w:rPr>
              <w:instrText>ADDIN CNKISM.UserStyle</w:instrText>
            </w:r>
            <w:r w:rsidRPr="009F37CE">
              <w:rPr>
                <w:rFonts w:cs="Times New Roman"/>
                <w:sz w:val="22"/>
                <w:szCs w:val="22"/>
              </w:rPr>
            </w:r>
            <w:r w:rsidRPr="009F37CE">
              <w:rPr>
                <w:rFonts w:cs="Times New Roman"/>
                <w:sz w:val="22"/>
                <w:szCs w:val="22"/>
              </w:rPr>
              <w:fldChar w:fldCharType="separate"/>
            </w:r>
            <w:r w:rsidRPr="009F37CE">
              <w:rPr>
                <w:rFonts w:cs="Times New Roman"/>
                <w:sz w:val="22"/>
                <w:szCs w:val="22"/>
              </w:rPr>
              <w:fldChar w:fldCharType="end"/>
            </w:r>
            <w:r w:rsidRPr="009F37CE">
              <w:rPr>
                <w:rFonts w:cs="Times New Roman"/>
                <w:sz w:val="22"/>
                <w:szCs w:val="22"/>
              </w:rPr>
              <w:t>Symbol</w:t>
            </w:r>
          </w:p>
        </w:tc>
        <w:tc>
          <w:tcPr>
            <w:tcW w:w="0" w:type="auto"/>
            <w:tcBorders>
              <w:bottom w:val="single" w:sz="6" w:space="0" w:color="auto"/>
              <w:tl2br w:val="nil"/>
              <w:tr2bl w:val="nil"/>
            </w:tcBorders>
            <w:vAlign w:val="center"/>
          </w:tcPr>
          <w:p w14:paraId="126992CD" w14:textId="77777777" w:rsidR="00A82CA5" w:rsidRPr="009F37CE" w:rsidRDefault="00000000">
            <w:pPr>
              <w:pStyle w:val="Compact"/>
              <w:ind w:firstLineChars="0" w:firstLine="0"/>
              <w:jc w:val="center"/>
              <w:rPr>
                <w:rFonts w:cs="Times New Roman"/>
                <w:sz w:val="22"/>
                <w:szCs w:val="22"/>
              </w:rPr>
            </w:pPr>
            <w:r w:rsidRPr="009F37CE">
              <w:rPr>
                <w:rFonts w:cs="Times New Roman"/>
                <w:sz w:val="22"/>
                <w:szCs w:val="22"/>
              </w:rPr>
              <w:t>Meaning</w:t>
            </w:r>
          </w:p>
        </w:tc>
      </w:tr>
      <w:tr w:rsidR="00A82CA5" w:rsidRPr="009F37CE" w14:paraId="65A6D93C" w14:textId="77777777" w:rsidTr="00A82CA5">
        <w:tc>
          <w:tcPr>
            <w:tcW w:w="0" w:type="auto"/>
            <w:tcBorders>
              <w:top w:val="single" w:sz="6" w:space="0" w:color="auto"/>
              <w:bottom w:val="single" w:sz="6" w:space="0" w:color="auto"/>
            </w:tcBorders>
            <w:vAlign w:val="center"/>
          </w:tcPr>
          <w:p w14:paraId="3F13C21F" w14:textId="043F459A" w:rsidR="00A82CA5" w:rsidRPr="009F37CE" w:rsidRDefault="005D5162">
            <w:pPr>
              <w:pStyle w:val="Compact"/>
              <w:ind w:firstLineChars="0" w:firstLine="0"/>
              <w:jc w:val="center"/>
              <w:rPr>
                <w:rFonts w:cs="Times New Roman"/>
                <w:sz w:val="22"/>
                <w:szCs w:val="22"/>
              </w:rPr>
            </w:pPr>
            <w:r w:rsidRPr="009F37CE">
              <w:rPr>
                <w:rFonts w:cs="Times New Roman"/>
                <w:sz w:val="22"/>
                <w:szCs w:val="22"/>
              </w:rPr>
              <w:t>Dirichlet (</w:t>
            </w:r>
            <w:r w:rsidR="00000000" w:rsidRPr="009F37CE">
              <w:rPr>
                <w:rFonts w:cs="Times New Roman"/>
                <w:sz w:val="22"/>
                <w:szCs w:val="22"/>
              </w:rPr>
              <w:t>·)</w:t>
            </w:r>
          </w:p>
        </w:tc>
        <w:tc>
          <w:tcPr>
            <w:tcW w:w="0" w:type="auto"/>
            <w:tcBorders>
              <w:top w:val="single" w:sz="6" w:space="0" w:color="auto"/>
              <w:bottom w:val="single" w:sz="6" w:space="0" w:color="auto"/>
            </w:tcBorders>
            <w:vAlign w:val="center"/>
          </w:tcPr>
          <w:p w14:paraId="740B040A" w14:textId="77777777" w:rsidR="00A82CA5" w:rsidRPr="009F37CE" w:rsidRDefault="00000000">
            <w:pPr>
              <w:pStyle w:val="Compact"/>
              <w:ind w:firstLineChars="0" w:firstLine="0"/>
              <w:jc w:val="center"/>
              <w:rPr>
                <w:rFonts w:cs="Times New Roman"/>
                <w:sz w:val="22"/>
                <w:szCs w:val="22"/>
              </w:rPr>
            </w:pPr>
            <w:r w:rsidRPr="009F37CE">
              <w:rPr>
                <w:rFonts w:cs="Times New Roman"/>
                <w:sz w:val="22"/>
                <w:szCs w:val="22"/>
              </w:rPr>
              <w:t>Dirichlet distribution, used to generate topic/word distributions</w:t>
            </w:r>
          </w:p>
        </w:tc>
      </w:tr>
      <w:tr w:rsidR="00A82CA5" w:rsidRPr="009F37CE" w14:paraId="2F7DF6CD" w14:textId="77777777" w:rsidTr="00A82CA5">
        <w:tc>
          <w:tcPr>
            <w:tcW w:w="0" w:type="auto"/>
            <w:tcBorders>
              <w:top w:val="single" w:sz="6" w:space="0" w:color="auto"/>
              <w:bottom w:val="single" w:sz="6" w:space="0" w:color="auto"/>
            </w:tcBorders>
            <w:vAlign w:val="center"/>
          </w:tcPr>
          <w:p w14:paraId="4CE8B853" w14:textId="1D6836CA" w:rsidR="00A82CA5" w:rsidRPr="009F37CE" w:rsidRDefault="005D5162">
            <w:pPr>
              <w:pStyle w:val="Compact"/>
              <w:ind w:firstLineChars="0" w:firstLine="0"/>
              <w:jc w:val="center"/>
              <w:rPr>
                <w:rFonts w:cs="Times New Roman"/>
                <w:sz w:val="22"/>
                <w:szCs w:val="22"/>
              </w:rPr>
            </w:pPr>
            <w:r w:rsidRPr="009F37CE">
              <w:rPr>
                <w:rFonts w:cs="Times New Roman"/>
                <w:sz w:val="22"/>
                <w:szCs w:val="22"/>
              </w:rPr>
              <w:t>PMI (</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j</m:t>
                  </m:r>
                </m:sub>
              </m:sSub>
            </m:oMath>
            <w:r w:rsidR="00000000" w:rsidRPr="009F37CE">
              <w:rPr>
                <w:rFonts w:cs="Times New Roman"/>
                <w:sz w:val="22"/>
                <w:szCs w:val="22"/>
              </w:rPr>
              <w:t>)</w:t>
            </w:r>
          </w:p>
        </w:tc>
        <w:tc>
          <w:tcPr>
            <w:tcW w:w="0" w:type="auto"/>
            <w:tcBorders>
              <w:top w:val="single" w:sz="6" w:space="0" w:color="auto"/>
              <w:bottom w:val="single" w:sz="6" w:space="0" w:color="auto"/>
            </w:tcBorders>
            <w:vAlign w:val="center"/>
          </w:tcPr>
          <w:p w14:paraId="16F426B7" w14:textId="77777777" w:rsidR="00A82CA5" w:rsidRPr="009F37CE" w:rsidRDefault="00000000">
            <w:pPr>
              <w:pStyle w:val="Compact"/>
              <w:ind w:firstLineChars="0" w:firstLine="0"/>
              <w:jc w:val="center"/>
              <w:rPr>
                <w:rFonts w:cs="Times New Roman"/>
                <w:sz w:val="22"/>
                <w:szCs w:val="22"/>
              </w:rPr>
            </w:pPr>
            <w:r w:rsidRPr="009F37CE">
              <w:rPr>
                <w:rFonts w:cs="Times New Roman"/>
                <w:sz w:val="22"/>
                <w:szCs w:val="22"/>
              </w:rPr>
              <w:t>Pointwise Mutual Information of word pair (</w:t>
            </w:r>
            <m:oMath>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i</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w</m:t>
                  </m:r>
                </m:e>
                <m:sub>
                  <m:r>
                    <w:rPr>
                      <w:rFonts w:ascii="Cambria Math" w:hAnsi="Cambria Math" w:cs="Times New Roman"/>
                      <w:sz w:val="22"/>
                      <w:szCs w:val="22"/>
                    </w:rPr>
                    <m:t>j</m:t>
                  </m:r>
                </m:sub>
              </m:sSub>
            </m:oMath>
            <w:r w:rsidRPr="009F37CE">
              <w:rPr>
                <w:rFonts w:cs="Times New Roman"/>
                <w:sz w:val="22"/>
                <w:szCs w:val="22"/>
              </w:rPr>
              <w:t>)</w:t>
            </w:r>
          </w:p>
        </w:tc>
      </w:tr>
      <w:tr w:rsidR="00A82CA5" w:rsidRPr="009F37CE" w14:paraId="47A64150" w14:textId="77777777" w:rsidTr="00A82CA5">
        <w:tc>
          <w:tcPr>
            <w:tcW w:w="0" w:type="auto"/>
            <w:tcBorders>
              <w:top w:val="single" w:sz="6" w:space="0" w:color="auto"/>
              <w:bottom w:val="single" w:sz="6" w:space="0" w:color="auto"/>
            </w:tcBorders>
            <w:vAlign w:val="center"/>
          </w:tcPr>
          <w:p w14:paraId="0E71D26B" w14:textId="77777777" w:rsidR="00A82CA5" w:rsidRPr="009F37CE" w:rsidRDefault="00000000">
            <w:pPr>
              <w:pStyle w:val="FirstParagraph"/>
              <w:ind w:firstLineChars="0" w:firstLine="0"/>
              <w:jc w:val="center"/>
              <w:rPr>
                <w:rFonts w:cs="Times New Roman"/>
              </w:rPr>
            </w:pPr>
            <m:oMath>
              <m:r>
                <m:rPr>
                  <m:sty m:val="p"/>
                </m:rPr>
                <w:rPr>
                  <w:rFonts w:ascii="Cambria Math" w:hAnsi="Cambria Math" w:cs="Times New Roman"/>
                  <w:sz w:val="22"/>
                  <w:szCs w:val="22"/>
                </w:rPr>
                <m:t>II</m:t>
              </m:r>
            </m:oMath>
            <w:r w:rsidRPr="009F37CE">
              <w:rPr>
                <w:rFonts w:cs="Times New Roman"/>
                <w:sz w:val="22"/>
                <w:szCs w:val="22"/>
              </w:rPr>
              <w:t>(·)</w:t>
            </w:r>
          </w:p>
        </w:tc>
        <w:tc>
          <w:tcPr>
            <w:tcW w:w="0" w:type="auto"/>
            <w:tcBorders>
              <w:top w:val="single" w:sz="6" w:space="0" w:color="auto"/>
              <w:bottom w:val="single" w:sz="6" w:space="0" w:color="auto"/>
            </w:tcBorders>
            <w:vAlign w:val="center"/>
          </w:tcPr>
          <w:p w14:paraId="3FA21256" w14:textId="77777777" w:rsidR="00A82CA5" w:rsidRPr="009F37CE" w:rsidRDefault="00000000">
            <w:pPr>
              <w:pStyle w:val="Compact"/>
              <w:ind w:firstLineChars="0" w:firstLine="0"/>
              <w:jc w:val="center"/>
              <w:rPr>
                <w:rFonts w:cs="Times New Roman"/>
                <w:sz w:val="22"/>
                <w:szCs w:val="22"/>
              </w:rPr>
            </w:pPr>
            <w:r w:rsidRPr="009F37CE">
              <w:rPr>
                <w:rFonts w:cs="Times New Roman"/>
                <w:sz w:val="22"/>
                <w:szCs w:val="22"/>
              </w:rPr>
              <w:t>Indicator function, 1 if condition is true, 0 otherwise</w:t>
            </w:r>
          </w:p>
        </w:tc>
      </w:tr>
      <w:tr w:rsidR="00A82CA5" w:rsidRPr="009F37CE" w14:paraId="384FE766" w14:textId="77777777" w:rsidTr="00A82CA5">
        <w:tc>
          <w:tcPr>
            <w:tcW w:w="0" w:type="auto"/>
            <w:tcBorders>
              <w:top w:val="single" w:sz="6" w:space="0" w:color="auto"/>
              <w:tl2br w:val="nil"/>
              <w:tr2bl w:val="nil"/>
            </w:tcBorders>
            <w:vAlign w:val="center"/>
          </w:tcPr>
          <w:p w14:paraId="50246C42" w14:textId="77777777" w:rsidR="00A82CA5" w:rsidRPr="009F37CE" w:rsidRDefault="00000000">
            <w:pPr>
              <w:pStyle w:val="Compact"/>
              <w:ind w:firstLineChars="0" w:firstLine="0"/>
              <w:jc w:val="center"/>
              <w:rPr>
                <w:rFonts w:cs="Times New Roman"/>
                <w:sz w:val="22"/>
                <w:szCs w:val="22"/>
              </w:rPr>
            </w:pPr>
            <w:r w:rsidRPr="009F37CE">
              <w:rPr>
                <w:rFonts w:cs="Times New Roman"/>
                <w:sz w:val="22"/>
                <w:szCs w:val="22"/>
              </w:rPr>
              <w:t>ε</w:t>
            </w:r>
          </w:p>
        </w:tc>
        <w:tc>
          <w:tcPr>
            <w:tcW w:w="0" w:type="auto"/>
            <w:tcBorders>
              <w:top w:val="single" w:sz="6" w:space="0" w:color="auto"/>
              <w:tl2br w:val="nil"/>
              <w:tr2bl w:val="nil"/>
            </w:tcBorders>
            <w:vAlign w:val="center"/>
          </w:tcPr>
          <w:p w14:paraId="205A03C9" w14:textId="77777777" w:rsidR="00A82CA5" w:rsidRPr="009F37CE" w:rsidRDefault="00000000">
            <w:pPr>
              <w:pStyle w:val="Compact"/>
              <w:ind w:firstLineChars="0" w:firstLine="0"/>
              <w:jc w:val="center"/>
              <w:rPr>
                <w:rFonts w:cs="Times New Roman"/>
                <w:sz w:val="22"/>
                <w:szCs w:val="22"/>
              </w:rPr>
            </w:pPr>
            <w:r w:rsidRPr="009F37CE">
              <w:rPr>
                <w:rFonts w:cs="Times New Roman"/>
                <w:sz w:val="22"/>
                <w:szCs w:val="22"/>
              </w:rPr>
              <w:t>Smoothing factor, prevents zero-probability events</w:t>
            </w:r>
          </w:p>
        </w:tc>
      </w:tr>
      <w:bookmarkEnd w:id="1"/>
    </w:tbl>
    <w:p w14:paraId="012AD609" w14:textId="77777777" w:rsidR="002C6B8C" w:rsidRPr="009F37CE" w:rsidRDefault="002C6B8C">
      <w:pPr>
        <w:ind w:firstLineChars="0" w:firstLine="0"/>
        <w:outlineLvl w:val="1"/>
        <w:rPr>
          <w:rFonts w:eastAsia="楷体" w:cs="Times New Roman"/>
          <w:sz w:val="28"/>
          <w:szCs w:val="28"/>
        </w:rPr>
      </w:pPr>
    </w:p>
    <w:p w14:paraId="2D030FA7" w14:textId="05D96CAD" w:rsidR="00A82CA5" w:rsidRPr="00763C74" w:rsidRDefault="00000000">
      <w:pPr>
        <w:ind w:firstLineChars="0" w:firstLine="0"/>
        <w:outlineLvl w:val="1"/>
        <w:rPr>
          <w:rFonts w:eastAsia="楷体" w:cs="Times New Roman"/>
          <w:b/>
          <w:bCs/>
          <w:sz w:val="28"/>
          <w:szCs w:val="28"/>
        </w:rPr>
      </w:pPr>
      <w:r w:rsidRPr="00763C74">
        <w:rPr>
          <w:rFonts w:eastAsia="楷体" w:cs="Times New Roman"/>
          <w:b/>
          <w:bCs/>
          <w:sz w:val="28"/>
          <w:szCs w:val="28"/>
        </w:rPr>
        <w:t>4. Topic Modeling Formulas</w:t>
      </w:r>
    </w:p>
    <w:p w14:paraId="697C3D7A" w14:textId="709220D6" w:rsidR="00A82CA5" w:rsidRPr="009F37CE" w:rsidRDefault="00000000">
      <w:pPr>
        <w:ind w:firstLine="480"/>
        <w:rPr>
          <w:rFonts w:cs="Times New Roman"/>
        </w:rPr>
      </w:pPr>
      <w:r w:rsidRPr="009F37CE">
        <w:rPr>
          <w:rFonts w:cs="Times New Roman"/>
        </w:rPr>
        <w:t xml:space="preserve">Feature representation: construct document-term frequency matrix   </w:t>
      </w:r>
      <m:oMath>
        <m:r>
          <m:rPr>
            <m:sty m:val="p"/>
          </m:rPr>
          <w:rPr>
            <w:rFonts w:ascii="Cambria Math" w:hAnsi="Cambria Math" w:cs="Times New Roman"/>
          </w:rPr>
          <m:t>D∈</m:t>
        </m:r>
        <m:sSup>
          <m:sSupPr>
            <m:ctrlPr>
              <w:rPr>
                <w:rFonts w:ascii="Cambria Math" w:hAnsi="Cambria Math" w:cs="Times New Roman"/>
              </w:rPr>
            </m:ctrlPr>
          </m:sSupPr>
          <m:e>
            <m:r>
              <m:rPr>
                <m:scr m:val="double-struck"/>
                <m:sty m:val="p"/>
              </m:rPr>
              <w:rPr>
                <w:rFonts w:ascii="Cambria Math" w:eastAsia="MS Mincho" w:hAnsi="Cambria Math" w:cs="Times New Roman"/>
              </w:rPr>
              <m:t>R</m:t>
            </m:r>
          </m:e>
          <m:sup>
            <m:r>
              <m:rPr>
                <m:sty m:val="p"/>
              </m:rPr>
              <w:rPr>
                <w:rFonts w:ascii="Cambria Math" w:hAnsi="Cambria Math" w:cs="Times New Roman"/>
              </w:rPr>
              <m:t>M×V</m:t>
            </m:r>
          </m:sup>
        </m:sSup>
      </m:oMath>
      <w:r w:rsidRPr="009F37CE">
        <w:rPr>
          <w:rFonts w:cs="Times New Roman"/>
        </w:rPr>
        <w:t xml:space="preserve">, where  </w:t>
      </w:r>
      <m:oMath>
        <m:r>
          <m:rPr>
            <m:sty m:val="p"/>
          </m:rPr>
          <w:rPr>
            <w:rFonts w:ascii="Cambria Math" w:hAnsi="Cambria Math" w:cs="Times New Roman"/>
          </w:rPr>
          <m:t>M</m:t>
        </m:r>
      </m:oMath>
      <w:r w:rsidRPr="009F37CE">
        <w:rPr>
          <w:rFonts w:cs="Times New Roman"/>
        </w:rPr>
        <w:t xml:space="preserve">  is the number of documents,</w:t>
      </w:r>
      <m:oMath>
        <m:r>
          <m:rPr>
            <m:sty m:val="p"/>
          </m:rPr>
          <w:rPr>
            <w:rFonts w:ascii="Cambria Math" w:hAnsi="Cambria Math" w:cs="Times New Roman"/>
          </w:rPr>
          <m:t>V</m:t>
        </m:r>
      </m:oMath>
      <w:r w:rsidRPr="009F37CE">
        <w:rPr>
          <w:rFonts w:cs="Times New Roman"/>
        </w:rPr>
        <w:t xml:space="preserve">  is the vocabulary size, element  </w:t>
      </w:r>
      <m:oMath>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ij</m:t>
            </m:r>
          </m:sub>
        </m:sSub>
      </m:oMath>
      <w:r w:rsidRPr="009F37CE">
        <w:rPr>
          <w:rFonts w:cs="Times New Roman"/>
        </w:rPr>
        <w:t xml:space="preserve">  represents the frequency of word  </w:t>
      </w:r>
      <m:oMath>
        <m:r>
          <m:rPr>
            <m:sty m:val="p"/>
          </m:rPr>
          <w:rPr>
            <w:rFonts w:ascii="Cambria Math" w:hAnsi="Cambria Math" w:cs="Times New Roman"/>
          </w:rPr>
          <m:t>j</m:t>
        </m:r>
      </m:oMath>
      <w:r w:rsidRPr="009F37CE">
        <w:rPr>
          <w:rFonts w:cs="Times New Roman"/>
        </w:rPr>
        <w:t xml:space="preserve">  in document  </w:t>
      </w:r>
      <m:oMath>
        <m:r>
          <m:rPr>
            <m:sty m:val="p"/>
          </m:rPr>
          <w:rPr>
            <w:rFonts w:ascii="Cambria Math" w:hAnsi="Cambria Math" w:cs="Times New Roman"/>
          </w:rPr>
          <m:t>i</m:t>
        </m:r>
      </m:oMath>
      <w:r w:rsidRPr="009F37CE">
        <w:rPr>
          <w:rFonts w:cs="Times New Roman"/>
        </w:rPr>
        <w:t xml:space="preserve"> . Generate document-term matrix (DTM), the LDA generation process follows the following probability model: for each topic  </w:t>
      </w:r>
      <m:oMath>
        <m:r>
          <m:rPr>
            <m:sty m:val="p"/>
          </m:rPr>
          <w:rPr>
            <w:rFonts w:ascii="Cambria Math" w:hAnsi="Cambria Math" w:cs="Times New Roman"/>
          </w:rPr>
          <m:t>k∈{1,...,K}</m:t>
        </m:r>
      </m:oMath>
      <w:r w:rsidRPr="009F37CE">
        <w:rPr>
          <w:rFonts w:cs="Times New Roman"/>
        </w:rPr>
        <w:t xml:space="preserve">,  generate word distribution  </w:t>
      </w:r>
      <m:oMath>
        <m:sSub>
          <m:sSubPr>
            <m:ctrlPr>
              <w:rPr>
                <w:rFonts w:ascii="Cambria Math" w:hAnsi="Cambria Math" w:cs="Times New Roman"/>
              </w:rPr>
            </m:ctrlPr>
          </m:sSubPr>
          <m:e>
            <m:r>
              <m:rPr>
                <m:sty m:val="p"/>
              </m:rPr>
              <w:rPr>
                <w:rFonts w:ascii="Cambria Math" w:hAnsi="Cambria Math" w:cs="Times New Roman"/>
              </w:rPr>
              <m:t>ϕ</m:t>
            </m:r>
          </m:e>
          <m:sub>
            <m:r>
              <m:rPr>
                <m:sty m:val="p"/>
              </m:rPr>
              <w:rPr>
                <w:rFonts w:ascii="Cambria Math" w:hAnsi="Cambria Math" w:cs="Times New Roman"/>
              </w:rPr>
              <m:t>k</m:t>
            </m:r>
          </m:sub>
        </m:sSub>
        <m:r>
          <m:rPr>
            <m:sty m:val="p"/>
          </m:rPr>
          <w:rPr>
            <w:rFonts w:ascii="Cambria Math" w:hAnsi="Cambria Math" w:cs="Times New Roman"/>
          </w:rPr>
          <m:t>∼Dirichlet</m:t>
        </m:r>
        <m:d>
          <m:dPr>
            <m:ctrlPr>
              <w:rPr>
                <w:rFonts w:ascii="Cambria Math" w:hAnsi="Cambria Math" w:cs="Times New Roman"/>
              </w:rPr>
            </m:ctrlPr>
          </m:dPr>
          <m:e>
            <m:r>
              <m:rPr>
                <m:sty m:val="p"/>
              </m:rPr>
              <w:rPr>
                <w:rFonts w:ascii="Cambria Math" w:hAnsi="Cambria Math" w:cs="Times New Roman"/>
              </w:rPr>
              <m:t>β</m:t>
            </m:r>
          </m:e>
        </m:d>
      </m:oMath>
      <w:r w:rsidRPr="009F37CE">
        <w:rPr>
          <w:rFonts w:cs="Times New Roman"/>
        </w:rPr>
        <w:t xml:space="preserve">. For each document  </w:t>
      </w:r>
      <m:oMath>
        <m:r>
          <m:rPr>
            <m:sty m:val="p"/>
          </m:rPr>
          <w:rPr>
            <w:rFonts w:ascii="Cambria Math" w:hAnsi="Cambria Math" w:cs="Times New Roman"/>
          </w:rPr>
          <m:t>m</m:t>
        </m:r>
      </m:oMath>
      <w:r w:rsidRPr="009F37CE">
        <w:rPr>
          <w:rFonts w:cs="Times New Roman"/>
        </w:rPr>
        <w:t xml:space="preserve">,  generate topic distribution  </w:t>
      </w:r>
      <m:oMath>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m</m:t>
            </m:r>
          </m:sub>
        </m:sSub>
        <m:r>
          <m:rPr>
            <m:sty m:val="p"/>
          </m:rPr>
          <w:rPr>
            <w:rFonts w:ascii="Cambria Math" w:hAnsi="Cambria Math" w:cs="Times New Roman"/>
          </w:rPr>
          <m:t>∼Dirichlet</m:t>
        </m:r>
        <m:d>
          <m:dPr>
            <m:ctrlPr>
              <w:rPr>
                <w:rFonts w:ascii="Cambria Math" w:hAnsi="Cambria Math" w:cs="Times New Roman"/>
              </w:rPr>
            </m:ctrlPr>
          </m:dPr>
          <m:e>
            <m:r>
              <m:rPr>
                <m:sty m:val="p"/>
              </m:rPr>
              <w:rPr>
                <w:rFonts w:ascii="Cambria Math" w:hAnsi="Cambria Math" w:cs="Times New Roman"/>
              </w:rPr>
              <m:t>α</m:t>
            </m:r>
          </m:e>
        </m:d>
      </m:oMath>
      <w:r w:rsidRPr="009F37CE">
        <w:rPr>
          <w:rFonts w:cs="Times New Roman"/>
        </w:rPr>
        <w:t xml:space="preserve">.  For each word  </w:t>
      </w:r>
      <m:oMath>
        <m:r>
          <m:rPr>
            <m:sty m:val="p"/>
          </m:rPr>
          <w:rPr>
            <w:rFonts w:ascii="Cambria Math" w:hAnsi="Cambria Math" w:cs="Times New Roman"/>
          </w:rPr>
          <m:t>n</m:t>
        </m:r>
      </m:oMath>
      <w:r w:rsidRPr="009F37CE">
        <w:rPr>
          <w:rFonts w:cs="Times New Roman"/>
        </w:rPr>
        <w:t xml:space="preserve">  in document  </w:t>
      </w:r>
      <m:oMath>
        <m:r>
          <m:rPr>
            <m:sty m:val="p"/>
          </m:rPr>
          <w:rPr>
            <w:rFonts w:ascii="Cambria Math" w:hAnsi="Cambria Math" w:cs="Times New Roman"/>
          </w:rPr>
          <m:t>m</m:t>
        </m:r>
      </m:oMath>
      <w:r w:rsidRPr="009F37CE">
        <w:rPr>
          <w:rFonts w:cs="Times New Roman"/>
        </w:rPr>
        <w:t>, generate:</w:t>
      </w:r>
    </w:p>
    <w:p w14:paraId="5E4F59EB" w14:textId="77777777" w:rsidR="00A82CA5" w:rsidRPr="009F37CE" w:rsidRDefault="00000000">
      <w:pPr>
        <w:ind w:firstLine="48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mn</m:t>
              </m:r>
            </m:sub>
          </m:sSub>
          <m:r>
            <m:rPr>
              <m:sty m:val="p"/>
            </m:rPr>
            <w:rPr>
              <w:rFonts w:ascii="Cambria Math" w:hAnsi="Cambria Math" w:cs="Times New Roman"/>
            </w:rPr>
            <m:t>∼Multinomial</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θ</m:t>
                  </m:r>
                </m:e>
                <m:sub>
                  <m:r>
                    <m:rPr>
                      <m:sty m:val="p"/>
                    </m:rPr>
                    <w:rPr>
                      <w:rFonts w:ascii="Cambria Math" w:hAnsi="Cambria Math" w:cs="Times New Roman"/>
                    </w:rPr>
                    <m:t>m</m:t>
                  </m:r>
                </m:sub>
              </m:sSub>
            </m:e>
          </m:d>
          <m:r>
            <m:rPr>
              <m:sty m:val="p"/>
            </m:rP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mn</m:t>
              </m:r>
            </m:sub>
          </m:sSub>
          <m:r>
            <m:rPr>
              <m:sty m:val="p"/>
            </m:rPr>
            <w:rPr>
              <w:rFonts w:ascii="Cambria Math" w:hAnsi="Cambria Math" w:cs="Times New Roman"/>
            </w:rPr>
            <m:t>∼Multinomial</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ϕ</m:t>
                  </m:r>
                </m:e>
                <m:sub>
                  <m:sSub>
                    <m:sSubPr>
                      <m:ctrlPr>
                        <w:rPr>
                          <w:rFonts w:ascii="Cambria Math" w:hAnsi="Cambria Math" w:cs="Times New Roman"/>
                        </w:rPr>
                      </m:ctrlPr>
                    </m:sSubPr>
                    <m:e>
                      <m:r>
                        <m:rPr>
                          <m:sty m:val="p"/>
                        </m:rPr>
                        <w:rPr>
                          <w:rFonts w:ascii="Cambria Math" w:hAnsi="Cambria Math" w:cs="Times New Roman"/>
                        </w:rPr>
                        <m:t>z</m:t>
                      </m:r>
                    </m:e>
                    <m:sub>
                      <m:r>
                        <m:rPr>
                          <m:sty m:val="p"/>
                        </m:rPr>
                        <w:rPr>
                          <w:rFonts w:ascii="Cambria Math" w:hAnsi="Cambria Math" w:cs="Times New Roman"/>
                        </w:rPr>
                        <m:t>mn</m:t>
                      </m:r>
                    </m:sub>
                  </m:sSub>
                </m:sub>
              </m:sSub>
            </m:e>
          </m:d>
        </m:oMath>
      </m:oMathPara>
    </w:p>
    <w:p w14:paraId="25397C17" w14:textId="3102B086" w:rsidR="00A82CA5" w:rsidRPr="009F37CE" w:rsidRDefault="00000000">
      <w:pPr>
        <w:ind w:firstLine="480"/>
        <w:rPr>
          <w:rFonts w:cs="Times New Roman"/>
        </w:rPr>
      </w:pPr>
      <w:r w:rsidRPr="009F37CE">
        <w:rPr>
          <w:rFonts w:cs="Times New Roman"/>
        </w:rPr>
        <w:t>And evaluate the semantic coherence of the number of topics through the coherence score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v</m:t>
            </m:r>
          </m:sub>
        </m:sSub>
      </m:oMath>
      <w:r w:rsidRPr="009F37CE">
        <w:rPr>
          <w:rFonts w:cs="Times New Roman"/>
        </w:rPr>
        <w:t xml:space="preserve">), calculate the  </w:t>
      </w: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v</m:t>
            </m:r>
          </m:sub>
        </m:sSub>
      </m:oMath>
      <w:r w:rsidRPr="009F37CE">
        <w:rPr>
          <w:rFonts w:cs="Times New Roman"/>
        </w:rPr>
        <w:t xml:space="preserve">  value of topic  </w:t>
      </w:r>
      <m:oMath>
        <m:r>
          <m:rPr>
            <m:sty m:val="p"/>
          </m:rPr>
          <w:rPr>
            <w:rFonts w:ascii="Cambria Math" w:hAnsi="Cambria Math" w:cs="Times New Roman"/>
          </w:rPr>
          <m:t>t</m:t>
        </m:r>
      </m:oMath>
      <w:r w:rsidRPr="009F37CE">
        <w:rPr>
          <w:rFonts w:cs="Times New Roman"/>
        </w:rPr>
        <w:t xml:space="preserve">  with the formula:</w:t>
      </w:r>
    </w:p>
    <w:p w14:paraId="295A5187" w14:textId="77777777" w:rsidR="00A82CA5" w:rsidRPr="009F37CE" w:rsidRDefault="00000000">
      <w:pPr>
        <w:ind w:firstLine="480"/>
        <w:rPr>
          <w:rFonts w:cs="Times New Roman"/>
        </w:rPr>
      </w:pPr>
      <m:oMathPara>
        <m:oMathParaPr>
          <m:jc m:val="center"/>
        </m:oMathParaPr>
        <m:oMath>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v</m:t>
              </m:r>
            </m:sub>
          </m:sSub>
          <m:d>
            <m:dPr>
              <m:ctrlPr>
                <w:rPr>
                  <w:rFonts w:ascii="Cambria Math" w:hAnsi="Cambria Math" w:cs="Times New Roman"/>
                </w:rPr>
              </m:ctrlPr>
            </m:dPr>
            <m:e>
              <m:r>
                <m:rPr>
                  <m:sty m:val="p"/>
                </m:rP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pairs</m:t>
                  </m:r>
                </m:sub>
              </m:sSub>
            </m:den>
          </m:f>
          <m:nary>
            <m:naryPr>
              <m:chr m:val="∑"/>
              <m:limLoc m:val="undOvr"/>
              <m:supHide m:val="1"/>
              <m:ctrlPr>
                <w:rPr>
                  <w:rFonts w:ascii="Cambria Math" w:hAnsi="Cambria Math" w:cs="Times New Roman"/>
                </w:rPr>
              </m:ctrlPr>
            </m:naryPr>
            <m:sub>
              <m:r>
                <m:rPr>
                  <m:sty m:val="p"/>
                </m:rPr>
                <w:rPr>
                  <w:rFonts w:ascii="Cambria Math" w:hAnsi="Cambria Math" w:cs="Times New Roman"/>
                </w:rPr>
                <m:t>i&lt;j</m:t>
              </m:r>
            </m:sub>
            <m:sup>
              <m:r>
                <m:rPr>
                  <m:sty m:val="p"/>
                </m:rPr>
                <w:rPr>
                  <w:rFonts w:ascii="Cambria Math" w:hAnsi="Cambria Math" w:cs="Times New Roman"/>
                </w:rPr>
                <m:t>​</m:t>
              </m:r>
            </m:sup>
            <m:e>
              <m:r>
                <m:rPr>
                  <m:nor/>
                </m:rPr>
                <w:rPr>
                  <w:rFonts w:cs="Times New Roman"/>
                </w:rPr>
                <m:t>PMI</m:t>
              </m:r>
            </m:e>
          </m:nary>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j</m:t>
                  </m:r>
                </m:sub>
              </m:sSub>
            </m:e>
          </m:d>
          <m:r>
            <m:rPr>
              <m:sty m:val="p"/>
            </m:rPr>
            <w:rPr>
              <w:rFonts w:ascii="Cambria Math" w:hAnsi="Cambria Math" w:cs="Times New Roman"/>
            </w:rPr>
            <m:t>⋅log</m:t>
          </m:r>
          <m:f>
            <m:fPr>
              <m:ctrlPr>
                <w:rPr>
                  <w:rFonts w:ascii="Cambria Math" w:hAnsi="Cambria Math" w:cs="Times New Roman"/>
                </w:rPr>
              </m:ctrlPr>
            </m:fPr>
            <m:num>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j</m:t>
                      </m:r>
                    </m:sub>
                  </m:sSub>
                </m:e>
              </m:d>
              <m:r>
                <m:rPr>
                  <m:sty m:val="p"/>
                </m:rPr>
                <w:rPr>
                  <w:rFonts w:ascii="Cambria Math" w:hAnsi="Cambria Math" w:cs="Times New Roman"/>
                </w:rPr>
                <m:t>+ϵ</m:t>
              </m:r>
            </m:num>
            <m:den>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e>
              </m:d>
              <m:r>
                <m:rPr>
                  <m:sty m:val="p"/>
                </m:rP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j</m:t>
                      </m:r>
                    </m:sub>
                  </m:sSub>
                </m:e>
              </m:d>
            </m:den>
          </m:f>
        </m:oMath>
      </m:oMathPara>
    </w:p>
    <w:p w14:paraId="08F67359" w14:textId="4F3AC50B" w:rsidR="00A82CA5" w:rsidRPr="009F37CE" w:rsidRDefault="00000000">
      <w:pPr>
        <w:ind w:firstLineChars="0" w:firstLine="0"/>
        <w:rPr>
          <w:rFonts w:cs="Times New Roman"/>
        </w:rPr>
      </w:pPr>
      <w:r w:rsidRPr="009F37CE">
        <w:rPr>
          <w:rFonts w:cs="Times New Roman"/>
        </w:rPr>
        <w:fldChar w:fldCharType="begin">
          <w:fldData xml:space="preserve">ZQBKAHoAdABYAFEAdAA4AFYATQBXADUAbgA1AFAAZAA3AEcANgBHADIATQBTAFYAUgA0AHkAdgBk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=
</w:fldData>
        </w:fldChar>
      </w:r>
      <w:r w:rsidRPr="009F37CE">
        <w:rPr>
          <w:rFonts w:cs="Times New Roman"/>
        </w:rPr>
        <w:instrText>ADDIN CNKISM.UserStyle</w:instrText>
      </w:r>
      <w:r w:rsidRPr="009F37CE">
        <w:rPr>
          <w:rFonts w:cs="Times New Roman"/>
        </w:rPr>
      </w:r>
      <w:r w:rsidRPr="009F37CE">
        <w:rPr>
          <w:rFonts w:cs="Times New Roman"/>
        </w:rPr>
        <w:fldChar w:fldCharType="separate"/>
      </w:r>
      <w:r w:rsidRPr="009F37CE">
        <w:rPr>
          <w:rFonts w:cs="Times New Roman"/>
        </w:rPr>
        <w:fldChar w:fldCharType="end"/>
      </w:r>
      <w:r w:rsidRPr="009F37CE">
        <w:rPr>
          <w:rFonts w:cs="Times New Roman"/>
        </w:rPr>
        <w:t xml:space="preserve">Where  </w:t>
      </w:r>
      <m:oMath>
        <m:r>
          <m:rPr>
            <m:sty m:val="p"/>
          </m:rPr>
          <w:rPr>
            <w:rFonts w:ascii="Cambria Math" w:hAnsi="Cambria Math" w:cs="Times New Roman"/>
          </w:rPr>
          <m:t>ϵ=</m:t>
        </m:r>
        <m:sSup>
          <m:sSupPr>
            <m:ctrlPr>
              <w:rPr>
                <w:rFonts w:ascii="Cambria Math" w:hAnsi="Cambria Math" w:cs="Times New Roman"/>
              </w:rPr>
            </m:ctrlPr>
          </m:sSupPr>
          <m:e>
            <m:r>
              <m:rPr>
                <m:sty m:val="p"/>
              </m:rPr>
              <w:rPr>
                <w:rFonts w:ascii="Cambria Math" w:hAnsi="Cambria Math" w:cs="Times New Roman"/>
              </w:rPr>
              <m:t>10</m:t>
            </m:r>
          </m:e>
          <m:sup>
            <m:r>
              <m:rPr>
                <m:sty m:val="p"/>
              </m:rPr>
              <w:rPr>
                <w:rFonts w:ascii="Cambria Math" w:hAnsi="Cambria Math" w:cs="Times New Roman"/>
              </w:rPr>
              <m:t>-6</m:t>
            </m:r>
          </m:sup>
        </m:sSup>
      </m:oMath>
      <w:r w:rsidRPr="009F37CE">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pairs</m:t>
            </m:r>
          </m:sub>
        </m:sSub>
      </m:oMath>
      <w:r w:rsidRPr="009F37CE">
        <w:rPr>
          <w:rFonts w:cs="Times New Roman"/>
        </w:rPr>
        <w:t xml:space="preserve">  is the number of high-frequency word pairs. Final selection  </w:t>
      </w:r>
      <m:oMath>
        <m:r>
          <m:rPr>
            <m:sty m:val="p"/>
          </m:rPr>
          <w:rPr>
            <w:rFonts w:ascii="Cambria Math" w:hAnsi="Cambria Math" w:cs="Times New Roman"/>
          </w:rPr>
          <m:t>K=2</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v</m:t>
                </m:r>
              </m:sub>
            </m:sSub>
            <m:r>
              <m:rPr>
                <m:sty m:val="p"/>
              </m:rPr>
              <w:rPr>
                <w:rFonts w:ascii="Cambria Math" w:hAnsi="Cambria Math" w:cs="Times New Roman"/>
              </w:rPr>
              <m:t>=0.62</m:t>
            </m:r>
          </m:e>
        </m:d>
      </m:oMath>
      <w:r w:rsidRPr="009F37CE">
        <w:rPr>
          <w:rFonts w:cs="Times New Roman"/>
        </w:rPr>
        <w:t xml:space="preserve">, parameters set to  </w:t>
      </w:r>
      <m:oMath>
        <m:r>
          <m:rPr>
            <m:sty m:val="p"/>
          </m:rPr>
          <w:rPr>
            <w:rFonts w:ascii="Cambria Math" w:hAnsi="Cambria Math" w:cs="Times New Roman"/>
          </w:rPr>
          <m:t>α=auto</m:t>
        </m:r>
      </m:oMath>
      <w:r w:rsidRPr="009F37CE">
        <w:rPr>
          <w:rFonts w:cs="Times New Roman"/>
        </w:rPr>
        <w:t>、</w:t>
      </w:r>
      <m:oMath>
        <m:r>
          <m:rPr>
            <m:sty m:val="p"/>
          </m:rPr>
          <w:rPr>
            <w:rFonts w:ascii="Cambria Math" w:hAnsi="Cambria Math" w:cs="Times New Roman"/>
          </w:rPr>
          <m:t>η=auto</m:t>
        </m:r>
      </m:oMath>
      <w:r w:rsidRPr="009F37CE">
        <w:rPr>
          <w:rFonts w:cs="Times New Roman"/>
        </w:rPr>
        <w:t>,  iterate 30 times.</w:t>
      </w:r>
    </w:p>
    <w:p w14:paraId="71B3E5DC" w14:textId="77777777" w:rsidR="00A82CA5" w:rsidRPr="00763C74" w:rsidRDefault="00000000">
      <w:pPr>
        <w:ind w:firstLineChars="0" w:firstLine="0"/>
        <w:outlineLvl w:val="1"/>
        <w:rPr>
          <w:rFonts w:eastAsia="楷体" w:cs="Times New Roman"/>
          <w:b/>
          <w:bCs/>
          <w:sz w:val="28"/>
          <w:szCs w:val="28"/>
        </w:rPr>
      </w:pPr>
      <w:r w:rsidRPr="00763C74">
        <w:rPr>
          <w:rFonts w:eastAsia="楷体" w:cs="Times New Roman"/>
          <w:b/>
          <w:bCs/>
          <w:sz w:val="28"/>
          <w:szCs w:val="28"/>
        </w:rPr>
        <w:t>5. Sentiment Analysis Formulas</w:t>
      </w:r>
    </w:p>
    <w:p w14:paraId="1D862288" w14:textId="77777777" w:rsidR="00A82CA5" w:rsidRPr="009F37CE" w:rsidRDefault="00000000">
      <w:pPr>
        <w:ind w:firstLine="480"/>
        <w:rPr>
          <w:rFonts w:cs="Times New Roman"/>
        </w:rPr>
      </w:pPr>
      <w:r w:rsidRPr="009F37CE">
        <w:rPr>
          <w:rFonts w:cs="Times New Roman"/>
        </w:rPr>
        <w:fldChar w:fldCharType="begin">
          <w:fldData xml:space="preserve">ZQBKAHoAdABYAFEAdAA4AFYATQBXADUAbgA1AFAAZAA3AEoANABNAHMAWQBrAHIAMABEAFQAWQB1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</w:fldData>
        </w:fldChar>
      </w:r>
      <w:r w:rsidRPr="009F37CE">
        <w:rPr>
          <w:rFonts w:cs="Times New Roman"/>
        </w:rPr>
        <w:instrText>ADDIN CNKISM.UserStyle</w:instrText>
      </w:r>
      <w:r w:rsidRPr="009F37CE">
        <w:rPr>
          <w:rFonts w:cs="Times New Roman"/>
        </w:rPr>
      </w:r>
      <w:r w:rsidRPr="009F37CE">
        <w:rPr>
          <w:rFonts w:cs="Times New Roman"/>
        </w:rPr>
        <w:fldChar w:fldCharType="separate"/>
      </w:r>
      <w:r w:rsidRPr="009F37CE">
        <w:rPr>
          <w:rFonts w:cs="Times New Roman"/>
        </w:rPr>
        <w:fldChar w:fldCharType="end"/>
      </w:r>
      <w:r w:rsidRPr="009F37CE">
        <w:rPr>
          <w:rFonts w:cs="Times New Roman"/>
        </w:rPr>
        <w:t xml:space="preserve">Based on Naive Bayes classifier, </w:t>
      </w:r>
      <w:proofErr w:type="spellStart"/>
      <w:r w:rsidRPr="009F37CE">
        <w:rPr>
          <w:rFonts w:cs="Times New Roman"/>
        </w:rPr>
        <w:t>SnowNLP</w:t>
      </w:r>
      <w:proofErr w:type="spellEnd"/>
      <w:r w:rsidRPr="009F37CE">
        <w:rPr>
          <w:rFonts w:cs="Times New Roman"/>
        </w:rPr>
        <w:t xml:space="preserve"> calculates sentiment score  </w:t>
      </w:r>
      <m:oMath>
        <m:r>
          <m:rPr>
            <m:sty m:val="p"/>
          </m:rPr>
          <w:rPr>
            <w:rFonts w:ascii="Cambria Math" w:hAnsi="Cambria Math" w:cs="Times New Roman"/>
          </w:rPr>
          <m:t>s=P(y=</m:t>
        </m:r>
      </m:oMath>
      <w:r w:rsidRPr="009F37CE">
        <w:rPr>
          <w:rFonts w:cs="Times New Roman"/>
        </w:rPr>
        <w:t>positive</w:t>
      </w:r>
      <m:oMath>
        <m:r>
          <m:rPr>
            <m:sty m:val="p"/>
          </m:rPr>
          <w:rPr>
            <w:rFonts w:ascii="Cambria Math" w:hAnsi="Cambria Math" w:cs="Times New Roman"/>
          </w:rPr>
          <m:t>|w)</m:t>
        </m:r>
      </m:oMath>
      <w:r w:rsidRPr="009F37CE">
        <w:rPr>
          <w:rFonts w:cs="Times New Roman"/>
        </w:rPr>
        <w:t xml:space="preserve">, where  </w:t>
      </w:r>
      <m:oMath>
        <m:r>
          <m:rPr>
            <m:sty m:val="p"/>
          </m:rPr>
          <w:rPr>
            <w:rFonts w:ascii="Cambria Math" w:hAnsi="Cambria Math" w:cs="Times New Roman"/>
          </w:rPr>
          <m:t>w=</m:t>
        </m:r>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n</m:t>
                </m:r>
              </m:sub>
            </m:sSub>
          </m:e>
        </m:d>
      </m:oMath>
      <w:r w:rsidRPr="009F37CE">
        <w:rPr>
          <w:rFonts w:cs="Times New Roman"/>
        </w:rPr>
        <w:t xml:space="preserve">  is the word segmentation sequence, posterior probability:</w:t>
      </w:r>
    </w:p>
    <w:p w14:paraId="3DE78DC1" w14:textId="77777777" w:rsidR="00A82CA5" w:rsidRPr="009F37CE" w:rsidRDefault="00000000">
      <w:pPr>
        <w:ind w:firstLine="480"/>
        <w:rPr>
          <w:rFonts w:cs="Times New Roman"/>
        </w:rPr>
      </w:pPr>
      <m:oMathPara>
        <m:oMathParaPr>
          <m:jc m:val="center"/>
        </m:oMathParaPr>
        <m:oMath>
          <m:r>
            <m:rPr>
              <m:sty m:val="p"/>
            </m:rPr>
            <w:rPr>
              <w:rFonts w:ascii="Cambria Math" w:hAnsi="Cambria Math" w:cs="Times New Roman"/>
            </w:rPr>
            <w:lastRenderedPageBreak/>
            <m:t>P</m:t>
          </m:r>
          <m:d>
            <m:dPr>
              <m:ctrlPr>
                <w:rPr>
                  <w:rFonts w:ascii="Cambria Math" w:hAnsi="Cambria Math" w:cs="Times New Roman"/>
                </w:rPr>
              </m:ctrlPr>
            </m:dPr>
            <m:e>
              <m:r>
                <m:rPr>
                  <m:sty m:val="p"/>
                </m:rPr>
                <w:rPr>
                  <w:rFonts w:ascii="Cambria Math" w:hAnsi="Cambria Math" w:cs="Times New Roman"/>
                </w:rPr>
                <m:t>y|w</m:t>
              </m:r>
            </m:e>
          </m:d>
          <m:r>
            <m:rPr>
              <m:sty m:val="p"/>
            </m:rPr>
            <w:rPr>
              <w:rFonts w:ascii="Cambria Math" w:hAnsi="Cambria Math" w:cs="Times New Roman"/>
            </w:rPr>
            <m:t>∝P</m:t>
          </m:r>
          <m:d>
            <m:dPr>
              <m:ctrlPr>
                <w:rPr>
                  <w:rFonts w:ascii="Cambria Math" w:hAnsi="Cambria Math" w:cs="Times New Roman"/>
                </w:rPr>
              </m:ctrlPr>
            </m:dPr>
            <m:e>
              <m:r>
                <m:rPr>
                  <m:sty m:val="p"/>
                </m:rPr>
                <w:rPr>
                  <w:rFonts w:ascii="Cambria Math" w:hAnsi="Cambria Math" w:cs="Times New Roman"/>
                </w:rPr>
                <m:t>y</m:t>
              </m:r>
            </m:e>
          </m:d>
          <m:nary>
            <m:naryPr>
              <m:chr m:val="∏"/>
              <m:limLoc m:val="undOvr"/>
              <m:ctrlPr>
                <w:rPr>
                  <w:rFonts w:ascii="Cambria Math" w:hAnsi="Cambria Math" w:cs="Times New Roman"/>
                </w:rPr>
              </m:ctrlPr>
            </m:naryPr>
            <m:sub>
              <m:r>
                <m:rPr>
                  <m:sty m:val="p"/>
                </m:rPr>
                <w:rPr>
                  <w:rFonts w:ascii="Cambria Math" w:hAnsi="Cambria Math" w:cs="Times New Roman"/>
                </w:rPr>
                <m:t>i=1</m:t>
              </m:r>
            </m:sub>
            <m:sup>
              <m:r>
                <m:rPr>
                  <m:sty m:val="p"/>
                </m:rPr>
                <w:rPr>
                  <w:rFonts w:ascii="Cambria Math" w:hAnsi="Cambria Math" w:cs="Times New Roman"/>
                </w:rPr>
                <m:t>n</m:t>
              </m:r>
            </m:sup>
            <m:e>
              <m:r>
                <m:rPr>
                  <m:sty m:val="p"/>
                </m:rPr>
                <w:rPr>
                  <w:rFonts w:ascii="Cambria Math" w:hAnsi="Cambria Math" w:cs="Times New Roman"/>
                </w:rPr>
                <m:t>P</m:t>
              </m:r>
            </m:e>
          </m:nary>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i</m:t>
                  </m:r>
                </m:sub>
              </m:sSub>
              <m:r>
                <m:rPr>
                  <m:sty m:val="p"/>
                </m:rPr>
                <w:rPr>
                  <w:rFonts w:ascii="Cambria Math" w:hAnsi="Cambria Math" w:cs="Times New Roman"/>
                </w:rPr>
                <m:t>|y</m:t>
              </m:r>
            </m:e>
          </m:d>
        </m:oMath>
      </m:oMathPara>
    </w:p>
    <w:p w14:paraId="7735F07D" w14:textId="77777777" w:rsidR="00A82CA5" w:rsidRPr="009F37CE" w:rsidRDefault="00000000">
      <w:pPr>
        <w:ind w:firstLine="480"/>
        <w:rPr>
          <w:rFonts w:cs="Times New Roman"/>
        </w:rPr>
      </w:pPr>
      <w:r w:rsidRPr="009F37CE">
        <w:rPr>
          <w:rFonts w:cs="Times New Roman"/>
        </w:rPr>
        <w:t>Linearly map to the [−0.5, 0.5] interval to enhance interpretability. Threshold classification rules:</w:t>
      </w:r>
    </w:p>
    <w:p w14:paraId="6B57E145" w14:textId="77777777" w:rsidR="00A82CA5" w:rsidRPr="009F37CE" w:rsidRDefault="00000000">
      <w:pPr>
        <w:pStyle w:val="Compact"/>
        <w:ind w:firstLine="4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m:rPr>
                  <m:nor/>
                </m:rPr>
                <w:rPr>
                  <w:rFonts w:cs="Times New Roman"/>
                </w:rPr>
                <m:t>pred</m:t>
              </m:r>
            </m:sub>
          </m:sSub>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r>
                      <w:rPr>
                        <w:rFonts w:ascii="Cambria Math" w:hAnsi="Cambria Math" w:cs="Times New Roman"/>
                      </w:rPr>
                      <m:t>Positive</m:t>
                    </m:r>
                    <m:r>
                      <m:rPr>
                        <m:sty m:val="p"/>
                      </m:rPr>
                      <w:rPr>
                        <w:rFonts w:ascii="Cambria Math" w:hAnsi="Cambria Math" w:cs="Times New Roman"/>
                      </w:rPr>
                      <m:t>,</m:t>
                    </m:r>
                  </m:e>
                  <m:e>
                    <m:r>
                      <w:rPr>
                        <w:rFonts w:ascii="Cambria Math" w:hAnsi="Cambria Math" w:cs="Times New Roman"/>
                      </w:rPr>
                      <m:t>s</m:t>
                    </m:r>
                    <m:r>
                      <m:rPr>
                        <m:sty m:val="p"/>
                      </m:rPr>
                      <w:rPr>
                        <w:rFonts w:ascii="Cambria Math" w:hAnsi="Cambria Math" w:cs="Times New Roman"/>
                      </w:rPr>
                      <m:t>&gt;</m:t>
                    </m:r>
                    <m:r>
                      <w:rPr>
                        <w:rFonts w:ascii="Cambria Math" w:hAnsi="Cambria Math" w:cs="Times New Roman"/>
                      </w:rPr>
                      <m:t>0.6</m:t>
                    </m:r>
                  </m:e>
                </m:mr>
                <m:mr>
                  <m:e>
                    <m:r>
                      <w:rPr>
                        <w:rFonts w:ascii="Cambria Math" w:hAnsi="Cambria Math" w:cs="Times New Roman"/>
                      </w:rPr>
                      <m:t>Neutral</m:t>
                    </m:r>
                    <m:r>
                      <m:rPr>
                        <m:sty m:val="p"/>
                      </m:rPr>
                      <w:rPr>
                        <w:rFonts w:ascii="Cambria Math" w:hAnsi="Cambria Math" w:cs="Times New Roman"/>
                      </w:rPr>
                      <m:t>,</m:t>
                    </m:r>
                  </m:e>
                  <m:e>
                    <m:r>
                      <w:rPr>
                        <w:rFonts w:ascii="Cambria Math" w:hAnsi="Cambria Math" w:cs="Times New Roman"/>
                      </w:rPr>
                      <m:t>0.4</m:t>
                    </m:r>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r>
                      <w:rPr>
                        <w:rFonts w:ascii="Cambria Math" w:hAnsi="Cambria Math" w:cs="Times New Roman"/>
                      </w:rPr>
                      <m:t>0.6</m:t>
                    </m:r>
                  </m:e>
                </m:mr>
                <m:mr>
                  <m:e>
                    <m:r>
                      <w:rPr>
                        <w:rFonts w:ascii="Cambria Math" w:hAnsi="Cambria Math" w:cs="Times New Roman"/>
                      </w:rPr>
                      <m:t>Negative</m:t>
                    </m:r>
                    <m:r>
                      <m:rPr>
                        <m:sty m:val="p"/>
                      </m:rPr>
                      <w:rPr>
                        <w:rFonts w:ascii="Cambria Math" w:hAnsi="Cambria Math" w:cs="Times New Roman"/>
                      </w:rPr>
                      <m:t>,</m:t>
                    </m:r>
                  </m:e>
                  <m:e>
                    <m:r>
                      <w:rPr>
                        <w:rFonts w:ascii="Cambria Math" w:hAnsi="Cambria Math" w:cs="Times New Roman"/>
                      </w:rPr>
                      <m:t>s</m:t>
                    </m:r>
                    <m:r>
                      <m:rPr>
                        <m:sty m:val="p"/>
                      </m:rPr>
                      <w:rPr>
                        <w:rFonts w:ascii="Cambria Math" w:hAnsi="Cambria Math" w:cs="Times New Roman"/>
                      </w:rPr>
                      <m:t>&lt;</m:t>
                    </m:r>
                    <m:r>
                      <w:rPr>
                        <w:rFonts w:ascii="Cambria Math" w:hAnsi="Cambria Math" w:cs="Times New Roman"/>
                      </w:rPr>
                      <m:t>0.4</m:t>
                    </m:r>
                  </m:e>
                </m:mr>
              </m:m>
            </m:e>
          </m:d>
        </m:oMath>
      </m:oMathPara>
    </w:p>
    <w:p w14:paraId="256A09A1" w14:textId="77777777" w:rsidR="00A82CA5" w:rsidRPr="00763C74" w:rsidRDefault="00000000">
      <w:pPr>
        <w:ind w:firstLineChars="0" w:firstLine="0"/>
        <w:outlineLvl w:val="1"/>
        <w:rPr>
          <w:rFonts w:eastAsia="楷体" w:cs="Times New Roman"/>
          <w:b/>
          <w:bCs/>
          <w:sz w:val="28"/>
          <w:szCs w:val="28"/>
        </w:rPr>
      </w:pPr>
      <w:r w:rsidRPr="00763C74">
        <w:rPr>
          <w:rFonts w:eastAsia="楷体" w:cs="Times New Roman"/>
          <w:b/>
          <w:bCs/>
          <w:sz w:val="28"/>
          <w:szCs w:val="28"/>
        </w:rPr>
        <w:t>6. Evaluation Index Formulas and Weight Allocation Table</w:t>
      </w:r>
    </w:p>
    <w:p w14:paraId="70003F2D" w14:textId="77777777" w:rsidR="00A82CA5" w:rsidRPr="009F37CE" w:rsidRDefault="00000000">
      <w:pPr>
        <w:ind w:firstLine="480"/>
        <w:rPr>
          <w:rFonts w:cs="Times New Roman"/>
        </w:rPr>
      </w:pPr>
      <w:r w:rsidRPr="009F37CE">
        <w:rPr>
          <w:rFonts w:cs="Times New Roman"/>
        </w:rPr>
        <w:t>Composite Accuracy (Acc) is the core index used in this study to quantify the overall performance of large language models in multi-task joint analysis, with the formula defined as:</w:t>
      </w:r>
    </w:p>
    <w:p w14:paraId="54848B72" w14:textId="77777777" w:rsidR="00A82CA5" w:rsidRPr="009F37CE" w:rsidRDefault="00000000">
      <w:pPr>
        <w:pStyle w:val="FirstParagraph"/>
        <w:ind w:firstLine="480"/>
        <w:rPr>
          <w:rFonts w:cs="Times New Roman"/>
        </w:rPr>
      </w:pPr>
      <m:oMathPara>
        <m:oMath>
          <m:r>
            <m:rPr>
              <m:sty m:val="p"/>
            </m:rPr>
            <w:rPr>
              <w:rFonts w:ascii="Cambria Math" w:hAnsi="Cambria Math" w:cs="Times New Roman"/>
            </w:rPr>
            <m:t>Acc=</m:t>
          </m:r>
          <m:r>
            <w:rPr>
              <w:rFonts w:ascii="Cambria Math" w:hAnsi="Cambria Math" w:cs="Times New Roman"/>
            </w:rPr>
            <m:t>α</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Acc</m:t>
              </m:r>
            </m:e>
            <m:sub>
              <m:r>
                <m:rPr>
                  <m:sty m:val="p"/>
                </m:rPr>
                <w:rPr>
                  <w:rFonts w:ascii="Cambria Math" w:hAnsi="Cambria Math" w:cs="Times New Roman"/>
                </w:rPr>
                <m:t>Emotion</m:t>
              </m:r>
            </m:sub>
          </m:sSub>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⋅ROUGE-L+</m:t>
          </m:r>
          <m:r>
            <w:rPr>
              <w:rFonts w:ascii="Cambria Math" w:hAnsi="Cambria Math" w:cs="Times New Roman"/>
            </w:rPr>
            <m:t>γ</m:t>
          </m:r>
          <m:r>
            <m:rPr>
              <m:sty m:val="p"/>
            </m:rPr>
            <w:rPr>
              <w:rFonts w:ascii="Cambria Math" w:hAnsi="Cambria Math" w:cs="Times New Roman"/>
            </w:rPr>
            <m:t>⋅KCR</m:t>
          </m:r>
        </m:oMath>
      </m:oMathPara>
    </w:p>
    <w:p w14:paraId="7BE6760B" w14:textId="7A50A0BA" w:rsidR="00A82CA5" w:rsidRPr="00763C74" w:rsidRDefault="00000000" w:rsidP="00763C74">
      <w:pPr>
        <w:ind w:firstLineChars="0" w:firstLine="0"/>
        <w:outlineLvl w:val="2"/>
        <w:rPr>
          <w:rFonts w:eastAsia="楷体" w:cs="Times New Roman"/>
          <w:b/>
          <w:bCs/>
        </w:rPr>
      </w:pPr>
      <w:r w:rsidRPr="00763C74">
        <w:rPr>
          <w:rFonts w:eastAsia="楷体" w:cs="Times New Roman"/>
          <w:b/>
          <w:bCs/>
        </w:rPr>
        <w:t>6.1 Sentiment Analysis Accuracy (</w:t>
      </w:r>
      <m:oMath>
        <m:sSub>
          <m:sSubPr>
            <m:ctrlPr>
              <w:rPr>
                <w:rFonts w:ascii="Cambria Math" w:hAnsi="Cambria Math" w:cs="Times New Roman"/>
                <w:b/>
                <w:bCs/>
              </w:rPr>
            </m:ctrlPr>
          </m:sSubPr>
          <m:e>
            <m:r>
              <m:rPr>
                <m:sty m:val="b"/>
              </m:rPr>
              <w:rPr>
                <w:rFonts w:ascii="Cambria Math" w:hAnsi="Cambria Math" w:cs="Times New Roman"/>
              </w:rPr>
              <m:t>Acc</m:t>
            </m:r>
          </m:e>
          <m:sub>
            <m:r>
              <m:rPr>
                <m:sty m:val="b"/>
              </m:rPr>
              <w:rPr>
                <w:rFonts w:ascii="Cambria Math" w:hAnsi="Cambria Math" w:cs="Times New Roman"/>
              </w:rPr>
              <m:t>Emotion</m:t>
            </m:r>
          </m:sub>
        </m:sSub>
      </m:oMath>
      <w:r w:rsidRPr="00763C74">
        <w:rPr>
          <w:rFonts w:eastAsia="楷体" w:cs="Times New Roman"/>
          <w:b/>
          <w:bCs/>
        </w:rPr>
        <w:t>)</w:t>
      </w:r>
    </w:p>
    <w:p w14:paraId="534B77D6" w14:textId="77777777" w:rsidR="00A82CA5" w:rsidRPr="009F37CE" w:rsidRDefault="00000000">
      <w:pPr>
        <w:ind w:firstLine="480"/>
        <w:rPr>
          <w:rFonts w:cs="Times New Roman"/>
        </w:rPr>
      </w:pPr>
      <w:r w:rsidRPr="009F37CE">
        <w:rPr>
          <w:rFonts w:cs="Times New Roman"/>
        </w:rPr>
        <w:t>Sentiment analysis accuracy is used to evaluate the model's ability to classify the sentiment polarity (positive/negative/neutral) of evaluation texts. Randomly select 200 samples, have 3 reviewers independently label sentiment tags, calculate inter-reviewer consistency (Cohen’s Kappa coefficient ≥ 0.75). And compare the model classification results with the manual labels determined by majority voting. Confusion matrix formula:</w:t>
      </w:r>
    </w:p>
    <w:p w14:paraId="11411F8B" w14:textId="77777777" w:rsidR="00A82CA5" w:rsidRPr="009F37CE" w:rsidRDefault="00000000">
      <w:pPr>
        <w:ind w:firstLine="480"/>
        <w:rPr>
          <w:rFonts w:cs="Times New Roman"/>
        </w:rPr>
      </w:pPr>
      <m:oMathPara>
        <m:oMathParaPr>
          <m:jc m:val="center"/>
        </m:oMathParaPr>
        <m:oMath>
          <m:r>
            <m:rPr>
              <m:sty m:val="p"/>
            </m:rPr>
            <w:rPr>
              <w:rFonts w:ascii="Cambria Math" w:hAnsi="Cambria Math" w:cs="Times New Roman"/>
            </w:rPr>
            <m:t>Ac</m:t>
          </m:r>
          <m:sSub>
            <m:sSubPr>
              <m:ctrlPr>
                <w:rPr>
                  <w:rFonts w:ascii="Cambria Math" w:hAnsi="Cambria Math" w:cs="Times New Roman"/>
                </w:rPr>
              </m:ctrlPr>
            </m:sSubPr>
            <m:e>
              <m:r>
                <m:rPr>
                  <m:sty m:val="p"/>
                </m:rPr>
                <w:rPr>
                  <w:rFonts w:ascii="Cambria Math" w:hAnsi="Cambria Math" w:cs="Times New Roman"/>
                </w:rPr>
                <m:t>c</m:t>
              </m:r>
            </m:e>
            <m:sub>
              <m:r>
                <m:rPr>
                  <m:sty m:val="p"/>
                </m:rPr>
                <w:rPr>
                  <w:rFonts w:ascii="Cambria Math" w:hAnsi="Cambria Math" w:cs="Times New Roman"/>
                </w:rPr>
                <m:t>sentiment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TP+TN</m:t>
              </m:r>
            </m:num>
            <m:den>
              <m:r>
                <m:rPr>
                  <m:sty m:val="p"/>
                </m:rPr>
                <w:rPr>
                  <w:rFonts w:ascii="Cambria Math" w:hAnsi="Cambria Math" w:cs="Times New Roman"/>
                </w:rPr>
                <m:t>TP+TN+FP+FN</m:t>
              </m:r>
            </m:den>
          </m:f>
          <m:r>
            <m:rPr>
              <m:sty m:val="p"/>
            </m:rPr>
            <w:rPr>
              <w:rFonts w:ascii="Cambria Math" w:hAnsi="Cambria Math" w:cs="Times New Roman"/>
            </w:rPr>
            <m:t>×100%</m:t>
          </m:r>
        </m:oMath>
      </m:oMathPara>
    </w:p>
    <w:p w14:paraId="0A63BFF6" w14:textId="77777777" w:rsidR="00A82CA5" w:rsidRPr="009F37CE" w:rsidRDefault="00000000">
      <w:pPr>
        <w:ind w:firstLine="480"/>
        <w:rPr>
          <w:rFonts w:cs="Times New Roman"/>
        </w:rPr>
      </w:pPr>
      <w:r w:rsidRPr="009F37CE">
        <w:rPr>
          <w:rFonts w:cs="Times New Roman"/>
        </w:rPr>
        <w:t>Where, TP (True Positive)</w:t>
      </w:r>
      <w:r w:rsidRPr="009F37CE">
        <w:rPr>
          <w:rFonts w:cs="Times New Roman"/>
        </w:rPr>
        <w:t>、</w:t>
      </w:r>
      <w:r w:rsidRPr="009F37CE">
        <w:rPr>
          <w:rFonts w:cs="Times New Roman"/>
        </w:rPr>
        <w:t>TN (True Negative) are the number of correctly classified samples, FP (False Positive)</w:t>
      </w:r>
      <w:r w:rsidRPr="009F37CE">
        <w:rPr>
          <w:rFonts w:cs="Times New Roman"/>
        </w:rPr>
        <w:t>、</w:t>
      </w:r>
      <w:r w:rsidRPr="009F37CE">
        <w:rPr>
          <w:rFonts w:cs="Times New Roman"/>
        </w:rPr>
        <w:t>FN (False Negative) are the number of incorrectly classified samples.</w:t>
      </w:r>
    </w:p>
    <w:p w14:paraId="2FC7F724" w14:textId="77777777" w:rsidR="00A82CA5" w:rsidRPr="00763C74" w:rsidRDefault="00000000" w:rsidP="00763C74">
      <w:pPr>
        <w:ind w:firstLineChars="0" w:firstLine="0"/>
        <w:outlineLvl w:val="2"/>
        <w:rPr>
          <w:rFonts w:eastAsia="楷体" w:cs="Times New Roman"/>
          <w:b/>
          <w:bCs/>
        </w:rPr>
      </w:pPr>
      <w:r w:rsidRPr="00763C74">
        <w:rPr>
          <w:rFonts w:eastAsia="楷体" w:cs="Times New Roman"/>
          <w:b/>
          <w:bCs/>
        </w:rPr>
        <w:t>6.2 Generation Quality (ROUGE-L)</w:t>
      </w:r>
    </w:p>
    <w:p w14:paraId="2560F174" w14:textId="23A2C5FD" w:rsidR="00A82CA5" w:rsidRPr="009F37CE" w:rsidRDefault="00000000">
      <w:pPr>
        <w:ind w:firstLine="480"/>
        <w:rPr>
          <w:rFonts w:cs="Times New Roman"/>
        </w:rPr>
      </w:pPr>
      <w:r w:rsidRPr="009F37CE">
        <w:rPr>
          <w:rFonts w:cs="Times New Roman"/>
        </w:rPr>
        <w:t>Generation quality measures the semantic matching degree between generated texts (such as summaries, suggestions) and reference answers.</w:t>
      </w:r>
      <w:r w:rsidRPr="009F37CE">
        <w:rPr>
          <w:rFonts w:cs="Times New Roman"/>
          <w:vertAlign w:val="superscript"/>
        </w:rPr>
        <w:fldChar w:fldCharType="begin"/>
      </w:r>
      <w:r w:rsidRPr="009F37CE">
        <w:rPr>
          <w:rFonts w:cs="Times New Roman"/>
          <w:vertAlign w:val="superscript"/>
        </w:rPr>
        <w:instrText xml:space="preserve"> REF _Ref7436 \w \h </w:instrText>
      </w:r>
      <w:r w:rsidRPr="009F37CE">
        <w:rPr>
          <w:rFonts w:cs="Times New Roman"/>
          <w:vertAlign w:val="superscript"/>
        </w:rPr>
      </w:r>
      <w:r w:rsidR="009F37CE">
        <w:rPr>
          <w:rFonts w:cs="Times New Roman"/>
          <w:vertAlign w:val="superscript"/>
        </w:rPr>
        <w:instrText xml:space="preserve"> \* MERGEFORMAT </w:instrText>
      </w:r>
      <w:r w:rsidRPr="009F37CE">
        <w:rPr>
          <w:rFonts w:cs="Times New Roman"/>
          <w:vertAlign w:val="superscript"/>
        </w:rPr>
        <w:fldChar w:fldCharType="separate"/>
      </w:r>
      <w:r w:rsidRPr="009F37CE">
        <w:rPr>
          <w:rFonts w:cs="Times New Roman"/>
          <w:vertAlign w:val="superscript"/>
        </w:rPr>
        <w:t>[36]</w:t>
      </w:r>
      <w:r w:rsidRPr="009F37CE">
        <w:rPr>
          <w:rFonts w:cs="Times New Roman"/>
          <w:vertAlign w:val="superscript"/>
        </w:rPr>
        <w:fldChar w:fldCharType="end"/>
      </w:r>
      <w:r w:rsidRPr="009F37CE">
        <w:rPr>
          <w:rFonts w:cs="Times New Roman"/>
        </w:rPr>
        <w:t>F1 score based on Longest Common Subsequence (LCS):</w:t>
      </w:r>
    </w:p>
    <w:p w14:paraId="131BACA9" w14:textId="77777777" w:rsidR="00A82CA5" w:rsidRPr="009F37CE" w:rsidRDefault="00000000">
      <w:pPr>
        <w:pStyle w:val="a3"/>
        <w:ind w:firstLine="480"/>
        <w:rPr>
          <w:rFonts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R</m:t>
              </m:r>
            </m:e>
            <m:sub>
              <m:r>
                <m:rPr>
                  <m:nor/>
                </m:rPr>
                <w:rPr>
                  <w:rFonts w:cs="Times New Roman"/>
                </w:rPr>
                <m:t>recall</m:t>
              </m:r>
            </m:sub>
          </m:sSub>
          <m:r>
            <m:rPr>
              <m:sty m:val="p"/>
            </m:rPr>
            <w:rPr>
              <w:rFonts w:ascii="Cambria Math" w:hAnsi="Cambria Math" w:cs="Times New Roman"/>
            </w:rPr>
            <m:t>=</m:t>
          </m:r>
          <m:f>
            <m:fPr>
              <m:ctrlPr>
                <w:rPr>
                  <w:rFonts w:ascii="Cambria Math" w:hAnsi="Cambria Math" w:cs="Times New Roman"/>
                </w:rPr>
              </m:ctrlPr>
            </m:fPr>
            <m:num>
              <m:r>
                <m:rPr>
                  <m:nor/>
                </m:rPr>
                <w:rPr>
                  <w:rFonts w:cs="Times New Roman"/>
                </w:rPr>
                <m:t>LCS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nor/>
                        </m:rPr>
                        <w:rPr>
                          <w:rFonts w:cs="Times New Roman"/>
                        </w:rPr>
                        <m:t>gen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cs="Times New Roman"/>
                        </w:rPr>
                        <m:t>ref</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nor/>
                        </m:rPr>
                        <w:rPr>
                          <w:rFonts w:cs="Times New Roman"/>
                        </w:rPr>
                        <m:t>ref</m:t>
                      </m:r>
                    </m:sub>
                  </m:sSub>
                </m:e>
              </m:d>
            </m:den>
          </m:f>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cs="Times New Roman"/>
                </w:rPr>
                <m:t>precision</m:t>
              </m:r>
            </m:sub>
          </m:sSub>
          <m:r>
            <m:rPr>
              <m:sty m:val="p"/>
            </m:rPr>
            <w:rPr>
              <w:rFonts w:ascii="Cambria Math" w:hAnsi="Cambria Math" w:cs="Times New Roman"/>
            </w:rPr>
            <m:t>=</m:t>
          </m:r>
          <m:f>
            <m:fPr>
              <m:ctrlPr>
                <w:rPr>
                  <w:rFonts w:ascii="Cambria Math" w:hAnsi="Cambria Math" w:cs="Times New Roman"/>
                </w:rPr>
              </m:ctrlPr>
            </m:fPr>
            <m:num>
              <m:r>
                <m:rPr>
                  <m:nor/>
                </m:rPr>
                <w:rPr>
                  <w:rFonts w:cs="Times New Roman"/>
                </w:rPr>
                <m:t>LCS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nor/>
                        </m:rPr>
                        <w:rPr>
                          <w:rFonts w:cs="Times New Roman"/>
                        </w:rPr>
                        <m:t>gen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cs="Times New Roman"/>
                        </w:rPr>
                        <m:t>ref</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m:rPr>
                          <m:nor/>
                        </m:rPr>
                        <w:rPr>
                          <w:rFonts w:cs="Times New Roman"/>
                        </w:rPr>
                        <m:t>gen</m:t>
                      </m:r>
                    </m:sub>
                  </m:sSub>
                </m:e>
              </m:d>
            </m:den>
          </m:f>
        </m:oMath>
      </m:oMathPara>
    </w:p>
    <w:p w14:paraId="27BB87BE" w14:textId="77777777" w:rsidR="00A82CA5" w:rsidRPr="009F37CE" w:rsidRDefault="00000000">
      <w:pPr>
        <w:pStyle w:val="FirstParagraph"/>
        <w:ind w:firstLine="480"/>
        <w:rPr>
          <w:rFonts w:cs="Times New Roman"/>
        </w:rPr>
      </w:pPr>
      <m:oMathPara>
        <m:oMathParaPr>
          <m:jc m:val="center"/>
        </m:oMathParaPr>
        <m:oMath>
          <m:r>
            <m:rPr>
              <m:nor/>
            </m:rPr>
            <w:rPr>
              <w:rFonts w:cs="Times New Roman"/>
            </w:rPr>
            <m:t>ROUGE-L=</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λ</m:t>
                      </m:r>
                    </m:e>
                    <m:sup>
                      <m:r>
                        <w:rPr>
                          <w:rFonts w:ascii="Cambria Math" w:hAnsi="Cambria Math" w:cs="Times New Roman"/>
                        </w:rPr>
                        <m:t>2</m:t>
                      </m:r>
                    </m:sup>
                  </m:sSup>
                </m:e>
              </m:d>
              <m:sSub>
                <m:sSubPr>
                  <m:ctrlPr>
                    <w:rPr>
                      <w:rFonts w:ascii="Cambria Math" w:hAnsi="Cambria Math" w:cs="Times New Roman"/>
                    </w:rPr>
                  </m:ctrlPr>
                </m:sSubPr>
                <m:e>
                  <m:r>
                    <w:rPr>
                      <w:rFonts w:ascii="Cambria Math" w:hAnsi="Cambria Math" w:cs="Times New Roman"/>
                    </w:rPr>
                    <m:t>R</m:t>
                  </m:r>
                </m:e>
                <m:sub>
                  <m:r>
                    <m:rPr>
                      <m:nor/>
                    </m:rPr>
                    <w:rPr>
                      <w:rFonts w:cs="Times New Roman"/>
                    </w:rPr>
                    <m:t>recall</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cs="Times New Roman"/>
                    </w:rPr>
                    <m:t>precision</m:t>
                  </m:r>
                </m:sub>
              </m:sSub>
            </m:num>
            <m:den>
              <m:sSub>
                <m:sSubPr>
                  <m:ctrlPr>
                    <w:rPr>
                      <w:rFonts w:ascii="Cambria Math" w:hAnsi="Cambria Math" w:cs="Times New Roman"/>
                    </w:rPr>
                  </m:ctrlPr>
                </m:sSubPr>
                <m:e>
                  <m:r>
                    <w:rPr>
                      <w:rFonts w:ascii="Cambria Math" w:hAnsi="Cambria Math" w:cs="Times New Roman"/>
                    </w:rPr>
                    <m:t>R</m:t>
                  </m:r>
                </m:e>
                <m:sub>
                  <m:r>
                    <m:rPr>
                      <m:nor/>
                    </m:rPr>
                    <w:rPr>
                      <w:rFonts w:cs="Times New Roman"/>
                    </w:rPr>
                    <m:t>recall</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λ</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R</m:t>
                  </m:r>
                </m:e>
                <m:sub>
                  <m:r>
                    <m:rPr>
                      <m:nor/>
                    </m:rPr>
                    <w:rPr>
                      <w:rFonts w:cs="Times New Roman"/>
                    </w:rPr>
                    <m:t>precision</m:t>
                  </m:r>
                </m:sub>
              </m:sSub>
            </m:den>
          </m:f>
          <m:r>
            <w:rPr>
              <w:rFonts w:ascii="Cambria Math" w:hAnsi="Cambria Math" w:cs="Times New Roman"/>
            </w:rPr>
            <m:t> </m:t>
          </m:r>
          <m:d>
            <m:dPr>
              <m:ctrlPr>
                <w:rPr>
                  <w:rFonts w:ascii="Cambria Math" w:hAnsi="Cambria Math" w:cs="Times New Roman"/>
                </w:rPr>
              </m:ctrlPr>
            </m:dPr>
            <m:e>
              <m:r>
                <w:rPr>
                  <w:rFonts w:ascii="Cambria Math" w:hAnsi="Cambria Math" w:cs="Times New Roman"/>
                </w:rPr>
                <m:t>λ</m:t>
              </m:r>
              <m:r>
                <m:rPr>
                  <m:sty m:val="p"/>
                </m:rPr>
                <w:rPr>
                  <w:rFonts w:ascii="Cambria Math" w:hAnsi="Cambria Math" w:cs="Times New Roman"/>
                </w:rPr>
                <m:t>=</m:t>
              </m:r>
              <m:r>
                <w:rPr>
                  <w:rFonts w:ascii="Cambria Math" w:hAnsi="Cambria Math" w:cs="Times New Roman"/>
                </w:rPr>
                <m:t>1.2</m:t>
              </m:r>
            </m:e>
          </m:d>
        </m:oMath>
      </m:oMathPara>
    </w:p>
    <w:p w14:paraId="60534E47" w14:textId="77777777" w:rsidR="00A82CA5" w:rsidRPr="009F37CE" w:rsidRDefault="00000000">
      <w:pPr>
        <w:pStyle w:val="FirstParagraph"/>
        <w:ind w:firstLine="480"/>
        <w:rPr>
          <w:rFonts w:cs="Times New Roman"/>
        </w:rPr>
      </w:pPr>
      <m:oMath>
        <m:r>
          <w:rPr>
            <w:rFonts w:ascii="Cambria Math" w:hAnsi="Cambria Math" w:cs="Times New Roman"/>
          </w:rPr>
          <w:lastRenderedPageBreak/>
          <m:t>λ</m:t>
        </m:r>
        <m:r>
          <m:rPr>
            <m:sty m:val="p"/>
          </m:rPr>
          <w:rPr>
            <w:rFonts w:ascii="Cambria Math" w:hAnsi="Cambria Math" w:cs="Times New Roman"/>
          </w:rPr>
          <m:t>&gt;</m:t>
        </m:r>
        <m:r>
          <w:rPr>
            <w:rFonts w:ascii="Cambria Math" w:hAnsi="Cambria Math" w:cs="Times New Roman"/>
          </w:rPr>
          <m:t>1</m:t>
        </m:r>
      </m:oMath>
      <w:r w:rsidRPr="009F37CE">
        <w:rPr>
          <w:rFonts w:cs="Times New Roman"/>
        </w:rPr>
        <w:t>Emphasize recall rate to avoid missing key information.</w:t>
      </w:r>
    </w:p>
    <w:p w14:paraId="76EED3DB" w14:textId="77777777" w:rsidR="00A82CA5" w:rsidRPr="00763C74" w:rsidRDefault="00000000" w:rsidP="00763C74">
      <w:pPr>
        <w:ind w:firstLineChars="0" w:firstLine="0"/>
        <w:outlineLvl w:val="2"/>
        <w:rPr>
          <w:rFonts w:eastAsia="楷体" w:cs="Times New Roman"/>
          <w:b/>
          <w:bCs/>
        </w:rPr>
      </w:pPr>
      <w:r w:rsidRPr="00763C74">
        <w:rPr>
          <w:rFonts w:eastAsia="楷体" w:cs="Times New Roman"/>
          <w:b/>
          <w:bCs/>
        </w:rPr>
        <w:t>6.3 Knowledge Coverage Rate (KCR)</w:t>
      </w:r>
    </w:p>
    <w:p w14:paraId="43425F23" w14:textId="77777777" w:rsidR="00A82CA5" w:rsidRPr="009F37CE" w:rsidRDefault="00000000">
      <w:pPr>
        <w:ind w:firstLine="480"/>
        <w:rPr>
          <w:rFonts w:cs="Times New Roman"/>
        </w:rPr>
      </w:pPr>
      <w:r w:rsidRPr="009F37CE">
        <w:rPr>
          <w:rFonts w:cs="Times New Roman"/>
        </w:rPr>
        <w:t xml:space="preserve">Knowledge Coverage Rate refers to the proportion of the number of examined knowledge points to the total number of knowledge points within the scope specified in the teaching syllabus in teaching </w:t>
      </w:r>
      <w:proofErr w:type="spellStart"/>
      <w:r w:rsidRPr="009F37CE">
        <w:rPr>
          <w:rFonts w:cs="Times New Roman"/>
        </w:rPr>
        <w:t>evaluationor</w:t>
      </w:r>
      <w:proofErr w:type="spellEnd"/>
      <w:r w:rsidRPr="009F37CE">
        <w:rPr>
          <w:rFonts w:cs="Times New Roman"/>
        </w:rPr>
        <w:t xml:space="preserve"> examinations, used to measure the comprehensiveness of the examination content.  Here it is used to evaluate the model's ability to reference predefined domain knowledge (course syllabus, STEM terminology) in its output. Extract 50 core concepts from the course syllabus to form a knowledge base</w:t>
      </w:r>
      <m:oMath>
        <m:sSub>
          <m:sSubPr>
            <m:ctrlPr>
              <w:rPr>
                <w:rFonts w:ascii="Cambria Math" w:hAnsi="Cambria Math" w:cs="Times New Roman"/>
              </w:rPr>
            </m:ctrlPr>
          </m:sSubPr>
          <m:e>
            <m:r>
              <m:rPr>
                <m:sty m:val="p"/>
              </m:rPr>
              <w:rPr>
                <w:rFonts w:ascii="Cambria Math" w:hAnsi="Cambria Math" w:cs="Times New Roman"/>
              </w:rPr>
              <m:t>K</m:t>
            </m:r>
          </m:e>
          <m:sub>
            <m:r>
              <m:rPr>
                <m:sty m:val="p"/>
              </m:rPr>
              <w:rPr>
                <w:rFonts w:ascii="Cambria Math" w:hAnsi="Cambria Math" w:cs="Times New Roman"/>
              </w:rPr>
              <m:t>static</m:t>
            </m:r>
          </m:sub>
        </m:sSub>
      </m:oMath>
      <w:r w:rsidRPr="009F37CE">
        <w:rPr>
          <w:rFonts w:cs="Times New Roman"/>
        </w:rPr>
        <w:t xml:space="preserve"> , count the number of correctly referenced knowledge entries in the generated text. The formula is:</w:t>
      </w:r>
    </w:p>
    <w:p w14:paraId="64488ED0" w14:textId="77777777" w:rsidR="00A82CA5" w:rsidRPr="009F37CE" w:rsidRDefault="00000000">
      <w:pPr>
        <w:pStyle w:val="a3"/>
        <w:ind w:firstLineChars="0" w:firstLine="0"/>
        <w:rPr>
          <w:rFonts w:cs="Times New Roman"/>
        </w:rPr>
      </w:pPr>
      <m:oMathPara>
        <m:oMathParaPr>
          <m:jc m:val="center"/>
        </m:oMathParaPr>
        <m:oMath>
          <m:r>
            <m:rPr>
              <m:sty m:val="p"/>
            </m:rPr>
            <w:rPr>
              <w:rFonts w:ascii="Cambria Math" w:hAnsi="Cambria Math" w:cs="Times New Roman"/>
            </w:rPr>
            <m:t>KCR=</m:t>
          </m:r>
          <m:f>
            <m:fPr>
              <m:ctrlPr>
                <w:rPr>
                  <w:rFonts w:ascii="Cambria Math" w:hAnsi="Cambria Math" w:cs="Times New Roman"/>
                </w:rPr>
              </m:ctrlPr>
            </m:fPr>
            <m:num>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50</m:t>
                  </m:r>
                </m:sup>
                <m:e>
                  <m:r>
                    <m:rPr>
                      <m:scr m:val="double-struck"/>
                      <m:sty m:val="p"/>
                    </m:rPr>
                    <w:rPr>
                      <w:rFonts w:ascii="Cambria Math" w:hAnsi="Cambria Math" w:cs="Times New Roman"/>
                    </w:rPr>
                    <m:t>I</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gen</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static</m:t>
                      </m:r>
                    </m:sub>
                  </m:sSub>
                </m:e>
              </m:d>
            </m:num>
            <m:den>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up>
                  <m:r>
                    <w:rPr>
                      <w:rFonts w:ascii="Cambria Math" w:hAnsi="Cambria Math" w:cs="Times New Roman"/>
                    </w:rPr>
                    <m:t>50</m:t>
                  </m:r>
                </m:sup>
                <m:e>
                  <m:r>
                    <m:rPr>
                      <m:scr m:val="double-struck"/>
                      <m:sty m:val="p"/>
                    </m:rPr>
                    <w:rPr>
                      <w:rFonts w:ascii="Cambria Math" w:hAnsi="Cambria Math" w:cs="Times New Roman"/>
                    </w:rPr>
                    <m:t>I</m:t>
                  </m:r>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static</m:t>
                      </m:r>
                    </m:sub>
                  </m:sSub>
                </m:e>
              </m:d>
            </m:den>
          </m:f>
        </m:oMath>
      </m:oMathPara>
    </w:p>
    <w:p w14:paraId="4E9BBE3E" w14:textId="77777777" w:rsidR="00A82CA5" w:rsidRPr="009F37CE" w:rsidRDefault="00000000">
      <w:pPr>
        <w:pStyle w:val="FirstParagraph"/>
        <w:ind w:firstLine="480"/>
        <w:rPr>
          <w:rFonts w:cs="Times New Roman"/>
        </w:rPr>
      </w:pPr>
      <m:oMath>
        <m:r>
          <m:rPr>
            <m:scr m:val="double-struck"/>
            <m:sty m:val="p"/>
          </m:rPr>
          <w:rPr>
            <w:rFonts w:ascii="Cambria Math" w:hAnsi="Cambria Math" w:cs="Times New Roman"/>
          </w:rPr>
          <m:t>I</m:t>
        </m:r>
        <m:d>
          <m:dPr>
            <m:ctrlPr>
              <w:rPr>
                <w:rFonts w:ascii="Cambria Math" w:hAnsi="Cambria Math" w:cs="Times New Roman"/>
              </w:rPr>
            </m:ctrlPr>
          </m:dPr>
          <m:e>
            <m:r>
              <m:rPr>
                <m:sty m:val="p"/>
              </m:rPr>
              <w:rPr>
                <w:rFonts w:ascii="Cambria Math" w:hAnsi="Cambria Math" w:cs="Times New Roman"/>
              </w:rPr>
              <m:t>⋅</m:t>
            </m:r>
          </m:e>
        </m:d>
      </m:oMath>
      <w:r w:rsidRPr="009F37CE">
        <w:rPr>
          <w:rFonts w:cs="Times New Roman"/>
        </w:rPr>
        <w:t>is the indicator function (1 if reference exists, 0 otherwise).</w:t>
      </w:r>
    </w:p>
    <w:p w14:paraId="5A8C1AB9" w14:textId="77777777" w:rsidR="009F37CE" w:rsidRDefault="009F37CE" w:rsidP="009F37CE">
      <w:pPr>
        <w:widowControl/>
        <w:shd w:val="clear" w:color="auto" w:fill="FFFFFF"/>
        <w:spacing w:before="120" w:after="120" w:line="240" w:lineRule="auto"/>
        <w:ind w:firstLineChars="0" w:firstLine="0"/>
        <w:rPr>
          <w:rFonts w:cs="Times New Roman"/>
          <w:b/>
          <w:bCs/>
        </w:rPr>
      </w:pPr>
    </w:p>
    <w:p w14:paraId="47DE33F4" w14:textId="574704B3" w:rsidR="00A82CA5" w:rsidRPr="009F37CE" w:rsidRDefault="009F37CE" w:rsidP="009F37CE">
      <w:pPr>
        <w:widowControl/>
        <w:shd w:val="clear" w:color="auto" w:fill="FFFFFF"/>
        <w:spacing w:before="120" w:after="120" w:line="240" w:lineRule="auto"/>
        <w:ind w:firstLineChars="0" w:firstLine="0"/>
        <w:rPr>
          <w:rFonts w:eastAsia="楷体" w:cs="Times New Roman"/>
          <w:b/>
          <w:bCs/>
        </w:rPr>
      </w:pPr>
      <w:r w:rsidRPr="009F37CE">
        <w:rPr>
          <w:rFonts w:cs="Times New Roman" w:hint="eastAsia"/>
          <w:b/>
          <w:bCs/>
        </w:rPr>
        <w:t xml:space="preserve">Table 2 </w:t>
      </w:r>
      <w:r w:rsidR="002C6B8C" w:rsidRPr="009F37CE">
        <w:rPr>
          <w:rFonts w:cs="Times New Roman"/>
          <w:b/>
          <w:bCs/>
        </w:rPr>
        <w:t>Evaluation Index Formulas and Weight Allocation Table</w:t>
      </w:r>
    </w:p>
    <w:tbl>
      <w:tblPr>
        <w:tblStyle w:val="a5"/>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8"/>
        <w:gridCol w:w="1928"/>
        <w:gridCol w:w="2002"/>
        <w:gridCol w:w="1226"/>
        <w:gridCol w:w="1823"/>
      </w:tblGrid>
      <w:tr w:rsidR="00A82CA5" w:rsidRPr="009F37CE" w14:paraId="5BA1CF19" w14:textId="77777777">
        <w:tc>
          <w:tcPr>
            <w:tcW w:w="1348" w:type="dxa"/>
            <w:tcBorders>
              <w:bottom w:val="single" w:sz="6" w:space="0" w:color="auto"/>
              <w:tl2br w:val="nil"/>
              <w:tr2bl w:val="nil"/>
            </w:tcBorders>
            <w:vAlign w:val="center"/>
          </w:tcPr>
          <w:p w14:paraId="327BF2E8"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b/>
                <w:color w:val="404040"/>
                <w:kern w:val="0"/>
                <w:sz w:val="16"/>
                <w:szCs w:val="16"/>
                <w:lang w:bidi="ar"/>
              </w:rPr>
              <w:t>Sub-index</w:t>
            </w:r>
          </w:p>
        </w:tc>
        <w:tc>
          <w:tcPr>
            <w:tcW w:w="1928" w:type="dxa"/>
            <w:tcBorders>
              <w:bottom w:val="single" w:sz="6" w:space="0" w:color="auto"/>
              <w:tl2br w:val="nil"/>
              <w:tr2bl w:val="nil"/>
            </w:tcBorders>
            <w:vAlign w:val="center"/>
          </w:tcPr>
          <w:p w14:paraId="58226AE6"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b/>
                <w:color w:val="404040"/>
                <w:kern w:val="0"/>
                <w:sz w:val="16"/>
                <w:szCs w:val="16"/>
                <w:lang w:bidi="ar"/>
              </w:rPr>
              <w:t>Symbol</w:t>
            </w:r>
          </w:p>
        </w:tc>
        <w:tc>
          <w:tcPr>
            <w:tcW w:w="2002" w:type="dxa"/>
            <w:tcBorders>
              <w:bottom w:val="single" w:sz="6" w:space="0" w:color="auto"/>
              <w:tl2br w:val="nil"/>
              <w:tr2bl w:val="nil"/>
            </w:tcBorders>
            <w:vAlign w:val="center"/>
          </w:tcPr>
          <w:p w14:paraId="3B6BD15F"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b/>
                <w:color w:val="404040"/>
                <w:kern w:val="0"/>
                <w:sz w:val="16"/>
                <w:szCs w:val="16"/>
                <w:lang w:bidi="ar"/>
              </w:rPr>
              <w:t>Definition</w:t>
            </w:r>
          </w:p>
        </w:tc>
        <w:tc>
          <w:tcPr>
            <w:tcW w:w="1226" w:type="dxa"/>
            <w:tcBorders>
              <w:bottom w:val="single" w:sz="6" w:space="0" w:color="auto"/>
              <w:tl2br w:val="nil"/>
              <w:tr2bl w:val="nil"/>
            </w:tcBorders>
            <w:vAlign w:val="center"/>
          </w:tcPr>
          <w:p w14:paraId="324BFEDB"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b/>
                <w:color w:val="404040"/>
                <w:kern w:val="0"/>
                <w:sz w:val="16"/>
                <w:szCs w:val="16"/>
                <w:lang w:bidi="ar"/>
              </w:rPr>
              <w:t>Weight Coefficient</w:t>
            </w:r>
          </w:p>
        </w:tc>
        <w:tc>
          <w:tcPr>
            <w:tcW w:w="1823" w:type="dxa"/>
            <w:tcBorders>
              <w:bottom w:val="single" w:sz="6" w:space="0" w:color="auto"/>
              <w:tl2br w:val="nil"/>
              <w:tr2bl w:val="nil"/>
            </w:tcBorders>
            <w:vAlign w:val="center"/>
          </w:tcPr>
          <w:p w14:paraId="287CED21"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b/>
                <w:color w:val="404040"/>
                <w:kern w:val="0"/>
                <w:sz w:val="16"/>
                <w:szCs w:val="16"/>
                <w:lang w:bidi="ar"/>
              </w:rPr>
              <w:t>Basis for Setting</w:t>
            </w:r>
          </w:p>
        </w:tc>
      </w:tr>
      <w:tr w:rsidR="00A82CA5" w:rsidRPr="009F37CE" w14:paraId="0D30F429" w14:textId="77777777">
        <w:tc>
          <w:tcPr>
            <w:tcW w:w="1348" w:type="dxa"/>
            <w:tcBorders>
              <w:top w:val="single" w:sz="6" w:space="0" w:color="auto"/>
              <w:bottom w:val="single" w:sz="6" w:space="0" w:color="auto"/>
            </w:tcBorders>
            <w:vAlign w:val="center"/>
          </w:tcPr>
          <w:p w14:paraId="6992D031"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Sentiment Analysis Accuracy</w:t>
            </w:r>
          </w:p>
        </w:tc>
        <w:tc>
          <w:tcPr>
            <w:tcW w:w="1928" w:type="dxa"/>
            <w:tcBorders>
              <w:top w:val="single" w:sz="6" w:space="0" w:color="auto"/>
              <w:bottom w:val="single" w:sz="6" w:space="0" w:color="auto"/>
            </w:tcBorders>
            <w:vAlign w:val="center"/>
          </w:tcPr>
          <w:p w14:paraId="4049C709" w14:textId="77777777" w:rsidR="00A82CA5" w:rsidRPr="009F37CE" w:rsidRDefault="00000000">
            <w:pPr>
              <w:widowControl/>
              <w:spacing w:line="26" w:lineRule="atLeast"/>
              <w:ind w:firstLineChars="0" w:firstLine="0"/>
              <w:jc w:val="center"/>
              <w:rPr>
                <w:rFonts w:cs="Times New Roman"/>
                <w:sz w:val="18"/>
                <w:szCs w:val="18"/>
              </w:rPr>
            </w:pPr>
            <w:proofErr w:type="spellStart"/>
            <w:r w:rsidRPr="009F37CE">
              <w:rPr>
                <w:rFonts w:eastAsia="Times New Roman" w:cs="Times New Roman"/>
                <w:color w:val="404040"/>
                <w:kern w:val="0"/>
                <w:sz w:val="20"/>
                <w:szCs w:val="20"/>
                <w:lang w:bidi="ar"/>
              </w:rPr>
              <w:t>Acc</w:t>
            </w:r>
            <w:r w:rsidRPr="009F37CE">
              <w:rPr>
                <w:rFonts w:cs="Times New Roman"/>
                <w:color w:val="000000" w:themeColor="text1"/>
                <w:kern w:val="0"/>
                <w:sz w:val="8"/>
                <w:szCs w:val="8"/>
                <w:lang w:bidi="ar"/>
              </w:rPr>
              <w:t>sentiment</w:t>
            </w:r>
            <w:proofErr w:type="spellEnd"/>
            <w:r w:rsidRPr="009F37CE">
              <w:rPr>
                <w:rFonts w:cs="Times New Roman"/>
                <w:color w:val="404040"/>
                <w:kern w:val="0"/>
                <w:sz w:val="2"/>
                <w:szCs w:val="2"/>
                <w:lang w:bidi="ar"/>
              </w:rPr>
              <w:t>​</w:t>
            </w:r>
          </w:p>
        </w:tc>
        <w:tc>
          <w:tcPr>
            <w:tcW w:w="2002" w:type="dxa"/>
            <w:tcBorders>
              <w:top w:val="single" w:sz="6" w:space="0" w:color="auto"/>
              <w:bottom w:val="single" w:sz="6" w:space="0" w:color="auto"/>
            </w:tcBorders>
            <w:vAlign w:val="center"/>
          </w:tcPr>
          <w:p w14:paraId="696578F0"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Consistency ratio between model-output sentiment polarity (positive/negative/neutral) and manual annotation</w:t>
            </w:r>
          </w:p>
        </w:tc>
        <w:tc>
          <w:tcPr>
            <w:tcW w:w="1226" w:type="dxa"/>
            <w:tcBorders>
              <w:top w:val="single" w:sz="6" w:space="0" w:color="auto"/>
              <w:bottom w:val="single" w:sz="6" w:space="0" w:color="auto"/>
            </w:tcBorders>
            <w:vAlign w:val="center"/>
          </w:tcPr>
          <w:p w14:paraId="74DD72C4"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Times New Roman" w:cs="Times New Roman"/>
                <w:color w:val="404040"/>
                <w:kern w:val="0"/>
                <w:sz w:val="20"/>
                <w:szCs w:val="20"/>
                <w:lang w:bidi="ar"/>
              </w:rPr>
              <w:t>α=0.5</w:t>
            </w:r>
          </w:p>
        </w:tc>
        <w:tc>
          <w:tcPr>
            <w:tcW w:w="1823" w:type="dxa"/>
            <w:tcBorders>
              <w:top w:val="single" w:sz="6" w:space="0" w:color="auto"/>
              <w:bottom w:val="single" w:sz="6" w:space="0" w:color="auto"/>
            </w:tcBorders>
            <w:vAlign w:val="center"/>
          </w:tcPr>
          <w:p w14:paraId="6E88B266"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Sentiment analysis is the core task, with the highest weight</w:t>
            </w:r>
          </w:p>
        </w:tc>
      </w:tr>
      <w:tr w:rsidR="00A82CA5" w:rsidRPr="009F37CE" w14:paraId="41E9AE73" w14:textId="77777777">
        <w:tc>
          <w:tcPr>
            <w:tcW w:w="1348" w:type="dxa"/>
            <w:tcBorders>
              <w:top w:val="single" w:sz="6" w:space="0" w:color="auto"/>
              <w:bottom w:val="single" w:sz="6" w:space="0" w:color="auto"/>
            </w:tcBorders>
            <w:vAlign w:val="center"/>
          </w:tcPr>
          <w:p w14:paraId="2A137B2C"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Generated Text Quality</w:t>
            </w:r>
          </w:p>
        </w:tc>
        <w:tc>
          <w:tcPr>
            <w:tcW w:w="1928" w:type="dxa"/>
            <w:tcBorders>
              <w:top w:val="single" w:sz="6" w:space="0" w:color="auto"/>
              <w:bottom w:val="single" w:sz="6" w:space="0" w:color="auto"/>
            </w:tcBorders>
            <w:vAlign w:val="center"/>
          </w:tcPr>
          <w:p w14:paraId="48691C41"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Times New Roman" w:cs="Times New Roman"/>
                <w:color w:val="404040"/>
                <w:kern w:val="0"/>
                <w:sz w:val="20"/>
                <w:szCs w:val="20"/>
                <w:lang w:bidi="ar"/>
              </w:rPr>
              <w:t>ROUGE-L</w:t>
            </w:r>
          </w:p>
        </w:tc>
        <w:tc>
          <w:tcPr>
            <w:tcW w:w="2002" w:type="dxa"/>
            <w:tcBorders>
              <w:top w:val="single" w:sz="6" w:space="0" w:color="auto"/>
              <w:bottom w:val="single" w:sz="6" w:space="0" w:color="auto"/>
            </w:tcBorders>
            <w:vAlign w:val="center"/>
          </w:tcPr>
          <w:p w14:paraId="036DB838"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Semantic matching degree between generated summaries/suggestions and reference answers (F1 score based on longest common subsequence)</w:t>
            </w:r>
          </w:p>
        </w:tc>
        <w:tc>
          <w:tcPr>
            <w:tcW w:w="1226" w:type="dxa"/>
            <w:tcBorders>
              <w:top w:val="single" w:sz="6" w:space="0" w:color="auto"/>
              <w:bottom w:val="single" w:sz="6" w:space="0" w:color="auto"/>
            </w:tcBorders>
            <w:vAlign w:val="center"/>
          </w:tcPr>
          <w:p w14:paraId="2340DE37"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Times New Roman" w:cs="Times New Roman"/>
                <w:color w:val="404040"/>
                <w:kern w:val="0"/>
                <w:sz w:val="20"/>
                <w:szCs w:val="20"/>
                <w:lang w:bidi="ar"/>
              </w:rPr>
              <w:t>β=0.3</w:t>
            </w:r>
          </w:p>
        </w:tc>
        <w:tc>
          <w:tcPr>
            <w:tcW w:w="1823" w:type="dxa"/>
            <w:tcBorders>
              <w:top w:val="single" w:sz="6" w:space="0" w:color="auto"/>
              <w:bottom w:val="single" w:sz="6" w:space="0" w:color="auto"/>
            </w:tcBorders>
            <w:vAlign w:val="center"/>
          </w:tcPr>
          <w:p w14:paraId="0A999B5B"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Reflects the semantic integrity and logical coherence of generated content</w:t>
            </w:r>
          </w:p>
        </w:tc>
      </w:tr>
      <w:tr w:rsidR="00A82CA5" w:rsidRPr="009F37CE" w14:paraId="54F5D501" w14:textId="77777777">
        <w:tc>
          <w:tcPr>
            <w:tcW w:w="1348" w:type="dxa"/>
            <w:tcBorders>
              <w:top w:val="single" w:sz="6" w:space="0" w:color="auto"/>
              <w:tl2br w:val="nil"/>
              <w:tr2bl w:val="nil"/>
            </w:tcBorders>
            <w:vAlign w:val="center"/>
          </w:tcPr>
          <w:p w14:paraId="3CD65B0D"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Knowledge Coverage Rate (Low-cost Group)</w:t>
            </w:r>
          </w:p>
        </w:tc>
        <w:tc>
          <w:tcPr>
            <w:tcW w:w="1928" w:type="dxa"/>
            <w:tcBorders>
              <w:top w:val="single" w:sz="6" w:space="0" w:color="auto"/>
              <w:tl2br w:val="nil"/>
              <w:tr2bl w:val="nil"/>
            </w:tcBorders>
            <w:vAlign w:val="center"/>
          </w:tcPr>
          <w:p w14:paraId="066FE36F"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Times New Roman" w:cs="Times New Roman"/>
                <w:color w:val="404040"/>
                <w:kern w:val="0"/>
                <w:sz w:val="20"/>
                <w:szCs w:val="20"/>
                <w:lang w:bidi="ar"/>
              </w:rPr>
              <w:t>KCR</w:t>
            </w:r>
          </w:p>
        </w:tc>
        <w:tc>
          <w:tcPr>
            <w:tcW w:w="2002" w:type="dxa"/>
            <w:tcBorders>
              <w:top w:val="single" w:sz="6" w:space="0" w:color="auto"/>
              <w:tl2br w:val="nil"/>
              <w:tr2bl w:val="nil"/>
            </w:tcBorders>
            <w:vAlign w:val="center"/>
          </w:tcPr>
          <w:p w14:paraId="0D74C769"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Proportion of correctly referenced entries from the course syllabus/STEM knowledge base in the output (knowledge entries need to be pre-defined manually)</w:t>
            </w:r>
          </w:p>
        </w:tc>
        <w:tc>
          <w:tcPr>
            <w:tcW w:w="1226" w:type="dxa"/>
            <w:tcBorders>
              <w:top w:val="single" w:sz="6" w:space="0" w:color="auto"/>
              <w:tl2br w:val="nil"/>
              <w:tr2bl w:val="nil"/>
            </w:tcBorders>
            <w:vAlign w:val="center"/>
          </w:tcPr>
          <w:p w14:paraId="5412AF74"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Times New Roman" w:cs="Times New Roman"/>
                <w:color w:val="404040"/>
                <w:kern w:val="0"/>
                <w:sz w:val="20"/>
                <w:szCs w:val="20"/>
                <w:lang w:bidi="ar"/>
              </w:rPr>
              <w:t>γ=0.2</w:t>
            </w:r>
          </w:p>
        </w:tc>
        <w:tc>
          <w:tcPr>
            <w:tcW w:w="1823" w:type="dxa"/>
            <w:tcBorders>
              <w:top w:val="single" w:sz="6" w:space="0" w:color="auto"/>
              <w:tl2br w:val="nil"/>
              <w:tr2bl w:val="nil"/>
            </w:tcBorders>
            <w:vAlign w:val="center"/>
          </w:tcPr>
          <w:p w14:paraId="6BE1EAB3" w14:textId="77777777" w:rsidR="00A82CA5" w:rsidRPr="009F37CE" w:rsidRDefault="00000000">
            <w:pPr>
              <w:widowControl/>
              <w:spacing w:line="26" w:lineRule="atLeast"/>
              <w:ind w:firstLineChars="0" w:firstLine="0"/>
              <w:jc w:val="center"/>
              <w:rPr>
                <w:rFonts w:cs="Times New Roman"/>
                <w:sz w:val="18"/>
                <w:szCs w:val="18"/>
              </w:rPr>
            </w:pPr>
            <w:r w:rsidRPr="009F37CE">
              <w:rPr>
                <w:rFonts w:eastAsia="Segoe UI" w:cs="Times New Roman"/>
                <w:color w:val="404040"/>
                <w:kern w:val="0"/>
                <w:sz w:val="16"/>
                <w:szCs w:val="16"/>
                <w:lang w:bidi="ar"/>
              </w:rPr>
              <w:t>Measures the utilization effect of domain knowledge, with secondary weight</w:t>
            </w:r>
          </w:p>
        </w:tc>
      </w:tr>
    </w:tbl>
    <w:p w14:paraId="074C8D26" w14:textId="77777777" w:rsidR="00A82CA5" w:rsidRDefault="00A82CA5" w:rsidP="009F37CE">
      <w:pPr>
        <w:ind w:firstLineChars="0" w:firstLine="0"/>
        <w:rPr>
          <w:rFonts w:hint="eastAsia"/>
        </w:rPr>
      </w:pPr>
    </w:p>
    <w:sectPr w:rsidR="00A82C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4431CB" w14:textId="77777777" w:rsidR="009F00F5" w:rsidRDefault="009F00F5">
      <w:pPr>
        <w:spacing w:line="240" w:lineRule="auto"/>
        <w:ind w:firstLine="480"/>
      </w:pPr>
      <w:r>
        <w:separator/>
      </w:r>
    </w:p>
  </w:endnote>
  <w:endnote w:type="continuationSeparator" w:id="0">
    <w:p w14:paraId="64967F33" w14:textId="77777777" w:rsidR="009F00F5" w:rsidRDefault="009F00F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31047F" w14:textId="77777777" w:rsidR="009F00F5" w:rsidRDefault="009F00F5">
      <w:pPr>
        <w:ind w:firstLine="480"/>
      </w:pPr>
      <w:r>
        <w:separator/>
      </w:r>
    </w:p>
  </w:footnote>
  <w:footnote w:type="continuationSeparator" w:id="0">
    <w:p w14:paraId="763816F3" w14:textId="77777777" w:rsidR="009F00F5" w:rsidRDefault="009F00F5">
      <w:pPr>
        <w:ind w:firstLine="480"/>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2CA5"/>
    <w:rsid w:val="002C6B8C"/>
    <w:rsid w:val="0054036E"/>
    <w:rsid w:val="005D5162"/>
    <w:rsid w:val="00720642"/>
    <w:rsid w:val="00763C74"/>
    <w:rsid w:val="008430DC"/>
    <w:rsid w:val="009F00F5"/>
    <w:rsid w:val="009F37CE"/>
    <w:rsid w:val="00A82CA5"/>
    <w:rsid w:val="00DD0F8B"/>
    <w:rsid w:val="00DE189D"/>
    <w:rsid w:val="110F18C7"/>
    <w:rsid w:val="4BB135A6"/>
    <w:rsid w:val="521331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B2E81EB"/>
  <w15:docId w15:val="{039DC1A8-1CAE-EE4C-9303-E5B6CB2C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12" w:lineRule="auto"/>
      <w:ind w:firstLineChars="200" w:firstLine="200"/>
      <w:jc w:val="both"/>
    </w:pPr>
    <w:rPr>
      <w:rFonts w:ascii="Times New Roman" w:eastAsia="宋体" w:hAnsi="Times New Roman" w:cs="宋体"/>
      <w:kern w:val="2"/>
      <w:sz w:val="24"/>
      <w:szCs w:val="24"/>
    </w:rPr>
  </w:style>
  <w:style w:type="paragraph" w:styleId="1">
    <w:name w:val="heading 1"/>
    <w:basedOn w:val="a"/>
    <w:next w:val="a"/>
    <w:qFormat/>
    <w:pPr>
      <w:spacing w:beforeAutospacing="1" w:afterAutospacing="1"/>
      <w:jc w:val="left"/>
      <w:outlineLvl w:val="0"/>
    </w:pPr>
    <w:rPr>
      <w:rFonts w:ascii="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before="180" w:after="180"/>
    </w:pPr>
  </w:style>
  <w:style w:type="paragraph" w:styleId="a4">
    <w:name w:val="Normal (Web)"/>
    <w:basedOn w:val="a"/>
    <w:qFormat/>
    <w:pPr>
      <w:widowControl/>
      <w:adjustRightInd w:val="0"/>
      <w:snapToGrid w:val="0"/>
      <w:ind w:firstLine="420"/>
      <w:jc w:val="left"/>
    </w:pPr>
    <w:rPr>
      <w:rFonts w:ascii="宋体" w:eastAsia="Microsoft YaHei" w:hAnsi="宋体"/>
      <w:kern w:val="0"/>
      <w:sz w:val="21"/>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paragraph" w:customStyle="1" w:styleId="FirstParagraph">
    <w:name w:val="First Paragraph"/>
    <w:basedOn w:val="a3"/>
    <w:next w:val="a3"/>
    <w:qFormat/>
  </w:style>
  <w:style w:type="paragraph" w:customStyle="1" w:styleId="Compact">
    <w:name w:val="Compact"/>
    <w:basedOn w:val="a3"/>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961</Words>
  <Characters>5482</Characters>
  <Application>Microsoft Office Word</Application>
  <DocSecurity>0</DocSecurity>
  <Lines>45</Lines>
  <Paragraphs>12</Paragraphs>
  <ScaleCrop>false</ScaleCrop>
  <Company/>
  <LinksUpToDate>false</LinksUpToDate>
  <CharactersWithSpaces>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24583</dc:creator>
  <cp:lastModifiedBy>Ye Zhang</cp:lastModifiedBy>
  <cp:revision>14</cp:revision>
  <dcterms:created xsi:type="dcterms:W3CDTF">2025-12-22T00:36:00Z</dcterms:created>
  <dcterms:modified xsi:type="dcterms:W3CDTF">2026-09-25T01:40:00Z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2052-12.1.0.28488</vt:lpwstr>
  </property>
  <property fmtid="{D5CDD505-2E9C-101B-9397-08002B2CF9AE}" pid="3" name="ICV">
    <vt:lpwstr>71469FCA67CF4A05AA3B4D1B9740BB29_12</vt:lpwstr>
  </property>
  <property fmtid="{D5CDD505-2E9C-101B-9397-08002B2CF9AE}" pid="4" name="KSOTemplateDocerSaveRecord">
    <vt:lpwstr>eyJoZGlkIjoiNzI1MzljODBiNDliMzEyMzFlZWNlN2EzYjU0N2YzMWEiLCJ1c2VySWQiOiI2OTY2NTI5MDgifQ==</vt:lpwstr>
  </property>
</Properties>
</file>