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EEFA1" w14:textId="5F49C018" w:rsidR="003F0CC0" w:rsidRPr="00C51BF7" w:rsidRDefault="00B2732A" w:rsidP="00B2732A">
      <w:pPr>
        <w:jc w:val="center"/>
        <w:rPr>
          <w:b/>
          <w:sz w:val="32"/>
          <w:szCs w:val="24"/>
        </w:rPr>
      </w:pPr>
      <w:bookmarkStart w:id="0" w:name="_GoBack"/>
      <w:r w:rsidRPr="00C51BF7">
        <w:rPr>
          <w:b/>
          <w:sz w:val="32"/>
          <w:szCs w:val="24"/>
        </w:rPr>
        <w:t>WMRRA</w:t>
      </w:r>
      <w:r w:rsidR="002F6A48" w:rsidRPr="00C51BF7">
        <w:rPr>
          <w:b/>
          <w:sz w:val="32"/>
          <w:szCs w:val="24"/>
        </w:rPr>
        <w:t xml:space="preserve"> </w:t>
      </w:r>
      <w:r w:rsidR="000B6170">
        <w:rPr>
          <w:b/>
          <w:sz w:val="32"/>
          <w:szCs w:val="24"/>
        </w:rPr>
        <w:t>Executive Board</w:t>
      </w:r>
      <w:r w:rsidR="00180AB6">
        <w:rPr>
          <w:b/>
          <w:sz w:val="32"/>
          <w:szCs w:val="24"/>
        </w:rPr>
        <w:t xml:space="preserve"> (Virtual)</w:t>
      </w:r>
      <w:r w:rsidR="00DB286D" w:rsidRPr="00C51BF7">
        <w:rPr>
          <w:b/>
          <w:sz w:val="32"/>
          <w:szCs w:val="24"/>
        </w:rPr>
        <w:t xml:space="preserve"> Meeting </w:t>
      </w:r>
      <w:r w:rsidRPr="00C51BF7">
        <w:rPr>
          <w:b/>
          <w:sz w:val="32"/>
          <w:szCs w:val="24"/>
        </w:rPr>
        <w:t>Minutes</w:t>
      </w:r>
    </w:p>
    <w:bookmarkEnd w:id="0"/>
    <w:p w14:paraId="6A6BEAD9" w14:textId="3617D50B" w:rsidR="00B2732A" w:rsidRPr="00C51BF7" w:rsidRDefault="000F5451" w:rsidP="005F300F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March 10</w:t>
      </w:r>
      <w:r w:rsidR="003A3757">
        <w:rPr>
          <w:sz w:val="24"/>
          <w:szCs w:val="24"/>
        </w:rPr>
        <w:t>, 202</w:t>
      </w:r>
      <w:r w:rsidR="006F7831">
        <w:rPr>
          <w:sz w:val="24"/>
          <w:szCs w:val="24"/>
        </w:rPr>
        <w:t>1</w:t>
      </w:r>
    </w:p>
    <w:p w14:paraId="491D6E4F" w14:textId="5FD96ED0" w:rsidR="00B2732A" w:rsidRPr="00C51BF7" w:rsidRDefault="002F6A48" w:rsidP="00B2732A">
      <w:pPr>
        <w:spacing w:line="240" w:lineRule="auto"/>
        <w:contextualSpacing/>
        <w:rPr>
          <w:b/>
          <w:sz w:val="24"/>
          <w:szCs w:val="24"/>
        </w:rPr>
      </w:pPr>
      <w:r w:rsidRPr="00C51BF7">
        <w:rPr>
          <w:b/>
          <w:sz w:val="24"/>
          <w:szCs w:val="24"/>
        </w:rPr>
        <w:t xml:space="preserve">E-board </w:t>
      </w:r>
      <w:r w:rsidR="00B2732A" w:rsidRPr="00C51BF7">
        <w:rPr>
          <w:b/>
          <w:sz w:val="24"/>
          <w:szCs w:val="24"/>
        </w:rPr>
        <w:t>Members present:</w:t>
      </w:r>
    </w:p>
    <w:p w14:paraId="337CFFD3" w14:textId="1E6D5AA4" w:rsidR="005F300F" w:rsidRPr="00C51BF7" w:rsidRDefault="005F300F" w:rsidP="00B2732A">
      <w:pPr>
        <w:spacing w:line="240" w:lineRule="auto"/>
        <w:contextualSpacing/>
        <w:rPr>
          <w:sz w:val="24"/>
          <w:szCs w:val="24"/>
        </w:rPr>
      </w:pPr>
      <w:r w:rsidRPr="00C51BF7">
        <w:rPr>
          <w:sz w:val="24"/>
          <w:szCs w:val="24"/>
        </w:rPr>
        <w:t xml:space="preserve">President: </w:t>
      </w:r>
      <w:r w:rsidR="003A3757">
        <w:rPr>
          <w:sz w:val="24"/>
          <w:szCs w:val="24"/>
        </w:rPr>
        <w:t>Cliff Griffin</w:t>
      </w:r>
    </w:p>
    <w:p w14:paraId="4D4B83DD" w14:textId="09D290C2" w:rsidR="00B2732A" w:rsidRDefault="00B2732A" w:rsidP="00B2732A">
      <w:pPr>
        <w:spacing w:line="240" w:lineRule="auto"/>
        <w:contextualSpacing/>
        <w:rPr>
          <w:sz w:val="24"/>
          <w:szCs w:val="24"/>
        </w:rPr>
      </w:pPr>
      <w:r w:rsidRPr="00C51BF7">
        <w:rPr>
          <w:sz w:val="24"/>
          <w:szCs w:val="24"/>
        </w:rPr>
        <w:t>1</w:t>
      </w:r>
      <w:r w:rsidRPr="00C51BF7">
        <w:rPr>
          <w:sz w:val="24"/>
          <w:szCs w:val="24"/>
          <w:vertAlign w:val="superscript"/>
        </w:rPr>
        <w:t>st</w:t>
      </w:r>
      <w:r w:rsidRPr="00C51BF7">
        <w:rPr>
          <w:sz w:val="24"/>
          <w:szCs w:val="24"/>
        </w:rPr>
        <w:t xml:space="preserve"> VP:  Colt Bristow</w:t>
      </w:r>
    </w:p>
    <w:p w14:paraId="6E080FA8" w14:textId="0AC40203" w:rsidR="00461034" w:rsidRDefault="00461034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  <w:r w:rsidRPr="0046103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VP: </w:t>
      </w:r>
      <w:r w:rsidR="003A3757">
        <w:rPr>
          <w:sz w:val="24"/>
          <w:szCs w:val="24"/>
        </w:rPr>
        <w:t xml:space="preserve">Zak </w:t>
      </w:r>
      <w:proofErr w:type="spellStart"/>
      <w:r w:rsidR="003A3757">
        <w:rPr>
          <w:sz w:val="24"/>
          <w:szCs w:val="24"/>
        </w:rPr>
        <w:t>Krenzer</w:t>
      </w:r>
      <w:proofErr w:type="spellEnd"/>
    </w:p>
    <w:p w14:paraId="4D953A05" w14:textId="59D4207D" w:rsidR="005E5941" w:rsidRDefault="005E5941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</w:t>
      </w:r>
      <w:r w:rsidRPr="005E594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VP: Danielle Campbell</w:t>
      </w:r>
    </w:p>
    <w:p w14:paraId="4F936032" w14:textId="031C5417" w:rsidR="009B2EDF" w:rsidRDefault="009B2EDF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Race Referee: CJ Hobbs</w:t>
      </w:r>
    </w:p>
    <w:p w14:paraId="5A1C7B6B" w14:textId="7C4D080C" w:rsidR="00A91876" w:rsidRPr="00C51BF7" w:rsidRDefault="00A91876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Novice Representative</w:t>
      </w:r>
      <w:r w:rsidR="00076636">
        <w:rPr>
          <w:sz w:val="24"/>
          <w:szCs w:val="24"/>
        </w:rPr>
        <w:t>: Jason Pierce</w:t>
      </w:r>
      <w:r w:rsidR="00215FF0">
        <w:rPr>
          <w:sz w:val="24"/>
          <w:szCs w:val="24"/>
        </w:rPr>
        <w:t xml:space="preserve"> – Not Present</w:t>
      </w:r>
    </w:p>
    <w:p w14:paraId="650E8C46" w14:textId="709591AC" w:rsidR="00085EE8" w:rsidRPr="00C51BF7" w:rsidRDefault="005F300F" w:rsidP="00B2732A">
      <w:pPr>
        <w:spacing w:line="240" w:lineRule="auto"/>
        <w:contextualSpacing/>
        <w:rPr>
          <w:sz w:val="24"/>
          <w:szCs w:val="24"/>
        </w:rPr>
      </w:pPr>
      <w:r w:rsidRPr="00C51BF7">
        <w:rPr>
          <w:sz w:val="24"/>
          <w:szCs w:val="24"/>
        </w:rPr>
        <w:t xml:space="preserve">Riders Representative: </w:t>
      </w:r>
      <w:r w:rsidR="0021412A">
        <w:rPr>
          <w:sz w:val="24"/>
          <w:szCs w:val="24"/>
        </w:rPr>
        <w:t>Derick Clary</w:t>
      </w:r>
      <w:r w:rsidR="007340C6">
        <w:rPr>
          <w:sz w:val="24"/>
          <w:szCs w:val="24"/>
        </w:rPr>
        <w:t xml:space="preserve"> – Not Present</w:t>
      </w:r>
    </w:p>
    <w:p w14:paraId="47D9E18E" w14:textId="5E202FA4" w:rsidR="00F418ED" w:rsidRDefault="0021412A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Secretary</w:t>
      </w:r>
      <w:r w:rsidR="009031B7">
        <w:rPr>
          <w:sz w:val="24"/>
          <w:szCs w:val="24"/>
        </w:rPr>
        <w:t xml:space="preserve">: </w:t>
      </w:r>
      <w:r w:rsidR="00F10C4A">
        <w:rPr>
          <w:sz w:val="24"/>
          <w:szCs w:val="24"/>
        </w:rPr>
        <w:t>Mallory Dobbs</w:t>
      </w:r>
    </w:p>
    <w:p w14:paraId="628AF3E3" w14:textId="7B8FC8FC" w:rsidR="00401CD2" w:rsidRDefault="00401CD2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Treasurer: </w:t>
      </w:r>
      <w:r w:rsidR="000F5451">
        <w:rPr>
          <w:sz w:val="24"/>
          <w:szCs w:val="24"/>
        </w:rPr>
        <w:t>Carla Kim</w:t>
      </w:r>
    </w:p>
    <w:p w14:paraId="25C1ABE2" w14:textId="6D997208" w:rsidR="00E00501" w:rsidRDefault="00E00501" w:rsidP="00B2732A">
      <w:pPr>
        <w:spacing w:line="240" w:lineRule="auto"/>
        <w:contextualSpacing/>
        <w:rPr>
          <w:sz w:val="24"/>
          <w:szCs w:val="24"/>
        </w:rPr>
      </w:pPr>
    </w:p>
    <w:p w14:paraId="32B87E3D" w14:textId="03CC82F0" w:rsidR="00461034" w:rsidRDefault="00461034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Guests Present: </w:t>
      </w:r>
    </w:p>
    <w:p w14:paraId="70D2BB49" w14:textId="26CAE6FC" w:rsidR="001779E0" w:rsidRDefault="000F5451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Chris Wilcox</w:t>
      </w:r>
    </w:p>
    <w:p w14:paraId="5FC382B4" w14:textId="5F73C26C" w:rsidR="00461034" w:rsidRDefault="00461034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br/>
        <w:t xml:space="preserve">BOD Members Present: </w:t>
      </w:r>
    </w:p>
    <w:p w14:paraId="40445703" w14:textId="77777777" w:rsidR="001779E0" w:rsidRDefault="001779E0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Damon Wells</w:t>
      </w:r>
    </w:p>
    <w:p w14:paraId="5D04BA4B" w14:textId="634031D9" w:rsidR="00176AEB" w:rsidRDefault="00176AEB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Donny Schultz</w:t>
      </w:r>
    </w:p>
    <w:p w14:paraId="31C4A422" w14:textId="77777777" w:rsidR="005F300F" w:rsidRPr="00C51BF7" w:rsidRDefault="005F300F" w:rsidP="00B2732A">
      <w:pPr>
        <w:spacing w:line="240" w:lineRule="auto"/>
        <w:contextualSpacing/>
        <w:rPr>
          <w:sz w:val="24"/>
          <w:szCs w:val="24"/>
        </w:rPr>
      </w:pPr>
    </w:p>
    <w:p w14:paraId="29531F99" w14:textId="711E87E4" w:rsidR="00CE349A" w:rsidRPr="00C51BF7" w:rsidRDefault="002F6A48" w:rsidP="00B2732A">
      <w:pPr>
        <w:spacing w:line="240" w:lineRule="auto"/>
        <w:contextualSpacing/>
        <w:rPr>
          <w:sz w:val="24"/>
          <w:szCs w:val="24"/>
        </w:rPr>
      </w:pPr>
      <w:r w:rsidRPr="00C51BF7">
        <w:rPr>
          <w:sz w:val="24"/>
          <w:szCs w:val="24"/>
        </w:rPr>
        <w:t xml:space="preserve">Meeting called to order: </w:t>
      </w:r>
      <w:r w:rsidR="008A3B27">
        <w:rPr>
          <w:sz w:val="24"/>
          <w:szCs w:val="24"/>
        </w:rPr>
        <w:t>7</w:t>
      </w:r>
      <w:r w:rsidR="00DF6A79">
        <w:rPr>
          <w:sz w:val="24"/>
          <w:szCs w:val="24"/>
        </w:rPr>
        <w:t>:</w:t>
      </w:r>
      <w:r w:rsidR="007340C6">
        <w:rPr>
          <w:sz w:val="24"/>
          <w:szCs w:val="24"/>
        </w:rPr>
        <w:t>05</w:t>
      </w:r>
      <w:r w:rsidR="00DB286D" w:rsidRPr="00C51BF7">
        <w:rPr>
          <w:sz w:val="24"/>
          <w:szCs w:val="24"/>
        </w:rPr>
        <w:t xml:space="preserve"> PM</w:t>
      </w:r>
    </w:p>
    <w:p w14:paraId="66A736BE" w14:textId="77777777" w:rsidR="000B6648" w:rsidRPr="00C51BF7" w:rsidRDefault="000B6648" w:rsidP="00B2732A">
      <w:pPr>
        <w:spacing w:line="240" w:lineRule="auto"/>
        <w:contextualSpacing/>
        <w:rPr>
          <w:sz w:val="24"/>
          <w:szCs w:val="24"/>
        </w:rPr>
      </w:pPr>
    </w:p>
    <w:p w14:paraId="37EC0744" w14:textId="77777777" w:rsidR="00B2732A" w:rsidRPr="00C51BF7" w:rsidRDefault="00B2732A" w:rsidP="00FB5EC8">
      <w:pPr>
        <w:spacing w:line="240" w:lineRule="auto"/>
        <w:ind w:left="360"/>
        <w:jc w:val="center"/>
        <w:rPr>
          <w:b/>
          <w:sz w:val="24"/>
          <w:szCs w:val="24"/>
        </w:rPr>
      </w:pPr>
      <w:r w:rsidRPr="00C51BF7">
        <w:rPr>
          <w:b/>
          <w:sz w:val="24"/>
          <w:szCs w:val="24"/>
        </w:rPr>
        <w:t>B</w:t>
      </w:r>
      <w:r w:rsidR="00512EEA" w:rsidRPr="00C51BF7">
        <w:rPr>
          <w:b/>
          <w:sz w:val="24"/>
          <w:szCs w:val="24"/>
        </w:rPr>
        <w:t>OARD MEMBERS’ REPORTS</w:t>
      </w:r>
    </w:p>
    <w:p w14:paraId="729DF590" w14:textId="16A246D1" w:rsidR="002C0D86" w:rsidRPr="00106F84" w:rsidRDefault="002C2DED" w:rsidP="002C0D8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Treasurer’s </w:t>
      </w:r>
      <w:r w:rsidRPr="004F3C50">
        <w:rPr>
          <w:b/>
          <w:sz w:val="24"/>
          <w:szCs w:val="24"/>
        </w:rPr>
        <w:t>Report</w:t>
      </w:r>
      <w:r w:rsidR="00B2732A" w:rsidRPr="004F3C50">
        <w:rPr>
          <w:b/>
          <w:sz w:val="24"/>
          <w:szCs w:val="24"/>
        </w:rPr>
        <w:t xml:space="preserve">:  </w:t>
      </w:r>
      <w:r w:rsidR="00106F84">
        <w:rPr>
          <w:b/>
          <w:sz w:val="24"/>
          <w:szCs w:val="24"/>
        </w:rPr>
        <w:t>Carla Kim</w:t>
      </w:r>
    </w:p>
    <w:p w14:paraId="6A8387C8" w14:textId="46C6B808" w:rsidR="00106F84" w:rsidRPr="00106F84" w:rsidRDefault="00106F84" w:rsidP="00106F84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 w:rsidRPr="00106F84">
        <w:rPr>
          <w:bCs/>
          <w:sz w:val="24"/>
          <w:szCs w:val="24"/>
        </w:rPr>
        <w:t>2019 gate fees got us $20k</w:t>
      </w:r>
    </w:p>
    <w:p w14:paraId="13E977E7" w14:textId="77777777" w:rsidR="00106F84" w:rsidRDefault="00106F84" w:rsidP="00106F84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 w:rsidRPr="00106F84">
        <w:rPr>
          <w:bCs/>
          <w:sz w:val="24"/>
          <w:szCs w:val="24"/>
        </w:rPr>
        <w:t>Planning on making this up by charging people upfront on the licensing fees and charging people for TOR</w:t>
      </w:r>
    </w:p>
    <w:p w14:paraId="5018A5E9" w14:textId="6510BB1F" w:rsidR="00106F84" w:rsidRDefault="00106F84" w:rsidP="00106F84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 w:rsidRPr="00106F84">
        <w:rPr>
          <w:bCs/>
          <w:sz w:val="24"/>
          <w:szCs w:val="24"/>
        </w:rPr>
        <w:t>38k in checking, 35k in saving</w:t>
      </w:r>
      <w:r>
        <w:rPr>
          <w:bCs/>
          <w:sz w:val="24"/>
          <w:szCs w:val="24"/>
        </w:rPr>
        <w:t>s</w:t>
      </w:r>
    </w:p>
    <w:p w14:paraId="4DE78B9F" w14:textId="07015A6E" w:rsidR="00106F84" w:rsidRDefault="00106F84" w:rsidP="00106F84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Deposits to tracks have been made</w:t>
      </w:r>
    </w:p>
    <w:p w14:paraId="59F6E5B5" w14:textId="5018F6C2" w:rsidR="00106F84" w:rsidRDefault="00106F84" w:rsidP="00106F84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Total licenses purchased</w:t>
      </w:r>
      <w:r w:rsidR="008007AC">
        <w:rPr>
          <w:bCs/>
          <w:sz w:val="24"/>
          <w:szCs w:val="24"/>
        </w:rPr>
        <w:t xml:space="preserve"> 2019 – 240,</w:t>
      </w:r>
      <w:r>
        <w:rPr>
          <w:bCs/>
          <w:sz w:val="24"/>
          <w:szCs w:val="24"/>
        </w:rPr>
        <w:t xml:space="preserve"> </w:t>
      </w:r>
      <w:r w:rsidR="008007AC">
        <w:rPr>
          <w:bCs/>
          <w:sz w:val="24"/>
          <w:szCs w:val="24"/>
        </w:rPr>
        <w:t xml:space="preserve">2020 – </w:t>
      </w:r>
      <w:r>
        <w:rPr>
          <w:bCs/>
          <w:sz w:val="24"/>
          <w:szCs w:val="24"/>
        </w:rPr>
        <w:t>2</w:t>
      </w:r>
      <w:r w:rsidR="008007AC"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7</w:t>
      </w:r>
      <w:r w:rsidR="008007AC">
        <w:rPr>
          <w:bCs/>
          <w:sz w:val="24"/>
          <w:szCs w:val="24"/>
        </w:rPr>
        <w:t>, 2021 – 137</w:t>
      </w:r>
    </w:p>
    <w:p w14:paraId="5E10BA16" w14:textId="02E34D05" w:rsidR="008007AC" w:rsidRDefault="008007AC" w:rsidP="00106F84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Colt – I will be spending $1k-$2k on flags and miscellaneous equipment for corner workers.</w:t>
      </w:r>
    </w:p>
    <w:p w14:paraId="650E7AFA" w14:textId="53C55606" w:rsidR="008007AC" w:rsidRPr="008007AC" w:rsidRDefault="008007AC" w:rsidP="008007A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8007AC">
        <w:rPr>
          <w:b/>
          <w:sz w:val="24"/>
          <w:szCs w:val="24"/>
        </w:rPr>
        <w:t>Secretary: Mallory Dobbs</w:t>
      </w:r>
    </w:p>
    <w:p w14:paraId="548202BD" w14:textId="54C44C43" w:rsidR="008007AC" w:rsidRDefault="0010485D" w:rsidP="008007AC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Contingency has been submitted to all of our name brands</w:t>
      </w:r>
    </w:p>
    <w:p w14:paraId="09AE91DE" w14:textId="370102C2" w:rsidR="0010485D" w:rsidRDefault="0010485D" w:rsidP="008007AC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Colt – Are we going to have a process moving forward for approving meeting minutes?</w:t>
      </w:r>
    </w:p>
    <w:p w14:paraId="43267FC8" w14:textId="095361D9" w:rsidR="0010485D" w:rsidRPr="00106F84" w:rsidRDefault="0010485D" w:rsidP="0010485D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Mallory – I send them to Cliff and Cliff then saves them</w:t>
      </w:r>
    </w:p>
    <w:p w14:paraId="44B7903F" w14:textId="27B925F1" w:rsidR="005F300F" w:rsidRDefault="005F300F" w:rsidP="005F300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51BF7">
        <w:rPr>
          <w:b/>
          <w:sz w:val="24"/>
          <w:szCs w:val="24"/>
        </w:rPr>
        <w:t>President’s Report:</w:t>
      </w:r>
      <w:r w:rsidR="00DF6A79">
        <w:rPr>
          <w:b/>
          <w:sz w:val="24"/>
          <w:szCs w:val="24"/>
        </w:rPr>
        <w:t xml:space="preserve"> </w:t>
      </w:r>
      <w:r w:rsidR="003A3757">
        <w:rPr>
          <w:b/>
          <w:sz w:val="24"/>
          <w:szCs w:val="24"/>
        </w:rPr>
        <w:t>Cliff Griffin</w:t>
      </w:r>
    </w:p>
    <w:p w14:paraId="775B55B0" w14:textId="77777777" w:rsidR="0010485D" w:rsidRDefault="0010485D" w:rsidP="00644652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600 SBK classes?</w:t>
      </w:r>
    </w:p>
    <w:p w14:paraId="61DBF921" w14:textId="6C6993D4" w:rsidR="006377D1" w:rsidRDefault="0010485D" w:rsidP="006377D1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We talked about getting rid of the Formula 2 and having two 600 SBK. But then Adam Robarts brought up the fact that that would only qualify for one contingency payout.</w:t>
      </w:r>
    </w:p>
    <w:p w14:paraId="29591CDC" w14:textId="6938CF37" w:rsidR="0010485D" w:rsidRDefault="0010485D" w:rsidP="006377D1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Let’s keep it named F2.</w:t>
      </w:r>
    </w:p>
    <w:p w14:paraId="43726891" w14:textId="56BC6845" w:rsidR="0010485D" w:rsidRDefault="0010485D" w:rsidP="0010485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Formula 50 Class?</w:t>
      </w:r>
    </w:p>
    <w:p w14:paraId="14F8F563" w14:textId="30CD46DA" w:rsidR="0010485D" w:rsidRDefault="0010485D" w:rsidP="0010485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 necessarily creating a new class, it would grid and race at the same time as Formula 40. </w:t>
      </w:r>
    </w:p>
    <w:p w14:paraId="2432FAE4" w14:textId="188C8438" w:rsidR="0010485D" w:rsidRDefault="0010485D" w:rsidP="0010485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CJ – I think that there are not very many people in F40, and the rulebook is already done. We would have to update those.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hang onto this for the rules committee meeting for next year. </w:t>
      </w:r>
    </w:p>
    <w:p w14:paraId="61B90F1D" w14:textId="09E8B28B" w:rsidR="00696D5F" w:rsidRDefault="00696D5F" w:rsidP="00696D5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Novice school attendance</w:t>
      </w:r>
    </w:p>
    <w:p w14:paraId="05B82A2E" w14:textId="77777777" w:rsidR="00696D5F" w:rsidRDefault="00696D5F" w:rsidP="00696D5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696D5F">
        <w:rPr>
          <w:sz w:val="24"/>
          <w:szCs w:val="24"/>
        </w:rPr>
        <w:t>I would like to get a headcount of novice riders signing up</w:t>
      </w:r>
      <w:r>
        <w:rPr>
          <w:sz w:val="24"/>
          <w:szCs w:val="24"/>
        </w:rPr>
        <w:t>.</w:t>
      </w:r>
    </w:p>
    <w:p w14:paraId="76919640" w14:textId="28286DCF" w:rsidR="00696D5F" w:rsidRDefault="00696D5F" w:rsidP="00696D5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for </w:t>
      </w:r>
      <w:r w:rsidRPr="00696D5F">
        <w:rPr>
          <w:sz w:val="24"/>
          <w:szCs w:val="24"/>
        </w:rPr>
        <w:t>2 Fast and OPRT, I would like a representative to accept sign up for the track day portion</w:t>
      </w:r>
    </w:p>
    <w:p w14:paraId="320976EA" w14:textId="54EE5112" w:rsidR="00696D5F" w:rsidRDefault="00696D5F" w:rsidP="00696D5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 sponsor for the ridge is good, FU sponsor for pacific rounds is needed $1750 a round.</w:t>
      </w:r>
    </w:p>
    <w:p w14:paraId="55A90717" w14:textId="6B3848D1" w:rsidR="00696D5F" w:rsidRDefault="00696D5F" w:rsidP="00696D5F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David </w:t>
      </w:r>
      <w:proofErr w:type="spellStart"/>
      <w:r>
        <w:rPr>
          <w:sz w:val="24"/>
          <w:szCs w:val="24"/>
        </w:rPr>
        <w:t>Kohlstaedt</w:t>
      </w:r>
      <w:proofErr w:type="spellEnd"/>
      <w:r>
        <w:rPr>
          <w:sz w:val="24"/>
          <w:szCs w:val="24"/>
        </w:rPr>
        <w:t xml:space="preserve"> – Email</w:t>
      </w:r>
      <w:r w:rsidR="000A60CA">
        <w:rPr>
          <w:sz w:val="24"/>
          <w:szCs w:val="24"/>
        </w:rPr>
        <w:t xml:space="preserve"> from Tim </w:t>
      </w:r>
      <w:proofErr w:type="spellStart"/>
      <w:r w:rsidR="000A60CA">
        <w:rPr>
          <w:sz w:val="24"/>
          <w:szCs w:val="24"/>
        </w:rPr>
        <w:t>O’Mahoney</w:t>
      </w:r>
      <w:proofErr w:type="spellEnd"/>
      <w:r>
        <w:rPr>
          <w:sz w:val="24"/>
          <w:szCs w:val="24"/>
        </w:rPr>
        <w:t xml:space="preserve"> about sharing sponsorship link</w:t>
      </w:r>
      <w:r w:rsidR="000A60CA">
        <w:rPr>
          <w:sz w:val="24"/>
          <w:szCs w:val="24"/>
        </w:rPr>
        <w:t>.</w:t>
      </w:r>
    </w:p>
    <w:p w14:paraId="005A8550" w14:textId="3902BDF7" w:rsidR="000A60CA" w:rsidRDefault="000A60CA" w:rsidP="000A60C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Cliff – I think that the best way to deal with this is to have little David come to our </w:t>
      </w:r>
      <w:proofErr w:type="spellStart"/>
      <w:r>
        <w:rPr>
          <w:sz w:val="24"/>
          <w:szCs w:val="24"/>
        </w:rPr>
        <w:t>eboard</w:t>
      </w:r>
      <w:proofErr w:type="spellEnd"/>
      <w:r>
        <w:rPr>
          <w:sz w:val="24"/>
          <w:szCs w:val="24"/>
        </w:rPr>
        <w:t xml:space="preserve"> meeting to be more personable about it.</w:t>
      </w:r>
    </w:p>
    <w:p w14:paraId="393E8DB0" w14:textId="01975E80" w:rsidR="000A60CA" w:rsidRDefault="000A60CA" w:rsidP="000A60C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OPRT Contract</w:t>
      </w:r>
    </w:p>
    <w:p w14:paraId="27111397" w14:textId="099658EB" w:rsidR="000A60CA" w:rsidRDefault="000A60CA" w:rsidP="000A60C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need to get with Colt on finalizing the contract. </w:t>
      </w:r>
    </w:p>
    <w:p w14:paraId="67DDD415" w14:textId="1B686AEE" w:rsidR="000A60CA" w:rsidRPr="00696D5F" w:rsidRDefault="000A60CA" w:rsidP="000A60C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Colt – I would like to get with Ed (Lawyer) and make sure that the liability stand point of signing this contract isn’t going to jeopardize us.</w:t>
      </w:r>
    </w:p>
    <w:p w14:paraId="4692C48B" w14:textId="3607F825" w:rsidR="004950CC" w:rsidRPr="00B853F2" w:rsidRDefault="00B2732A" w:rsidP="00B853F2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B853F2">
        <w:rPr>
          <w:b/>
          <w:sz w:val="24"/>
          <w:szCs w:val="24"/>
        </w:rPr>
        <w:t>1</w:t>
      </w:r>
      <w:r w:rsidRPr="00B853F2">
        <w:rPr>
          <w:b/>
          <w:sz w:val="24"/>
          <w:szCs w:val="24"/>
          <w:vertAlign w:val="superscript"/>
        </w:rPr>
        <w:t>ST</w:t>
      </w:r>
      <w:r w:rsidRPr="00B853F2">
        <w:rPr>
          <w:b/>
          <w:sz w:val="24"/>
          <w:szCs w:val="24"/>
        </w:rPr>
        <w:t xml:space="preserve"> VP REPORT</w:t>
      </w:r>
      <w:r w:rsidR="00BD103A">
        <w:rPr>
          <w:b/>
          <w:sz w:val="24"/>
          <w:szCs w:val="24"/>
        </w:rPr>
        <w:t xml:space="preserve">: </w:t>
      </w:r>
      <w:r w:rsidR="00085EE8" w:rsidRPr="00B853F2">
        <w:rPr>
          <w:b/>
          <w:sz w:val="24"/>
          <w:szCs w:val="24"/>
        </w:rPr>
        <w:t>Colt Bristow</w:t>
      </w:r>
    </w:p>
    <w:p w14:paraId="2673D7BE" w14:textId="37A55127" w:rsidR="002E2430" w:rsidRPr="000A60CA" w:rsidRDefault="000A60CA" w:rsidP="002E2430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Rules committee meeting needs to be scheduled for most likely the 28</w:t>
      </w:r>
      <w:r w:rsidRPr="000A60CA">
        <w:rPr>
          <w:bCs/>
          <w:sz w:val="24"/>
          <w:szCs w:val="24"/>
          <w:vertAlign w:val="superscript"/>
        </w:rPr>
        <w:t>t</w:t>
      </w:r>
      <w:r>
        <w:rPr>
          <w:bCs/>
          <w:sz w:val="24"/>
          <w:szCs w:val="24"/>
          <w:vertAlign w:val="superscript"/>
        </w:rPr>
        <w:t xml:space="preserve">h </w:t>
      </w:r>
      <w:r w:rsidRPr="000A60CA">
        <w:rPr>
          <w:bCs/>
          <w:sz w:val="24"/>
          <w:szCs w:val="24"/>
        </w:rPr>
        <w:t>of March</w:t>
      </w:r>
    </w:p>
    <w:p w14:paraId="6A9AB4F6" w14:textId="5C271EEE" w:rsidR="000A60CA" w:rsidRPr="000A60CA" w:rsidRDefault="000A60CA" w:rsidP="002E2430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Working on budget for staffing</w:t>
      </w:r>
    </w:p>
    <w:p w14:paraId="63DA8187" w14:textId="6E612DE0" w:rsidR="000A60CA" w:rsidRPr="000A60CA" w:rsidRDefault="000A60CA" w:rsidP="002E2430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Video side of the project, need to meet with Zak’s brother about ability/bandwidth to keep</w:t>
      </w:r>
    </w:p>
    <w:p w14:paraId="64FFEA23" w14:textId="3E6F55FA" w:rsidR="000A60CA" w:rsidRPr="000A60CA" w:rsidRDefault="000A60CA" w:rsidP="000A60CA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Mallory – Drone possibilities</w:t>
      </w:r>
    </w:p>
    <w:p w14:paraId="504230FC" w14:textId="732C8118" w:rsidR="000A60CA" w:rsidRPr="000A60CA" w:rsidRDefault="000A60CA" w:rsidP="000A60CA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Cliff – Drones cannot be on track by our contract while the track is hot.</w:t>
      </w:r>
    </w:p>
    <w:p w14:paraId="0D617E04" w14:textId="065420E2" w:rsidR="000A60CA" w:rsidRPr="000A60CA" w:rsidRDefault="000A60CA" w:rsidP="000A60CA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Colt – But it would be great to get some multi-media footage/video footage throughout the pits etc.</w:t>
      </w:r>
    </w:p>
    <w:p w14:paraId="647E3A44" w14:textId="059A928C" w:rsidR="000A60CA" w:rsidRPr="000A60CA" w:rsidRDefault="000A60CA" w:rsidP="000A60CA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Staffing</w:t>
      </w:r>
    </w:p>
    <w:p w14:paraId="15F4C6B9" w14:textId="1DC5B006" w:rsidR="000A60CA" w:rsidRPr="000A60CA" w:rsidRDefault="000A60CA" w:rsidP="000A60CA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Craig – I would like to move volunteer signups to MSR and out of my personal email.</w:t>
      </w:r>
    </w:p>
    <w:p w14:paraId="16841D89" w14:textId="350257E4" w:rsidR="00BD103A" w:rsidRDefault="00BD103A" w:rsidP="00BD103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2nd</w:t>
      </w:r>
      <w:r w:rsidRPr="00B853F2">
        <w:rPr>
          <w:b/>
          <w:sz w:val="24"/>
          <w:szCs w:val="24"/>
        </w:rPr>
        <w:t xml:space="preserve"> VP REPORT</w:t>
      </w:r>
      <w:r>
        <w:rPr>
          <w:b/>
          <w:sz w:val="24"/>
          <w:szCs w:val="24"/>
        </w:rPr>
        <w:t xml:space="preserve">: </w:t>
      </w:r>
      <w:r w:rsidR="003A3757">
        <w:rPr>
          <w:b/>
          <w:sz w:val="24"/>
          <w:szCs w:val="24"/>
        </w:rPr>
        <w:t xml:space="preserve">Zak </w:t>
      </w:r>
      <w:proofErr w:type="spellStart"/>
      <w:r w:rsidR="003A3757">
        <w:rPr>
          <w:b/>
          <w:sz w:val="24"/>
          <w:szCs w:val="24"/>
        </w:rPr>
        <w:t>Krenzer</w:t>
      </w:r>
      <w:proofErr w:type="spellEnd"/>
    </w:p>
    <w:p w14:paraId="35F28897" w14:textId="193E12B7" w:rsidR="007340C6" w:rsidRPr="007340C6" w:rsidRDefault="007340C6" w:rsidP="007340C6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 w:rsidRPr="007340C6">
        <w:rPr>
          <w:bCs/>
          <w:sz w:val="24"/>
          <w:szCs w:val="24"/>
        </w:rPr>
        <w:t>Been working on the website with Chris</w:t>
      </w:r>
    </w:p>
    <w:p w14:paraId="7D60A5E8" w14:textId="704D01E6" w:rsidR="007340C6" w:rsidRDefault="007340C6" w:rsidP="007340C6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 w:rsidRPr="007340C6">
        <w:rPr>
          <w:bCs/>
          <w:sz w:val="24"/>
          <w:szCs w:val="24"/>
        </w:rPr>
        <w:t>Craig – One idea that I have is a static schedule on the front page.</w:t>
      </w:r>
    </w:p>
    <w:p w14:paraId="554EBE81" w14:textId="794AAAF1" w:rsidR="00CE13CC" w:rsidRPr="007340C6" w:rsidRDefault="00CE13CC" w:rsidP="00CE13CC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Colt – Side note, we need an announcer</w:t>
      </w:r>
    </w:p>
    <w:p w14:paraId="225AB119" w14:textId="7EDE7783" w:rsidR="002E2430" w:rsidRPr="006F7DFA" w:rsidRDefault="002E2430" w:rsidP="002E2430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F7DFA">
        <w:rPr>
          <w:b/>
          <w:bCs/>
          <w:sz w:val="24"/>
          <w:szCs w:val="24"/>
        </w:rPr>
        <w:t>3</w:t>
      </w:r>
      <w:r w:rsidRPr="006F7DFA">
        <w:rPr>
          <w:b/>
          <w:bCs/>
          <w:sz w:val="24"/>
          <w:szCs w:val="24"/>
          <w:vertAlign w:val="superscript"/>
        </w:rPr>
        <w:t>rd</w:t>
      </w:r>
      <w:r w:rsidRPr="006F7DFA">
        <w:rPr>
          <w:b/>
          <w:bCs/>
          <w:sz w:val="24"/>
          <w:szCs w:val="24"/>
        </w:rPr>
        <w:t xml:space="preserve"> VP Report: Danielle Campbell</w:t>
      </w:r>
    </w:p>
    <w:p w14:paraId="5583E83C" w14:textId="5B4F4CB9" w:rsidR="006F7DFA" w:rsidRDefault="00CE13CC" w:rsidP="00B62CF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About to start making licenses</w:t>
      </w:r>
    </w:p>
    <w:p w14:paraId="387A8D29" w14:textId="0CC6A643" w:rsidR="00CE13CC" w:rsidRDefault="00CE13CC" w:rsidP="00CE13CC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had a couple people asking if they had to redo their novice requirements (track and classroom) even though they didn’t race last year </w:t>
      </w:r>
    </w:p>
    <w:p w14:paraId="3BE4FD5B" w14:textId="5F5A90CD" w:rsidR="00CE13CC" w:rsidRDefault="00CE13CC" w:rsidP="00CE13CC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Luce</w:t>
      </w:r>
      <w:proofErr w:type="spellEnd"/>
      <w:r>
        <w:rPr>
          <w:sz w:val="24"/>
          <w:szCs w:val="24"/>
        </w:rPr>
        <w:t xml:space="preserve"> was stuck in Canada</w:t>
      </w:r>
    </w:p>
    <w:p w14:paraId="3071E948" w14:textId="048943A0" w:rsidR="00CE13CC" w:rsidRPr="00CE13CC" w:rsidRDefault="00CE13CC" w:rsidP="00CE13CC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CJ – This will need to be ran by Jason</w:t>
      </w:r>
    </w:p>
    <w:p w14:paraId="36EDE65E" w14:textId="20F3FE4F" w:rsidR="00CE13CC" w:rsidRDefault="00CE13CC" w:rsidP="00B62CF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EMRA reciprocal?</w:t>
      </w:r>
    </w:p>
    <w:p w14:paraId="4B6FE47B" w14:textId="6D3AA126" w:rsidR="00CE13CC" w:rsidRDefault="00CE13CC" w:rsidP="00CE13CC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Colt – We need to see representation from them. Otherwise sure.</w:t>
      </w:r>
    </w:p>
    <w:p w14:paraId="7D4516F4" w14:textId="0312CE28" w:rsidR="00CE13CC" w:rsidRDefault="00CE13CC" w:rsidP="00CE13CC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will be doing grids this year, please be sure that the order of the grids (classes) has been provided to me accurately.</w:t>
      </w:r>
    </w:p>
    <w:p w14:paraId="683B201E" w14:textId="74D5793C" w:rsidR="00CE13CC" w:rsidRDefault="00CE13CC" w:rsidP="00CE13CC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messages through MSR, is this something that we would like to explore?</w:t>
      </w:r>
    </w:p>
    <w:p w14:paraId="63598F2D" w14:textId="4C97C97A" w:rsidR="00CE13CC" w:rsidRDefault="00CE13CC" w:rsidP="00CE13CC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25000 text message for the year is $300</w:t>
      </w:r>
    </w:p>
    <w:p w14:paraId="761932D8" w14:textId="29E97B03" w:rsidR="00CE13CC" w:rsidRDefault="00CE13CC" w:rsidP="00CE13CC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Colt – Yes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do this.</w:t>
      </w:r>
    </w:p>
    <w:p w14:paraId="7D20DA6F" w14:textId="5A9971EE" w:rsidR="00CE13CC" w:rsidRPr="00B62CF3" w:rsidRDefault="00CE13CC" w:rsidP="00CE13CC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Danielle – We can update people on the schedule as the day goes on.</w:t>
      </w:r>
    </w:p>
    <w:p w14:paraId="7F66AF71" w14:textId="7CBAD12D" w:rsidR="00495333" w:rsidRDefault="001D2193" w:rsidP="0049533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BC2A85">
        <w:rPr>
          <w:b/>
          <w:sz w:val="24"/>
          <w:szCs w:val="24"/>
        </w:rPr>
        <w:t>R</w:t>
      </w:r>
      <w:r w:rsidR="005E5941">
        <w:rPr>
          <w:b/>
          <w:sz w:val="24"/>
          <w:szCs w:val="24"/>
        </w:rPr>
        <w:t>eferee</w:t>
      </w:r>
      <w:r w:rsidRPr="00BC2A85">
        <w:rPr>
          <w:b/>
          <w:sz w:val="24"/>
          <w:szCs w:val="24"/>
        </w:rPr>
        <w:t>: CJ Hobbs</w:t>
      </w:r>
      <w:r w:rsidR="00495333">
        <w:rPr>
          <w:b/>
          <w:sz w:val="24"/>
          <w:szCs w:val="24"/>
        </w:rPr>
        <w:t xml:space="preserve"> </w:t>
      </w:r>
    </w:p>
    <w:p w14:paraId="25F79765" w14:textId="0A9051C3" w:rsidR="009659D8" w:rsidRPr="009659D8" w:rsidRDefault="009659D8" w:rsidP="009659D8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I got a couple emails about wanting another “female rider rep”. However, we didn’t vote on this</w:t>
      </w:r>
    </w:p>
    <w:p w14:paraId="5D9D4F33" w14:textId="361F043A" w:rsidR="009659D8" w:rsidRPr="00F91170" w:rsidRDefault="009659D8" w:rsidP="009659D8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Cliff – So I am allowed to nominate an SME at any point. It isn’t a rider rep position or something that was voted on</w:t>
      </w:r>
    </w:p>
    <w:p w14:paraId="5EF1FAAD" w14:textId="6560BA25" w:rsidR="00F91170" w:rsidRPr="00F91170" w:rsidRDefault="00F91170" w:rsidP="009659D8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Let’s highlight other members and SME’s throughout the next coming weeks.</w:t>
      </w:r>
    </w:p>
    <w:p w14:paraId="2E24BEFC" w14:textId="2460272F" w:rsidR="00F91170" w:rsidRPr="00F91170" w:rsidRDefault="00F91170" w:rsidP="00F91170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The ridge is wanting to hire their own corner worker staff, is this going to affect us?</w:t>
      </w:r>
    </w:p>
    <w:p w14:paraId="17CBF936" w14:textId="39FE5F38" w:rsidR="00F91170" w:rsidRPr="00F91170" w:rsidRDefault="00F91170" w:rsidP="00F91170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Cliff – No, our contract allows us to have our own.</w:t>
      </w:r>
    </w:p>
    <w:p w14:paraId="51DC23F6" w14:textId="2B1E5DC0" w:rsidR="0046105B" w:rsidRDefault="0046105B" w:rsidP="0049533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495333">
        <w:rPr>
          <w:b/>
          <w:sz w:val="24"/>
          <w:szCs w:val="24"/>
        </w:rPr>
        <w:t>Novice Rep</w:t>
      </w:r>
      <w:r w:rsidR="00AE4A82">
        <w:rPr>
          <w:b/>
          <w:sz w:val="24"/>
          <w:szCs w:val="24"/>
        </w:rPr>
        <w:t>:</w:t>
      </w:r>
      <w:r w:rsidRPr="00495333">
        <w:rPr>
          <w:b/>
          <w:sz w:val="24"/>
          <w:szCs w:val="24"/>
        </w:rPr>
        <w:t xml:space="preserve"> Jason Pierce</w:t>
      </w:r>
      <w:r w:rsidR="00AE4A82">
        <w:rPr>
          <w:b/>
          <w:sz w:val="24"/>
          <w:szCs w:val="24"/>
        </w:rPr>
        <w:t xml:space="preserve"> – Not Present</w:t>
      </w:r>
    </w:p>
    <w:p w14:paraId="0FF99A73" w14:textId="6457A11D" w:rsidR="002C0D86" w:rsidRDefault="002C0D86" w:rsidP="002C0D86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F72DD">
        <w:rPr>
          <w:b/>
          <w:bCs/>
          <w:sz w:val="24"/>
          <w:szCs w:val="24"/>
        </w:rPr>
        <w:t>Rider Rep: Derick Clary</w:t>
      </w:r>
      <w:r w:rsidR="007340C6">
        <w:rPr>
          <w:b/>
          <w:bCs/>
          <w:sz w:val="24"/>
          <w:szCs w:val="24"/>
        </w:rPr>
        <w:t xml:space="preserve"> – Not Present</w:t>
      </w:r>
    </w:p>
    <w:p w14:paraId="2E401955" w14:textId="6553A404" w:rsidR="00A01A55" w:rsidRDefault="00FB38B2" w:rsidP="00185704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FB38B2">
        <w:rPr>
          <w:b/>
          <w:sz w:val="24"/>
          <w:szCs w:val="24"/>
        </w:rPr>
        <w:t>BOD: Damon Wells</w:t>
      </w:r>
      <w:r w:rsidR="00E459BD">
        <w:rPr>
          <w:b/>
          <w:sz w:val="24"/>
          <w:szCs w:val="24"/>
        </w:rPr>
        <w:t xml:space="preserve"> </w:t>
      </w:r>
    </w:p>
    <w:p w14:paraId="4DB2E711" w14:textId="76BE5C9B" w:rsidR="00F91170" w:rsidRPr="00F91170" w:rsidRDefault="00F91170" w:rsidP="00F91170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Mark’s resignation</w:t>
      </w:r>
    </w:p>
    <w:p w14:paraId="7FF3A156" w14:textId="6096357E" w:rsidR="00F91170" w:rsidRPr="00F91170" w:rsidRDefault="00F91170" w:rsidP="00F91170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We don’t really have a process for electing a new BOD member. We will need to have an election and it will need to be seconded. But we are not in a hurry to fill the position.</w:t>
      </w:r>
    </w:p>
    <w:p w14:paraId="7D8F19FB" w14:textId="39C51D2E" w:rsidR="00F91170" w:rsidRPr="00777DE9" w:rsidRDefault="00F91170" w:rsidP="00F91170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Craig – </w:t>
      </w:r>
      <w:r w:rsidR="00777DE9">
        <w:rPr>
          <w:bCs/>
          <w:sz w:val="24"/>
          <w:szCs w:val="24"/>
        </w:rPr>
        <w:t xml:space="preserve">(2019) </w:t>
      </w:r>
      <w:r>
        <w:rPr>
          <w:bCs/>
          <w:sz w:val="24"/>
          <w:szCs w:val="24"/>
        </w:rPr>
        <w:t xml:space="preserve">Article 11 Section D: requires that the BOD </w:t>
      </w:r>
      <w:r w:rsidR="00D76C2F">
        <w:rPr>
          <w:bCs/>
          <w:sz w:val="24"/>
          <w:szCs w:val="24"/>
        </w:rPr>
        <w:t>appoints a replacement to fill the rest of their term within 30 days.</w:t>
      </w:r>
    </w:p>
    <w:p w14:paraId="59FD4108" w14:textId="172653CB" w:rsidR="00777DE9" w:rsidRPr="00777DE9" w:rsidRDefault="00777DE9" w:rsidP="00F91170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CJ – I nominate Craig to fill the position.</w:t>
      </w:r>
    </w:p>
    <w:p w14:paraId="34695954" w14:textId="58872EE2" w:rsidR="00777DE9" w:rsidRPr="00777DE9" w:rsidRDefault="00777DE9" w:rsidP="00777DE9">
      <w:pPr>
        <w:pStyle w:val="ListParagraph"/>
        <w:numPr>
          <w:ilvl w:val="5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Craig accepts.</w:t>
      </w:r>
    </w:p>
    <w:p w14:paraId="63A0ACA4" w14:textId="39DE105B" w:rsidR="00777DE9" w:rsidRPr="00F91170" w:rsidRDefault="00777DE9" w:rsidP="00777DE9">
      <w:pPr>
        <w:pStyle w:val="ListParagraph"/>
        <w:numPr>
          <w:ilvl w:val="5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Damon and Donny approve. Damon will email Ed about this change.</w:t>
      </w:r>
    </w:p>
    <w:p w14:paraId="5EC07ECF" w14:textId="6E97B976" w:rsidR="001129FF" w:rsidRDefault="00A7733E" w:rsidP="001129F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Good of WMRRA</w:t>
      </w:r>
    </w:p>
    <w:p w14:paraId="7A7F0461" w14:textId="6F15F7F3" w:rsidR="00EF5F87" w:rsidRDefault="000F5451" w:rsidP="000F5451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Chris Wilcox – Website update!</w:t>
      </w:r>
    </w:p>
    <w:p w14:paraId="5B9C85D6" w14:textId="551E8578" w:rsidR="000F5451" w:rsidRDefault="000F5451" w:rsidP="0010485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0F5451">
        <w:rPr>
          <w:sz w:val="24"/>
          <w:szCs w:val="24"/>
        </w:rPr>
        <w:t>https://wmrra-prod.web.app/</w:t>
      </w:r>
    </w:p>
    <w:p w14:paraId="0EF31F9E" w14:textId="6257947B" w:rsidR="00777DE9" w:rsidRDefault="004F3B80" w:rsidP="00777DE9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Colt – How do we feel about an open forum/zoom conference with the </w:t>
      </w:r>
      <w:proofErr w:type="spellStart"/>
      <w:r>
        <w:rPr>
          <w:sz w:val="24"/>
          <w:szCs w:val="24"/>
        </w:rPr>
        <w:t>Eboard</w:t>
      </w:r>
      <w:proofErr w:type="spellEnd"/>
      <w:r>
        <w:rPr>
          <w:sz w:val="24"/>
          <w:szCs w:val="24"/>
        </w:rPr>
        <w:t xml:space="preserve"> members and general </w:t>
      </w:r>
      <w:proofErr w:type="gramStart"/>
      <w:r>
        <w:rPr>
          <w:sz w:val="24"/>
          <w:szCs w:val="24"/>
        </w:rPr>
        <w:t>membership.</w:t>
      </w:r>
      <w:proofErr w:type="gramEnd"/>
    </w:p>
    <w:p w14:paraId="54E82FF6" w14:textId="03406BD8" w:rsidR="004F3B80" w:rsidRDefault="004F3B80" w:rsidP="004F3B8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Zak – Maybe we send out a survey </w:t>
      </w:r>
      <w:proofErr w:type="spellStart"/>
      <w:r>
        <w:rPr>
          <w:sz w:val="24"/>
          <w:szCs w:val="24"/>
        </w:rPr>
        <w:t>before hand</w:t>
      </w:r>
      <w:proofErr w:type="spellEnd"/>
      <w:r>
        <w:rPr>
          <w:sz w:val="24"/>
          <w:szCs w:val="24"/>
        </w:rPr>
        <w:t xml:space="preserve"> to ask questions and then divide them out with who they apply to.</w:t>
      </w:r>
    </w:p>
    <w:p w14:paraId="5975DD16" w14:textId="1641306E" w:rsidR="004F3B80" w:rsidRPr="0010485D" w:rsidRDefault="004F3B80" w:rsidP="004F3B8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Donny – Why don’t we have a general membership meeting?</w:t>
      </w:r>
    </w:p>
    <w:p w14:paraId="0FD3F0C4" w14:textId="77777777" w:rsidR="000F5451" w:rsidRPr="000F5451" w:rsidRDefault="000F5451" w:rsidP="000F5451">
      <w:pPr>
        <w:spacing w:line="240" w:lineRule="auto"/>
        <w:rPr>
          <w:sz w:val="24"/>
          <w:szCs w:val="24"/>
        </w:rPr>
      </w:pPr>
    </w:p>
    <w:p w14:paraId="5CFE0FC1" w14:textId="765C259E" w:rsidR="00D8279A" w:rsidRPr="00C51BF7" w:rsidRDefault="00D8279A" w:rsidP="00D8279A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D6921" w:rsidRPr="00D8279A">
        <w:rPr>
          <w:sz w:val="24"/>
          <w:szCs w:val="24"/>
        </w:rPr>
        <w:t>Next E-Board meeting</w:t>
      </w:r>
      <w:r w:rsidR="00B7040F" w:rsidRPr="00D8279A">
        <w:rPr>
          <w:sz w:val="24"/>
          <w:szCs w:val="24"/>
        </w:rPr>
        <w:t xml:space="preserve">: </w:t>
      </w:r>
      <w:r w:rsidRPr="00C51BF7">
        <w:rPr>
          <w:sz w:val="24"/>
          <w:szCs w:val="24"/>
        </w:rPr>
        <w:t xml:space="preserve"> </w:t>
      </w:r>
      <w:r w:rsidR="004F3C50">
        <w:rPr>
          <w:sz w:val="24"/>
          <w:szCs w:val="24"/>
        </w:rPr>
        <w:t>0</w:t>
      </w:r>
      <w:r w:rsidR="007340C6">
        <w:rPr>
          <w:sz w:val="24"/>
          <w:szCs w:val="24"/>
        </w:rPr>
        <w:t>4</w:t>
      </w:r>
      <w:r w:rsidR="004F3C50">
        <w:rPr>
          <w:sz w:val="24"/>
          <w:szCs w:val="24"/>
        </w:rPr>
        <w:t>/</w:t>
      </w:r>
      <w:r w:rsidR="007340C6">
        <w:rPr>
          <w:sz w:val="24"/>
          <w:szCs w:val="24"/>
        </w:rPr>
        <w:t>14</w:t>
      </w:r>
      <w:r w:rsidR="00812F1F">
        <w:rPr>
          <w:sz w:val="24"/>
          <w:szCs w:val="24"/>
        </w:rPr>
        <w:t>/</w:t>
      </w:r>
      <w:r w:rsidR="00337EDA">
        <w:rPr>
          <w:sz w:val="24"/>
          <w:szCs w:val="24"/>
        </w:rPr>
        <w:t>2020</w:t>
      </w:r>
      <w:r>
        <w:rPr>
          <w:sz w:val="24"/>
          <w:szCs w:val="24"/>
        </w:rPr>
        <w:t xml:space="preserve"> </w:t>
      </w:r>
      <w:r w:rsidR="00180AB6">
        <w:rPr>
          <w:sz w:val="24"/>
          <w:szCs w:val="24"/>
        </w:rPr>
        <w:t>Via Zoom (Virtual)</w:t>
      </w:r>
    </w:p>
    <w:p w14:paraId="664B971D" w14:textId="14F2933F" w:rsidR="000B5C8D" w:rsidRPr="00D8279A" w:rsidRDefault="00C42076" w:rsidP="00D8279A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D8279A">
        <w:rPr>
          <w:sz w:val="24"/>
          <w:szCs w:val="24"/>
        </w:rPr>
        <w:t xml:space="preserve"> </w:t>
      </w:r>
      <w:r w:rsidR="00D8279A">
        <w:rPr>
          <w:sz w:val="24"/>
          <w:szCs w:val="24"/>
        </w:rPr>
        <w:t xml:space="preserve"> </w:t>
      </w:r>
      <w:r w:rsidRPr="00D8279A">
        <w:rPr>
          <w:sz w:val="24"/>
          <w:szCs w:val="24"/>
        </w:rPr>
        <w:t xml:space="preserve"> </w:t>
      </w:r>
      <w:r w:rsidR="00232040" w:rsidRPr="00D8279A">
        <w:rPr>
          <w:sz w:val="24"/>
          <w:szCs w:val="24"/>
        </w:rPr>
        <w:t>General Membership Meeting:</w:t>
      </w:r>
      <w:r w:rsidR="00361A78" w:rsidRPr="00D8279A">
        <w:rPr>
          <w:sz w:val="24"/>
          <w:szCs w:val="24"/>
        </w:rPr>
        <w:t xml:space="preserve"> </w:t>
      </w:r>
      <w:r w:rsidR="00913E32">
        <w:rPr>
          <w:sz w:val="24"/>
          <w:szCs w:val="24"/>
        </w:rPr>
        <w:t>TBD</w:t>
      </w:r>
    </w:p>
    <w:p w14:paraId="465E0AB8" w14:textId="0C09692D" w:rsidR="008D6921" w:rsidRPr="00C51BF7" w:rsidRDefault="00D8279A" w:rsidP="00D8279A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2076">
        <w:rPr>
          <w:sz w:val="24"/>
          <w:szCs w:val="24"/>
        </w:rPr>
        <w:t xml:space="preserve">  </w:t>
      </w:r>
      <w:r w:rsidR="00232040" w:rsidRPr="00C51BF7">
        <w:rPr>
          <w:sz w:val="24"/>
          <w:szCs w:val="24"/>
        </w:rPr>
        <w:t>MEETING ADJO</w:t>
      </w:r>
      <w:r w:rsidR="00361A78" w:rsidRPr="00C51BF7">
        <w:rPr>
          <w:sz w:val="24"/>
          <w:szCs w:val="24"/>
        </w:rPr>
        <w:t xml:space="preserve">URNED:  </w:t>
      </w:r>
      <w:r w:rsidR="00100585">
        <w:rPr>
          <w:sz w:val="24"/>
          <w:szCs w:val="24"/>
        </w:rPr>
        <w:t>9:25</w:t>
      </w:r>
      <w:r w:rsidR="005B3FD3">
        <w:rPr>
          <w:sz w:val="24"/>
          <w:szCs w:val="24"/>
        </w:rPr>
        <w:t xml:space="preserve"> </w:t>
      </w:r>
      <w:r w:rsidR="00361A78" w:rsidRPr="00C51BF7">
        <w:rPr>
          <w:sz w:val="24"/>
          <w:szCs w:val="24"/>
        </w:rPr>
        <w:t>PM</w:t>
      </w:r>
    </w:p>
    <w:p w14:paraId="1A4A82AA" w14:textId="1C1F3545" w:rsidR="00B92C61" w:rsidRPr="00C51BF7" w:rsidRDefault="00C42076" w:rsidP="001C4655">
      <w:pPr>
        <w:pStyle w:val="ListParagraph"/>
        <w:spacing w:line="240" w:lineRule="auto"/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279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8D6921" w:rsidRPr="00C51BF7">
        <w:rPr>
          <w:sz w:val="24"/>
          <w:szCs w:val="24"/>
        </w:rPr>
        <w:t xml:space="preserve">Minutes taken by:  </w:t>
      </w:r>
      <w:r w:rsidR="00296E5E">
        <w:rPr>
          <w:sz w:val="24"/>
          <w:szCs w:val="24"/>
        </w:rPr>
        <w:t>Mallory Dobbs</w:t>
      </w:r>
    </w:p>
    <w:sectPr w:rsidR="00B92C61" w:rsidRPr="00C5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B6EAE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44B9F"/>
    <w:multiLevelType w:val="hybridMultilevel"/>
    <w:tmpl w:val="AD6A2C5E"/>
    <w:lvl w:ilvl="0" w:tplc="F746D906">
      <w:start w:val="1"/>
      <w:numFmt w:val="lowerLetter"/>
      <w:lvlText w:val="%1."/>
      <w:lvlJc w:val="left"/>
      <w:pPr>
        <w:ind w:left="135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" w15:restartNumberingAfterBreak="0">
    <w:nsid w:val="06B468F6"/>
    <w:multiLevelType w:val="multilevel"/>
    <w:tmpl w:val="E75439C2"/>
    <w:lvl w:ilvl="0">
      <w:start w:val="1"/>
      <w:numFmt w:val="decimal"/>
      <w:lvlText w:val="%1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0D6220B4"/>
    <w:multiLevelType w:val="hybridMultilevel"/>
    <w:tmpl w:val="39083C10"/>
    <w:lvl w:ilvl="0" w:tplc="E3DC32C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F46218"/>
    <w:multiLevelType w:val="hybridMultilevel"/>
    <w:tmpl w:val="FAC64A3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E9875B3"/>
    <w:multiLevelType w:val="hybridMultilevel"/>
    <w:tmpl w:val="DF485614"/>
    <w:lvl w:ilvl="0" w:tplc="D7CC4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397694"/>
    <w:multiLevelType w:val="hybridMultilevel"/>
    <w:tmpl w:val="2814067A"/>
    <w:lvl w:ilvl="0" w:tplc="CFA0BF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A7A11"/>
    <w:multiLevelType w:val="hybridMultilevel"/>
    <w:tmpl w:val="3F307F20"/>
    <w:lvl w:ilvl="0" w:tplc="26F86F98">
      <w:start w:val="1"/>
      <w:numFmt w:val="lowerRoman"/>
      <w:lvlText w:val="%1."/>
      <w:lvlJc w:val="right"/>
      <w:pPr>
        <w:ind w:left="252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07B7D"/>
    <w:multiLevelType w:val="hybridMultilevel"/>
    <w:tmpl w:val="6FF2FF62"/>
    <w:lvl w:ilvl="0" w:tplc="CCF44A0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A7FC8"/>
    <w:multiLevelType w:val="hybridMultilevel"/>
    <w:tmpl w:val="7E364E68"/>
    <w:lvl w:ilvl="0" w:tplc="4F643E9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E9235A"/>
    <w:multiLevelType w:val="hybridMultilevel"/>
    <w:tmpl w:val="DC3C8CE8"/>
    <w:lvl w:ilvl="0" w:tplc="26F86F98">
      <w:start w:val="1"/>
      <w:numFmt w:val="lowerRoman"/>
      <w:lvlText w:val="%1."/>
      <w:lvlJc w:val="right"/>
      <w:pPr>
        <w:ind w:left="2520" w:hanging="18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808C8"/>
    <w:multiLevelType w:val="hybridMultilevel"/>
    <w:tmpl w:val="CB7CE3F2"/>
    <w:lvl w:ilvl="0" w:tplc="6FDE3A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</w:rPr>
    </w:lvl>
    <w:lvl w:ilvl="2" w:tplc="9F6EE5C0">
      <w:start w:val="1"/>
      <w:numFmt w:val="lowerLetter"/>
      <w:suff w:val="nothing"/>
      <w:lvlText w:val="%3."/>
      <w:lvlJc w:val="left"/>
      <w:pPr>
        <w:ind w:left="1710" w:hanging="180"/>
      </w:pPr>
      <w:rPr>
        <w:rFonts w:hint="default"/>
        <w:b w:val="0"/>
      </w:rPr>
    </w:lvl>
    <w:lvl w:ilvl="3" w:tplc="7CF06028">
      <w:start w:val="1"/>
      <w:numFmt w:val="decimal"/>
      <w:lvlText w:val="%4."/>
      <w:lvlJc w:val="left"/>
      <w:pPr>
        <w:ind w:left="1080" w:hanging="360"/>
      </w:pPr>
      <w:rPr>
        <w:b w:val="0"/>
      </w:rPr>
    </w:lvl>
    <w:lvl w:ilvl="4" w:tplc="7CE6E58C">
      <w:start w:val="1"/>
      <w:numFmt w:val="lowerLetter"/>
      <w:lvlText w:val="%5."/>
      <w:lvlJc w:val="left"/>
      <w:pPr>
        <w:ind w:left="1890" w:hanging="360"/>
      </w:pPr>
      <w:rPr>
        <w:b w:val="0"/>
      </w:rPr>
    </w:lvl>
    <w:lvl w:ilvl="5" w:tplc="26F86F98">
      <w:start w:val="1"/>
      <w:numFmt w:val="lowerRoman"/>
      <w:lvlText w:val="%6."/>
      <w:lvlJc w:val="right"/>
      <w:pPr>
        <w:ind w:left="2520" w:hanging="180"/>
      </w:pPr>
      <w:rPr>
        <w:b w:val="0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859FC"/>
    <w:multiLevelType w:val="hybridMultilevel"/>
    <w:tmpl w:val="AAC4CA6E"/>
    <w:lvl w:ilvl="0" w:tplc="5DDACBB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AC7"/>
    <w:multiLevelType w:val="hybridMultilevel"/>
    <w:tmpl w:val="59184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220AA8"/>
    <w:multiLevelType w:val="hybridMultilevel"/>
    <w:tmpl w:val="1486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8C2070"/>
    <w:multiLevelType w:val="hybridMultilevel"/>
    <w:tmpl w:val="A97EE858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F66D45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2E20B8"/>
    <w:multiLevelType w:val="hybridMultilevel"/>
    <w:tmpl w:val="8BBC3692"/>
    <w:lvl w:ilvl="0" w:tplc="20ACE526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7D0A2D"/>
    <w:multiLevelType w:val="hybridMultilevel"/>
    <w:tmpl w:val="E75439C2"/>
    <w:lvl w:ilvl="0" w:tplc="337EE394">
      <w:start w:val="1"/>
      <w:numFmt w:val="decimal"/>
      <w:lvlText w:val="%1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7C6B6413"/>
    <w:multiLevelType w:val="hybridMultilevel"/>
    <w:tmpl w:val="5F2A5988"/>
    <w:lvl w:ilvl="0" w:tplc="C466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17"/>
  </w:num>
  <w:num w:numId="5">
    <w:abstractNumId w:val="2"/>
  </w:num>
  <w:num w:numId="6">
    <w:abstractNumId w:val="3"/>
  </w:num>
  <w:num w:numId="7">
    <w:abstractNumId w:val="16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14"/>
  </w:num>
  <w:num w:numId="13">
    <w:abstractNumId w:val="13"/>
  </w:num>
  <w:num w:numId="14">
    <w:abstractNumId w:val="6"/>
  </w:num>
  <w:num w:numId="15">
    <w:abstractNumId w:val="1"/>
  </w:num>
  <w:num w:numId="16">
    <w:abstractNumId w:val="15"/>
  </w:num>
  <w:num w:numId="17">
    <w:abstractNumId w:val="0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2A"/>
    <w:rsid w:val="00000DBB"/>
    <w:rsid w:val="000027C5"/>
    <w:rsid w:val="00007DB5"/>
    <w:rsid w:val="000233DF"/>
    <w:rsid w:val="000279A1"/>
    <w:rsid w:val="00045D55"/>
    <w:rsid w:val="000642F3"/>
    <w:rsid w:val="000716E9"/>
    <w:rsid w:val="00076636"/>
    <w:rsid w:val="00076DF2"/>
    <w:rsid w:val="00082295"/>
    <w:rsid w:val="00085EE8"/>
    <w:rsid w:val="00096D39"/>
    <w:rsid w:val="000A60CA"/>
    <w:rsid w:val="000A620F"/>
    <w:rsid w:val="000B566E"/>
    <w:rsid w:val="000B5C8D"/>
    <w:rsid w:val="000B6170"/>
    <w:rsid w:val="000B6648"/>
    <w:rsid w:val="000D4670"/>
    <w:rsid w:val="000D7CE9"/>
    <w:rsid w:val="000E6879"/>
    <w:rsid w:val="000F5451"/>
    <w:rsid w:val="00100585"/>
    <w:rsid w:val="00101649"/>
    <w:rsid w:val="00102F01"/>
    <w:rsid w:val="0010485D"/>
    <w:rsid w:val="00106F84"/>
    <w:rsid w:val="001129FF"/>
    <w:rsid w:val="0011613E"/>
    <w:rsid w:val="0015593B"/>
    <w:rsid w:val="00171AAB"/>
    <w:rsid w:val="001746AD"/>
    <w:rsid w:val="00176AEB"/>
    <w:rsid w:val="001779E0"/>
    <w:rsid w:val="00180AB6"/>
    <w:rsid w:val="00185704"/>
    <w:rsid w:val="0018599A"/>
    <w:rsid w:val="001913A8"/>
    <w:rsid w:val="001A69A5"/>
    <w:rsid w:val="001A6C9A"/>
    <w:rsid w:val="001A7558"/>
    <w:rsid w:val="001B3537"/>
    <w:rsid w:val="001C25CE"/>
    <w:rsid w:val="001C4655"/>
    <w:rsid w:val="001D2193"/>
    <w:rsid w:val="001E1645"/>
    <w:rsid w:val="001F2779"/>
    <w:rsid w:val="001F5836"/>
    <w:rsid w:val="00200091"/>
    <w:rsid w:val="0021412A"/>
    <w:rsid w:val="00215FF0"/>
    <w:rsid w:val="00232040"/>
    <w:rsid w:val="002424EA"/>
    <w:rsid w:val="00261980"/>
    <w:rsid w:val="00273DCE"/>
    <w:rsid w:val="00280B76"/>
    <w:rsid w:val="00281FCB"/>
    <w:rsid w:val="00284E05"/>
    <w:rsid w:val="00296E5E"/>
    <w:rsid w:val="002A42B6"/>
    <w:rsid w:val="002B56C0"/>
    <w:rsid w:val="002C0D86"/>
    <w:rsid w:val="002C2DED"/>
    <w:rsid w:val="002D29E5"/>
    <w:rsid w:val="002D2CCF"/>
    <w:rsid w:val="002D7645"/>
    <w:rsid w:val="002E0301"/>
    <w:rsid w:val="002E09BF"/>
    <w:rsid w:val="002E2430"/>
    <w:rsid w:val="002E296D"/>
    <w:rsid w:val="002F4BCD"/>
    <w:rsid w:val="002F6A48"/>
    <w:rsid w:val="00312873"/>
    <w:rsid w:val="003228D5"/>
    <w:rsid w:val="00323A6C"/>
    <w:rsid w:val="00335B66"/>
    <w:rsid w:val="00337EDA"/>
    <w:rsid w:val="0034199B"/>
    <w:rsid w:val="00345645"/>
    <w:rsid w:val="00355117"/>
    <w:rsid w:val="00360C16"/>
    <w:rsid w:val="003610BA"/>
    <w:rsid w:val="00361A78"/>
    <w:rsid w:val="0037595E"/>
    <w:rsid w:val="0037667B"/>
    <w:rsid w:val="00391C10"/>
    <w:rsid w:val="0039311F"/>
    <w:rsid w:val="003A3757"/>
    <w:rsid w:val="003B231A"/>
    <w:rsid w:val="003B7E72"/>
    <w:rsid w:val="003D4853"/>
    <w:rsid w:val="003F01AB"/>
    <w:rsid w:val="003F0CC0"/>
    <w:rsid w:val="00401CD2"/>
    <w:rsid w:val="004117E8"/>
    <w:rsid w:val="0041651F"/>
    <w:rsid w:val="00432857"/>
    <w:rsid w:val="0043749C"/>
    <w:rsid w:val="00440E49"/>
    <w:rsid w:val="0044799F"/>
    <w:rsid w:val="0046048B"/>
    <w:rsid w:val="00461034"/>
    <w:rsid w:val="0046105B"/>
    <w:rsid w:val="00475DD5"/>
    <w:rsid w:val="004772C5"/>
    <w:rsid w:val="004871BF"/>
    <w:rsid w:val="00491CAA"/>
    <w:rsid w:val="004950CC"/>
    <w:rsid w:val="00495333"/>
    <w:rsid w:val="00497BC6"/>
    <w:rsid w:val="004B0A6D"/>
    <w:rsid w:val="004B6D27"/>
    <w:rsid w:val="004C627C"/>
    <w:rsid w:val="004D25E2"/>
    <w:rsid w:val="004D4903"/>
    <w:rsid w:val="004D68BE"/>
    <w:rsid w:val="004E2331"/>
    <w:rsid w:val="004F031C"/>
    <w:rsid w:val="004F3B80"/>
    <w:rsid w:val="004F3C50"/>
    <w:rsid w:val="00512EEA"/>
    <w:rsid w:val="005334F9"/>
    <w:rsid w:val="00573641"/>
    <w:rsid w:val="00573C69"/>
    <w:rsid w:val="0058686F"/>
    <w:rsid w:val="00587D2D"/>
    <w:rsid w:val="005A3075"/>
    <w:rsid w:val="005B3FD3"/>
    <w:rsid w:val="005B6E7B"/>
    <w:rsid w:val="005B7B6C"/>
    <w:rsid w:val="005C3D19"/>
    <w:rsid w:val="005C5219"/>
    <w:rsid w:val="005C71C5"/>
    <w:rsid w:val="005D6556"/>
    <w:rsid w:val="005E557E"/>
    <w:rsid w:val="005E5941"/>
    <w:rsid w:val="005E677F"/>
    <w:rsid w:val="005F300F"/>
    <w:rsid w:val="005F7270"/>
    <w:rsid w:val="0060319D"/>
    <w:rsid w:val="00611DE1"/>
    <w:rsid w:val="00622703"/>
    <w:rsid w:val="006377D1"/>
    <w:rsid w:val="00641827"/>
    <w:rsid w:val="00644652"/>
    <w:rsid w:val="006467AA"/>
    <w:rsid w:val="00666EC2"/>
    <w:rsid w:val="00670D17"/>
    <w:rsid w:val="00677973"/>
    <w:rsid w:val="0068112A"/>
    <w:rsid w:val="0068521D"/>
    <w:rsid w:val="00696D5F"/>
    <w:rsid w:val="006A4952"/>
    <w:rsid w:val="006B045A"/>
    <w:rsid w:val="006C266B"/>
    <w:rsid w:val="006C5F72"/>
    <w:rsid w:val="006F1B37"/>
    <w:rsid w:val="006F72DD"/>
    <w:rsid w:val="006F7831"/>
    <w:rsid w:val="006F7DFA"/>
    <w:rsid w:val="00704E46"/>
    <w:rsid w:val="007340C6"/>
    <w:rsid w:val="007672AF"/>
    <w:rsid w:val="00770F93"/>
    <w:rsid w:val="00771831"/>
    <w:rsid w:val="00777DE9"/>
    <w:rsid w:val="0078363E"/>
    <w:rsid w:val="0079655B"/>
    <w:rsid w:val="00797AC3"/>
    <w:rsid w:val="007B48B2"/>
    <w:rsid w:val="007C2B36"/>
    <w:rsid w:val="007D1392"/>
    <w:rsid w:val="007E6437"/>
    <w:rsid w:val="007F3115"/>
    <w:rsid w:val="008007AC"/>
    <w:rsid w:val="00802B9C"/>
    <w:rsid w:val="0080665D"/>
    <w:rsid w:val="00811DF9"/>
    <w:rsid w:val="00812F1F"/>
    <w:rsid w:val="00816DF4"/>
    <w:rsid w:val="00820F5B"/>
    <w:rsid w:val="00836A3B"/>
    <w:rsid w:val="00841A2E"/>
    <w:rsid w:val="00843993"/>
    <w:rsid w:val="00860BD6"/>
    <w:rsid w:val="0087200B"/>
    <w:rsid w:val="00884747"/>
    <w:rsid w:val="00884F24"/>
    <w:rsid w:val="00887A20"/>
    <w:rsid w:val="00897E8D"/>
    <w:rsid w:val="008A3B27"/>
    <w:rsid w:val="008B7B4C"/>
    <w:rsid w:val="008D45D8"/>
    <w:rsid w:val="008D665F"/>
    <w:rsid w:val="008D6845"/>
    <w:rsid w:val="008D6921"/>
    <w:rsid w:val="008E2648"/>
    <w:rsid w:val="00900F12"/>
    <w:rsid w:val="009031B7"/>
    <w:rsid w:val="00904127"/>
    <w:rsid w:val="009077D8"/>
    <w:rsid w:val="00913E32"/>
    <w:rsid w:val="00915CFD"/>
    <w:rsid w:val="009313FE"/>
    <w:rsid w:val="0093499E"/>
    <w:rsid w:val="00940F1D"/>
    <w:rsid w:val="00951F73"/>
    <w:rsid w:val="009630B9"/>
    <w:rsid w:val="009659D8"/>
    <w:rsid w:val="0097468C"/>
    <w:rsid w:val="009809D6"/>
    <w:rsid w:val="00986D55"/>
    <w:rsid w:val="009870A4"/>
    <w:rsid w:val="009A5797"/>
    <w:rsid w:val="009A587B"/>
    <w:rsid w:val="009B2EDF"/>
    <w:rsid w:val="009B6EA0"/>
    <w:rsid w:val="009C3FB5"/>
    <w:rsid w:val="009C5FBB"/>
    <w:rsid w:val="009D5E43"/>
    <w:rsid w:val="009E10B4"/>
    <w:rsid w:val="00A01751"/>
    <w:rsid w:val="00A01A55"/>
    <w:rsid w:val="00A15020"/>
    <w:rsid w:val="00A22DB9"/>
    <w:rsid w:val="00A24125"/>
    <w:rsid w:val="00A37041"/>
    <w:rsid w:val="00A476BD"/>
    <w:rsid w:val="00A47F80"/>
    <w:rsid w:val="00A60843"/>
    <w:rsid w:val="00A63EB2"/>
    <w:rsid w:val="00A64720"/>
    <w:rsid w:val="00A6562B"/>
    <w:rsid w:val="00A73E0A"/>
    <w:rsid w:val="00A7733E"/>
    <w:rsid w:val="00A91876"/>
    <w:rsid w:val="00AB2006"/>
    <w:rsid w:val="00AD2780"/>
    <w:rsid w:val="00AE4A82"/>
    <w:rsid w:val="00AF7378"/>
    <w:rsid w:val="00B002A6"/>
    <w:rsid w:val="00B13CBD"/>
    <w:rsid w:val="00B223C6"/>
    <w:rsid w:val="00B2732A"/>
    <w:rsid w:val="00B3007A"/>
    <w:rsid w:val="00B30642"/>
    <w:rsid w:val="00B534FE"/>
    <w:rsid w:val="00B568DB"/>
    <w:rsid w:val="00B62208"/>
    <w:rsid w:val="00B62CF3"/>
    <w:rsid w:val="00B7040F"/>
    <w:rsid w:val="00B708D6"/>
    <w:rsid w:val="00B74ED6"/>
    <w:rsid w:val="00B771E4"/>
    <w:rsid w:val="00B853F2"/>
    <w:rsid w:val="00B91280"/>
    <w:rsid w:val="00B92C61"/>
    <w:rsid w:val="00BA11BB"/>
    <w:rsid w:val="00BB14AF"/>
    <w:rsid w:val="00BB4309"/>
    <w:rsid w:val="00BC2A85"/>
    <w:rsid w:val="00BD103A"/>
    <w:rsid w:val="00BE3938"/>
    <w:rsid w:val="00BF13FD"/>
    <w:rsid w:val="00C00F49"/>
    <w:rsid w:val="00C05F58"/>
    <w:rsid w:val="00C16C25"/>
    <w:rsid w:val="00C354D0"/>
    <w:rsid w:val="00C42076"/>
    <w:rsid w:val="00C42BA3"/>
    <w:rsid w:val="00C51BF7"/>
    <w:rsid w:val="00C52138"/>
    <w:rsid w:val="00C61EDA"/>
    <w:rsid w:val="00C6480C"/>
    <w:rsid w:val="00C753F2"/>
    <w:rsid w:val="00C7572F"/>
    <w:rsid w:val="00C9074D"/>
    <w:rsid w:val="00CB4B23"/>
    <w:rsid w:val="00CC7F6B"/>
    <w:rsid w:val="00CD2514"/>
    <w:rsid w:val="00CD310D"/>
    <w:rsid w:val="00CD746E"/>
    <w:rsid w:val="00CE13CC"/>
    <w:rsid w:val="00CE349A"/>
    <w:rsid w:val="00D14BD7"/>
    <w:rsid w:val="00D24510"/>
    <w:rsid w:val="00D25C6E"/>
    <w:rsid w:val="00D30BCD"/>
    <w:rsid w:val="00D36218"/>
    <w:rsid w:val="00D45B91"/>
    <w:rsid w:val="00D70F0E"/>
    <w:rsid w:val="00D76314"/>
    <w:rsid w:val="00D76C2F"/>
    <w:rsid w:val="00D81AED"/>
    <w:rsid w:val="00D8279A"/>
    <w:rsid w:val="00D946FE"/>
    <w:rsid w:val="00DA1D0C"/>
    <w:rsid w:val="00DA2DC4"/>
    <w:rsid w:val="00DA3518"/>
    <w:rsid w:val="00DA6C79"/>
    <w:rsid w:val="00DA6F1F"/>
    <w:rsid w:val="00DB10EB"/>
    <w:rsid w:val="00DB286D"/>
    <w:rsid w:val="00DD3417"/>
    <w:rsid w:val="00DD39B0"/>
    <w:rsid w:val="00DE2F2A"/>
    <w:rsid w:val="00DE3A8B"/>
    <w:rsid w:val="00DE6E11"/>
    <w:rsid w:val="00DF43E6"/>
    <w:rsid w:val="00DF6A79"/>
    <w:rsid w:val="00E00501"/>
    <w:rsid w:val="00E062AD"/>
    <w:rsid w:val="00E11E9F"/>
    <w:rsid w:val="00E1561A"/>
    <w:rsid w:val="00E15EA5"/>
    <w:rsid w:val="00E24468"/>
    <w:rsid w:val="00E425B9"/>
    <w:rsid w:val="00E459BD"/>
    <w:rsid w:val="00E50773"/>
    <w:rsid w:val="00E50FEC"/>
    <w:rsid w:val="00E65DD5"/>
    <w:rsid w:val="00E66418"/>
    <w:rsid w:val="00E67205"/>
    <w:rsid w:val="00E7052B"/>
    <w:rsid w:val="00E95A3C"/>
    <w:rsid w:val="00EB0A70"/>
    <w:rsid w:val="00EB6EA5"/>
    <w:rsid w:val="00ED23B3"/>
    <w:rsid w:val="00ED558B"/>
    <w:rsid w:val="00ED69CB"/>
    <w:rsid w:val="00EF5F87"/>
    <w:rsid w:val="00F07297"/>
    <w:rsid w:val="00F10C4A"/>
    <w:rsid w:val="00F17A76"/>
    <w:rsid w:val="00F2566A"/>
    <w:rsid w:val="00F35B7D"/>
    <w:rsid w:val="00F418ED"/>
    <w:rsid w:val="00F6371F"/>
    <w:rsid w:val="00F75DDF"/>
    <w:rsid w:val="00F86141"/>
    <w:rsid w:val="00F9061B"/>
    <w:rsid w:val="00F91170"/>
    <w:rsid w:val="00FA249D"/>
    <w:rsid w:val="00FB18DD"/>
    <w:rsid w:val="00FB2A2D"/>
    <w:rsid w:val="00FB38B2"/>
    <w:rsid w:val="00FB5EC8"/>
    <w:rsid w:val="00FC2BAF"/>
    <w:rsid w:val="00FC4759"/>
    <w:rsid w:val="00FD1824"/>
    <w:rsid w:val="00F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82E5"/>
  <w15:docId w15:val="{029BAEBE-CA8D-4483-AF68-504DE083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5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0D1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31B7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95A3C"/>
    <w:pPr>
      <w:numPr>
        <w:numId w:val="17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61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tny.davis.OLD_MAI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0BA39-BC84-4443-8E70-6A0B233F6CAB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C22DF7B4-8A80-4349-A584-9DA6E4A5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DJ Griffin</cp:lastModifiedBy>
  <cp:revision>2</cp:revision>
  <cp:lastPrinted>2017-12-07T21:17:00Z</cp:lastPrinted>
  <dcterms:created xsi:type="dcterms:W3CDTF">2021-03-11T17:35:00Z</dcterms:created>
  <dcterms:modified xsi:type="dcterms:W3CDTF">2021-03-11T17:35:00Z</dcterms:modified>
</cp:coreProperties>
</file>