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8CB1" w14:textId="74C5F7F9" w:rsidR="00AE27EF" w:rsidRDefault="00AE27EF" w:rsidP="00AE27E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Título do Tema</w:t>
      </w:r>
    </w:p>
    <w:p w14:paraId="4C5C1983" w14:textId="77777777" w:rsidR="00AE27EF" w:rsidRDefault="00AE27EF">
      <w:pPr>
        <w:rPr>
          <w:b/>
          <w:bCs/>
          <w:sz w:val="52"/>
          <w:szCs w:val="52"/>
        </w:rPr>
      </w:pPr>
    </w:p>
    <w:p w14:paraId="53153655" w14:textId="62FE2EF3" w:rsidR="00C51104" w:rsidRDefault="00AE27E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COMPUTIONAL THIKIN</w:t>
      </w:r>
    </w:p>
    <w:p w14:paraId="24AA42BA" w14:textId="32CEAEC4" w:rsidR="00AE27EF" w:rsidRDefault="00AE27EF">
      <w:pPr>
        <w:rPr>
          <w:b/>
          <w:bCs/>
          <w:sz w:val="52"/>
          <w:szCs w:val="52"/>
        </w:rPr>
      </w:pPr>
    </w:p>
    <w:p w14:paraId="3E135CD6" w14:textId="00BC6BC7" w:rsidR="00AE27EF" w:rsidRDefault="00AE27EF">
      <w:hyperlink r:id="rId4" w:history="1">
        <w:r w:rsidRPr="00050CB8">
          <w:rPr>
            <w:rStyle w:val="Hyperlink"/>
          </w:rPr>
          <w:t>https://www.cs.cmu.edu/~CompThink/resources/TheLinkWing.pdf</w:t>
        </w:r>
      </w:hyperlink>
    </w:p>
    <w:p w14:paraId="3A674D1D" w14:textId="62732E13" w:rsidR="00AE27EF" w:rsidRDefault="00AE27EF">
      <w:hyperlink r:id="rId5" w:history="1">
        <w:r w:rsidRPr="00050CB8">
          <w:rPr>
            <w:rStyle w:val="Hyperlink"/>
          </w:rPr>
          <w:t>https://ubiquity.acm.org/article.cfm?id=1922682</w:t>
        </w:r>
      </w:hyperlink>
    </w:p>
    <w:p w14:paraId="0359EFC9" w14:textId="26E37C03" w:rsidR="00AE27EF" w:rsidRDefault="00AE27EF">
      <w:hyperlink r:id="rId6" w:history="1">
        <w:r w:rsidRPr="00050CB8">
          <w:rPr>
            <w:rStyle w:val="Hyperlink"/>
          </w:rPr>
          <w:t>https://www.youtube.com/watch?v=YVEUOHw3Qb8</w:t>
        </w:r>
      </w:hyperlink>
    </w:p>
    <w:p w14:paraId="6310706C" w14:textId="77777777" w:rsidR="00AE27EF" w:rsidRPr="00AE27EF" w:rsidRDefault="00AE27EF"/>
    <w:sectPr w:rsidR="00AE27EF" w:rsidRPr="00AE2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C6"/>
    <w:rsid w:val="00AE27EF"/>
    <w:rsid w:val="00C51104"/>
    <w:rsid w:val="00D1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4C64"/>
  <w15:chartTrackingRefBased/>
  <w15:docId w15:val="{68C9D31D-B0DE-453A-A55F-61DDA9C8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27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VEUOHw3Qb8" TargetMode="External"/><Relationship Id="rId5" Type="http://schemas.openxmlformats.org/officeDocument/2006/relationships/hyperlink" Target="https://ubiquity.acm.org/article.cfm?id=1922682" TargetMode="External"/><Relationship Id="rId4" Type="http://schemas.openxmlformats.org/officeDocument/2006/relationships/hyperlink" Target="https://www.cs.cmu.edu/~CompThink/resources/TheLinkWing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Maylon</dc:creator>
  <cp:keywords/>
  <dc:description/>
  <cp:lastModifiedBy>Washington Maylon</cp:lastModifiedBy>
  <cp:revision>2</cp:revision>
  <dcterms:created xsi:type="dcterms:W3CDTF">2022-03-22T18:40:00Z</dcterms:created>
  <dcterms:modified xsi:type="dcterms:W3CDTF">2022-03-22T18:42:00Z</dcterms:modified>
</cp:coreProperties>
</file>