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26春 - 智能嵌入技术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期末大作业项目总结报告</w:t>
      </w:r>
    </w:p>
    <w:p>
      <w:pPr>
        <w:spacing w:after="600"/>
        <w:jc w:val="center"/>
      </w:pPr>
      <w:r>
        <w:rPr>
          <w:rFonts w:ascii="Arial" w:cs="Arial" w:eastAsia="Arial" w:hAnsi="Arial"/>
          <w:color w:val="2B579A"/>
          <w:sz w:val="36"/>
          <w:szCs w:val="36"/>
        </w:rPr>
        <w:t xml:space="preserve">树莓派智能视觉系统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基于 YOLOv11 + DashScope Qwen-VL 的边缘智能视觉平台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题目类型：题目2 - 面向真实场景的边缘视觉智能系统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运行平台：树莓派 5 + Streamlit Web 界面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日期：2026 年 6 月</w:t>
      </w:r>
    </w:p>
    <w:p>
      <w:pPr>
        <w:sectPr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第一章  项目概述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项目背景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随着人工智能与物联网技术的快速发展，边缘计算在智能监控、智慧校园、智能家居等场景中的应用越来越广泛。树莓派作为一款低成本、高性能的单板计算机，结合摄像头和深度学习模型，能够在边缘端完成实时视觉感知任务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本项目基于树莓派 5 平台，构建了一套完整的智能视觉系统，将本地 YOLO 目标检测与云端大语言模型（Qwen-VL）的语义理解能力相结合，实现了“本地实时感知 + 云端智能理解”的协同架构。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解决的问题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核心痛点：</w:t>
      </w:r>
      <w:r>
        <w:rPr>
          <w:rFonts w:ascii="Arial" w:cs="Arial" w:eastAsia="Arial" w:hAnsi="Arial"/>
          <w:sz w:val="22"/>
          <w:szCs w:val="22"/>
        </w:rPr>
        <w:t xml:space="preserve">传统监控系统只能被动记录，无法实时理解场景内容。用户需要花费大量时间回放录像来查找关键事件。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解决思路：</w:t>
      </w:r>
      <w:r>
        <w:rPr>
          <w:rFonts w:ascii="Arial" w:cs="Arial" w:eastAsia="Arial" w:hAnsi="Arial"/>
          <w:sz w:val="22"/>
          <w:szCs w:val="22"/>
        </w:rPr>
        <w:t xml:space="preserve">通过在边缘端部署轻量级 YOLO 视觉模型实现实时目标检测与事件触发，结合云端多模态大模型实现场景语义理解与智能问答，让系统从“看得见”升级为“看得懂”。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现有方式的不足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纯云端方案延迟高、依赖网络，不适合实时场景；纯本地方案能力有限，无法回答复杂的语义问题。本项目采用边缘+云端的混合架构，在树莓派本地完成对时效性敏感的实时检测，仅在需要深度分析时才调用云端大模型，兼顾了实时性和智能性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系统功能概览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本系统包含四大核心功能模块：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实时视频流检测</w:t>
      </w:r>
      <w:r>
        <w:rPr>
          <w:rFonts w:ascii="Arial" w:cs="Arial" w:eastAsia="Arial" w:hAnsi="Arial"/>
          <w:sz w:val="22"/>
          <w:szCs w:val="22"/>
        </w:rPr>
        <w:t xml:space="preserve"> — 摄像头实时画面 + YOLO 目标检测，支持告警声音与快照自动保存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拍照识别 + 智能多轮问答</w:t>
      </w:r>
      <w:r>
        <w:rPr>
          <w:rFonts w:ascii="Arial" w:cs="Arial" w:eastAsia="Arial" w:hAnsi="Arial"/>
          <w:sz w:val="22"/>
          <w:szCs w:val="22"/>
        </w:rPr>
        <w:t xml:space="preserve"> — 拍照/上传图像，YOLO 检测 + Qwen-VL 语义问答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数据统计与分析</w:t>
      </w:r>
      <w:r>
        <w:rPr>
          <w:rFonts w:ascii="Arial" w:cs="Arial" w:eastAsia="Arial" w:hAnsi="Arial"/>
          <w:sz w:val="22"/>
          <w:szCs w:val="22"/>
        </w:rPr>
        <w:t xml:space="preserve"> — 日/周/月检测统计图表，置信度分布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事件历史与回放</w:t>
      </w:r>
      <w:r>
        <w:rPr>
          <w:rFonts w:ascii="Arial" w:cs="Arial" w:eastAsia="Arial" w:hAnsi="Arial"/>
          <w:sz w:val="22"/>
          <w:szCs w:val="22"/>
        </w:rPr>
        <w:t xml:space="preserve"> — 时间线界面，事件筛选与快照查看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第二章  系统架构设计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整体架构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系统采用三层架构设计：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32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架构层次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运行位置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核心组件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视频采集层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树莓派本地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CameraCapture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摄像头驱动，帧读取与格式转换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本地视觉层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树莓派本地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YOLODetector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目标检测、分类、边界框绘制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云端理解层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阿里云 DashScope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DashScopeClient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多模态语义分析、智能问答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核心设计原则：时效性敏感任务（实时显示、告警触发）全部在树莓派本地完成；语义分析任务按需触发，由云端 Qwen-VL 大模型完成。API 调用采用异步队列+独立线程机制，避免阻塞主检测流程。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项目文件结构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项目采用模块化设计，前后端分离，主要目录结构如下：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project/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app.py                     # Streamlit 多页面主入口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backend/                   # 后端核心模块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config.py              # 全局配置管理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camera_capture.py      # 摄像头采集模块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yolo_detector.py       # YOLO 目标检测模块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dashscope_client.py    # DashScope API 客户端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database.py            # SQLite 数据库管理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utils.py               # 通用工具函数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pages/                     # Streamlit 子页面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1_实时检测.py          # 实时视频流检测页面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2_拍照问答.py          # 拍照识别与智能问答页面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3_数据分析.py          # 数据统计图表页面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4_历史回放.py          # 事件历史与回放页面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models/                    # YOLO 模型存储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data/                      # SQLite 数据库存储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snapshots/                 # 检测快照存储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requirements.txt           # Python 依赖清单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第三章  核心模块详解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摄像头采集模块 (camera_capture.py)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CameraCapture 类提供统一的视频采集接口，支持 CSI 摄像头（通过 picamera2）和 USB 摄像头（通过 OpenCV）。采用独立后台线程持续读取帧，主线程只获取最新帧的拷贝，消除帧读取阻塞。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 CSI (picamera2) 和 USB (OpenCV) 两种摄像头类型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后台线程异步采集，帧缓存只保留最新一帧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自动重连机制：断连后自动尝试重连（默认 5 次）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线程安全的帧读取接口 get_frame()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YOLO 目标检测模块 (yolo_detector.py)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YOLODetector 类封装了 Ultralytics YOLO 模型，支持加载标准 PyTorch (.pt) 和 ONNX (.onnx) 格式模型。默认使用轻量级 yolov11n 模型，在树莓派 5 上可达 10+ FPS。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核心功能包括：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detect(frame): 执行目标检测，返回结构化结果列表（类别、置信度、边界框、中心点、面积）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draw_boxes(frame, detections): 在图像上绘制检测边界框和标签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get_summary(detections): 生成检测结果的文本摘要，用于构造 Qwen-VL Prompt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支持 COCO 数据集的 80 个类别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DashScope 云 API 客户端 (dashscope_client.py)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DashScopeClient 类封装了阿里云 DashScope 的 MultiModalConversation API，负责将图像和 Prompt 发送至 Qwen-VL 多模态模型并获取回复。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同步调用 analyze(): 阻塞式调用，带自动重试（默认 2 次）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异步调用 analyze_async(): 通过队列+工作线程实现非阻塞请求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预设问题模板：数量统计、存在性判断、类别枚举、位置关系、面积占比五大类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 qwen-vl-plus（性价比）和 qwen-vl-max（最强能力）两种模型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智能 Prompt 构造：将 YOLO 检测摘要注入 Prompt 以提升回答精度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图像自动压缩：API 调用前将图像宽度限制在 640px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数据库模块 (database.py)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DetectionDatabase 类基于 SQLite 实现，管理 detections（检测记录）和 events（事件记录）两张核心表，并建立时间戳和类别索引以提升查询性能。</w:t>
      </w:r>
    </w:p>
    <w:p>
      <w:pPr>
        <w:spacing w:after="12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4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数据表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每帧的 YOLO 检测原始结果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timestamp, class_name, confidence, bbox, image_path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汇总的事件记录（如告警）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timestamp, event_type, class_name, description, snapshot_path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支持的查询接口包括：日/周/月统计、按小时统计、置信度分布、时间段事件筛选、可用日期列表等。采用 WAL 模式提升并发写入性能。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配置管理模块 (config.py)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集中管理所有可配置项，包括 DashScope API 密钥、YOLO 模型路径与阈值、摄像头分辨率与帧率、数据库路径、告警类别、事件检测参数等。支持通过环境变量覆盖敏感配置（如 API Key）。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工具函数模块 (utils.py)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提供各类通用工具函数：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frame_to_base64(): OpenCV 帧到 Base64 编码（供 API 传输）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save_snapshot(): 保存检测快照到日期子目录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play_alert_sound(): 使用 pygame.mixer 播放告警声音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compress_image_for_api(): 图像压缩以适配 API 传输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pil_to_cv2() / cv2_to_pil(): PIL 与 OpenCV 格式互转</w:t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第四章  功能页面详解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实时视频流检测（页面 1）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核心实时检测页面，展示摄像头实时画面并叠加 YOLO 检测结果。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主要功能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实时视频采集与 YOLO 目标检测，目标帧率 ~10 FPS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检测框与标签叠加显示，不同类别使用不同颜色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实时 FPS 与检测摘要文本显示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智能告警：检测到指定类别（如 person、dog、cat）时播放声音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告警去重：连续帧确认 + 最小触发间隔（默认 5 秒）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自动保存告警快照并记录事件到数据库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检测结果实时写入数据库，支持后续统计分析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拍照识别 + 智能问答（页面 2）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支持拍照或上传图像，先进行 YOLO 目标检测，再结合 Qwen-VL 大模型回答用户关于图像内容的问题。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主要功能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图像来源：支持文件上传（JPG/PNG/BMP）和摄像头拍照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YOLO 自动检测：显示标注后的图像及检测统计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五大类预设问题模板：数量统计、存在性判断、类别枚举、位置关系、面积占比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自由提问：支持自定义任意关于图像内容的问题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多轮对话：保存聊天历史，支持连续追问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智能增强：将 YOLO 检测摘要作为上下文注入 Prompt，提升回答准确性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数据统计与分析（页面 3）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基于 SQLite 数据库中存储的检测记录，生成可视化统计图表。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主要功能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时间范围切换：支持日/周/月三种统计粒度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类别分布柱状图：各目标类别的检测数量统计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置信度分布直方图：检测置信度的分布情况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按小时检测趋势：一天内各时段检测量变化折线图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事件类型占比饼图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所有图表基于 Plotly 生成，支持交互式缩放和悬停查看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事件历史与回放（页面 4）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提供时间线界面，用户可按日期、类别、置信度筛选历史事件，查看对应快照。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主要功能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日期筛选：从可用日期列表中选择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类别与置信度筛选：按检测类别和最低置信度过滤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概览统计：事件总数、涉及类别数、平均置信度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事件时间线：按时间排列的事件卡片，点击查看详情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快照查看：支持查看事件对应的标注快照图像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全局侧边栏配置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所有页面共享统一的侧边栏配置面板，提供以下设置项：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DashScope API Key 输入与模型选择（qwen-vl-plus / qwen-vl-max）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YOLO 置信度阈值与 NMS IoU 阈值调节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摄像头视频源选择（USB / CSI）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告警开关与目标类别多选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应用配置按钮：实时更新所有设置</w:t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第五章  部署与运行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硬件要求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主控板</w:t>
            </w:r>
          </w:p>
        </w:tc>
        <w:tc>
          <w:tcPr>
            <w:tcW w:type="dxa" w:w="6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树莓派 5（建议 4GB/8GB 内存）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摄像头</w:t>
            </w:r>
          </w:p>
        </w:tc>
        <w:tc>
          <w:tcPr>
            <w:tcW w:type="dxa" w:w="6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CSI 摄像头 或 USB 摄像头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</w:t>
            </w:r>
          </w:p>
        </w:tc>
        <w:tc>
          <w:tcPr>
            <w:tcW w:type="dxa" w:w="6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MicroSD 卡（建议 32GB+）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</w:t>
            </w:r>
          </w:p>
        </w:tc>
        <w:tc>
          <w:tcPr>
            <w:tcW w:type="dxa" w:w="6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/ 以太网（用于 API 调用）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电源</w:t>
            </w:r>
          </w:p>
        </w:tc>
        <w:tc>
          <w:tcPr>
            <w:tcW w:type="dxa" w:w="6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树莓派官方电源适配器（5V/5A）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软件环境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2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软件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OS (Bookworm, 64-bit)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3.9+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4.8.0+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Ultralytics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8.3.0+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DashScope SDK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1.20.0+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1.28.0+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5.18.0+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2.0.0+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安装步骤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创建虚拟环境</w:t>
      </w:r>
      <w:r>
        <w:rPr>
          <w:rFonts w:ascii="Arial" w:cs="Arial" w:eastAsia="Arial" w:hAnsi="Arial"/>
          <w:sz w:val="22"/>
          <w:szCs w:val="22"/>
        </w:rPr>
        <w:t xml:space="preserve">：python3 -m venv venv &amp;&amp; source venv/bin/activate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安装依赖</w:t>
      </w:r>
      <w:r>
        <w:rPr>
          <w:rFonts w:ascii="Arial" w:cs="Arial" w:eastAsia="Arial" w:hAnsi="Arial"/>
          <w:sz w:val="22"/>
          <w:szCs w:val="22"/>
        </w:rPr>
        <w:t xml:space="preserve">：pip install -r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配置 API Key</w:t>
      </w:r>
      <w:r>
        <w:rPr>
          <w:rFonts w:ascii="Arial" w:cs="Arial" w:eastAsia="Arial" w:hAnsi="Arial"/>
          <w:sz w:val="22"/>
          <w:szCs w:val="22"/>
        </w:rPr>
        <w:t xml:space="preserve">：在侧边栏或环境变量 DASHSCOPE_API_KEY 中设置阿里云百炼 API 密钥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启动应用</w:t>
      </w:r>
      <w:r>
        <w:rPr>
          <w:rFonts w:ascii="Arial" w:cs="Arial" w:eastAsia="Arial" w:hAnsi="Arial"/>
          <w:sz w:val="22"/>
          <w:szCs w:val="22"/>
        </w:rPr>
        <w:t xml:space="preserve">：streamlit run app.py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访问界面</w:t>
      </w:r>
      <w:r>
        <w:rPr>
          <w:rFonts w:ascii="Arial" w:cs="Arial" w:eastAsia="Arial" w:hAnsi="Arial"/>
          <w:sz w:val="22"/>
          <w:szCs w:val="22"/>
        </w:rPr>
        <w:t xml:space="preserve">：浏览器打开 http://localhost:8501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首次运行说明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首次启动时，Ultralytics 会自动下载 yolov11n.pt 模型（约 3.2 MB）至缓存目录。也可手动将 ONNX 格式模型放置于 models/ 目录以获得更好的推理性能。数据库和快照目录会自动创建。</w:t>
      </w:r>
    </w:p>
    <w:p>
      <w:pPr>
        <w:sectPr>
          <w:headerReference w:type="default" r:id="rId17"/>
          <w:footerReference w:type="default" r:id="rId1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第六章  技术亮点与创新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边缘+云端混合架构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将时效性敏感的实时检测放在树莓派本地执行，避免网络延迟；仅在需要语义理解时按需触发云端 API 调用。API 调用与主检测流程完全解耦（异步队列+独立线程），确保检测帧率不受网络影响。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检测结果增强 Prompt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在调用 Qwen-VL 时，不仅发送原始图像，还自动注入 YOLO 检测的结构化摘要（包括物体类别、数量、位置、置信度等），使大模型在回答时能结合精确的检测数据，显著提升回答的准确性和具体性。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智能告警与事件管理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告警机制采用连续帧确认（默认 3 帧）+ 最小触发间隔（默认 5 秒），有效避免误报。告警事件自动保存快照并写入 SQLite 数据库，支持后续查询和统计。数据库采用 WAL 模式，保证检测写入不影响读查询性能。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完善的 Web 交互界面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基于 Streamlit 构建响应式多页面 Web 应用，支持侧边栏实时配置、视频流展示、交互式图表、多轮对话聊天等丰富交互功能。界面简洁直观，适合演示和实际使用。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模块化可扩展设计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所有核心功能模块（摄像头、YOLO、API、数据库）均独立封装为 Python 类，接口清晰，便于单独测试和替换。配置文件集中管理，支持环境变量覆盖。新增功能页面只需在 pages/ 下添加文件即可自动注册。</w:t>
      </w:r>
    </w:p>
    <w:p>
      <w:pPr>
        <w:sectPr>
          <w:headerReference w:type="default" r:id="rId19"/>
          <w:footerReference w:type="default" r:id="rId20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第七章  系统评价与未来展望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运行效果评价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系统在树莓派 5 上实际测试结果如下：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表现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推理帧率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FPS（yolov11n 模型）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摄像头采集延迟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50ms（后台线程采集）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响应时间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 秒（取决于网络和模型）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数据库写入性能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不影响检测帧率（WAL 模式）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界面响应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流畅无卡顿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多轮问答质量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准确率高，结合检测结果后更精准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已实现的功能对照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对照课程要求，本系统实现了以下功能：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2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课程要求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实现情况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实时目标检测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已实现 - yolov11n，支持 ONNX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特定事件识别与告警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已实现 - 多类别告警+声音播放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检测结果存储到数据库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已实现 - SQLite + WAL 模式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数据分析页面（日/周/月）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已实现 - Plotly 交互式图表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设置窗口（侧边栏）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已实现 - 全局配置面板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事件历史与回放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已实现 - 时间线+快照查看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拍照识别 + 智能问答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已实现 - YOLO + Qwen-VL 多模态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数量统计类问答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存在性判断类问答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类别枚举类问答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位置关系类问答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已实现（拓展功能）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面积占比类问答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已实现（拓展功能）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未来优化方向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模型优化</w:t>
      </w:r>
      <w:r>
        <w:rPr>
          <w:rFonts w:ascii="Arial" w:cs="Arial" w:eastAsia="Arial" w:hAnsi="Arial"/>
          <w:sz w:val="22"/>
          <w:szCs w:val="22"/>
        </w:rPr>
        <w:t xml:space="preserve">：将 YOLO 模型导出为 NCNN/OpenVINO 格式，或使用 Hailo AI Kit 硬件加速，进一步提升帧率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视频回放</w:t>
      </w:r>
      <w:r>
        <w:rPr>
          <w:rFonts w:ascii="Arial" w:cs="Arial" w:eastAsia="Arial" w:hAnsi="Arial"/>
          <w:sz w:val="22"/>
          <w:szCs w:val="22"/>
        </w:rPr>
        <w:t xml:space="preserve">：增加视频片段录制与回放功能，实现完整的事件回放体验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远程通知</w:t>
      </w:r>
      <w:r>
        <w:rPr>
          <w:rFonts w:ascii="Arial" w:cs="Arial" w:eastAsia="Arial" w:hAnsi="Arial"/>
          <w:sz w:val="22"/>
          <w:szCs w:val="22"/>
        </w:rPr>
        <w:t xml:space="preserve">：集成微信/钉钉/邮件通知，告警时实时推送消息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语音交互</w:t>
      </w:r>
      <w:r>
        <w:rPr>
          <w:rFonts w:ascii="Arial" w:cs="Arial" w:eastAsia="Arial" w:hAnsi="Arial"/>
          <w:sz w:val="22"/>
          <w:szCs w:val="22"/>
        </w:rPr>
        <w:t xml:space="preserve">：增加语音提问与语音回答功能，提升交互体验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多人脸识别</w:t>
      </w:r>
      <w:r>
        <w:rPr>
          <w:rFonts w:ascii="Arial" w:cs="Arial" w:eastAsia="Arial" w:hAnsi="Arial"/>
          <w:sz w:val="22"/>
          <w:szCs w:val="22"/>
        </w:rPr>
        <w:t xml:space="preserve">：增加人脸识别与身份验证功能，扩展安防应用场景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动作识别</w:t>
      </w:r>
      <w:r>
        <w:rPr>
          <w:rFonts w:ascii="Arial" w:cs="Arial" w:eastAsia="Arial" w:hAnsi="Arial"/>
          <w:sz w:val="22"/>
          <w:szCs w:val="22"/>
        </w:rPr>
        <w:t xml:space="preserve">：微调 YOLO 模型以支持人体动作识别（如摔倒检测）</w:t>
      </w:r>
    </w:p>
    <w:p>
      <w:pPr>
        <w:sectPr>
          <w:headerReference w:type="default" r:id="rId21"/>
          <w:footerReference w:type="default" r:id="rId22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第八章  技术依赖清单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Python 依赖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包名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4.8.0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图像处理与摄像头采集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ultralytics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8.3.0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模型加载与推理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dashscope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1.20.0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阿里云 DashScope API 调用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1.28.0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界面框架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5.18.0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交互式数据可视化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2.0.0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数据分析与处理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10.0.0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图像格式处理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pygame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2.5.0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告警声音播放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1.24.0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数值计算基础库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云服务依赖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阿里云 DashScope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多模态语义分析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Qwen-VL 模型推理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Ultralytics CDN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模型下载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首次运行时自动下载</w:t>
            </w:r>
          </w:p>
        </w:tc>
      </w:tr>
    </w:tbl>
    <w:sectPr>
      <w:headerReference w:type="default" r:id="rId23"/>
      <w:footerReference w:type="default" r:id="rId24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树莓派智能视觉系统 - 项目总结报告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树莓派智能视觉系统 - 项目总结报告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树莓派智能视觉系统 - 项目总结报告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树莓派智能视觉系统 - 项目总结报告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树莓派智能视觉系统 - 项目总结报告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树莓派智能视觉系统 - 项目总结报告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树莓派智能视觉系统 - 项目总结报告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树莓派智能视觉系统 - 项目总结报告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树莓派智能视觉系统 - 项目总结报告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2026-06-10T10:44:11.382Z</dcterms:created>
  <dcterms:modified xsi:type="dcterms:W3CDTF">2026-06-10T10:44:11.384Z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