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22C6DD" w14:textId="1881B5B1" w:rsidR="001E5217" w:rsidRDefault="001E5217" w:rsidP="001E5217">
      <w:r>
        <w:t>WIP Valuation</w:t>
      </w:r>
      <w:r>
        <w:t xml:space="preserve"> 2 Costing</w:t>
      </w:r>
    </w:p>
    <w:p w14:paraId="388B2CB6" w14:textId="77777777" w:rsidR="001E5217" w:rsidRDefault="001E5217" w:rsidP="001E5217"/>
    <w:p w14:paraId="35260D59" w14:textId="4E0BDF87" w:rsidR="00A55CDA" w:rsidRDefault="00A55CDA" w:rsidP="00A55C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55CDA">
        <w:rPr>
          <w:rFonts w:ascii="Times New Roman" w:eastAsia="Times New Roman" w:hAnsi="Times New Roman" w:cs="Times New Roman"/>
          <w:b/>
          <w:bCs/>
          <w:kern w:val="36"/>
          <w:sz w:val="48"/>
          <w:szCs w:val="48"/>
        </w:rPr>
        <w:pict w14:anchorId="4CCED09E"/>
      </w:r>
      <w:r w:rsidRPr="00A55CDA">
        <w:rPr>
          <w:rFonts w:ascii="Times New Roman" w:eastAsia="Times New Roman" w:hAnsi="Times New Roman" w:cs="Times New Roman"/>
          <w:b/>
          <w:bCs/>
          <w:kern w:val="36"/>
          <w:sz w:val="48"/>
          <w:szCs w:val="48"/>
        </w:rPr>
        <w:t>WIP / Costing Table Related Discussion</w:t>
      </w:r>
    </w:p>
    <w:p w14:paraId="2E109AB5" w14:textId="77777777" w:rsidR="001E5217" w:rsidRPr="00A55CDA" w:rsidRDefault="001E5217" w:rsidP="00A55CDA">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0FDAE1E8"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Every transaction in VISUAL affects one or more database tables. Some database tables hold detail transaction records from original sources of entry, for example, purchases, inventory transactions, labor tickets, payable entries. Other database tables record and hold summary information for other programs as well as reports to use as a feed of information. Summary database tables reduce the amount of work the system needs to do to produce accounting entries as well as provide report information. Because the same data is written in various forms to various tables in the database, it is important to keep these tables synchronized.</w:t>
      </w:r>
    </w:p>
    <w:p w14:paraId="5B193B33"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There are basically three kinds of database tables used to track costing related information—the bridge between manufacturing and financials.</w:t>
      </w:r>
    </w:p>
    <w:p w14:paraId="7200FD06"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b/>
          <w:bCs/>
          <w:sz w:val="24"/>
          <w:szCs w:val="24"/>
        </w:rPr>
        <w:t>Transaction Tables</w:t>
      </w:r>
      <w:r w:rsidRPr="00A55CDA">
        <w:rPr>
          <w:rFonts w:ascii="Times New Roman" w:eastAsia="Times New Roman" w:hAnsi="Times New Roman" w:cs="Times New Roman"/>
          <w:sz w:val="24"/>
          <w:szCs w:val="24"/>
        </w:rPr>
        <w:t xml:space="preserve"> – Transaction tables hold transaction level information. These tables form the underlying cost information that the costing utilities use to populate the other tables it needs to keep track of WIP details, G/L postings and WIP balances.</w:t>
      </w:r>
    </w:p>
    <w:p w14:paraId="2AF7C5CB"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b/>
          <w:bCs/>
          <w:sz w:val="24"/>
          <w:szCs w:val="24"/>
        </w:rPr>
        <w:t>Hosting Tables</w:t>
      </w:r>
      <w:r w:rsidRPr="00A55CDA">
        <w:rPr>
          <w:rFonts w:ascii="Times New Roman" w:eastAsia="Times New Roman" w:hAnsi="Times New Roman" w:cs="Times New Roman"/>
          <w:sz w:val="24"/>
          <w:szCs w:val="24"/>
        </w:rPr>
        <w:t xml:space="preserve"> – VISUAL stores all of your debit and credits in hosting tables.</w:t>
      </w:r>
    </w:p>
    <w:p w14:paraId="7E6BC4E6"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b/>
          <w:bCs/>
          <w:sz w:val="24"/>
          <w:szCs w:val="24"/>
        </w:rPr>
        <w:t>Summary Tables</w:t>
      </w:r>
      <w:r w:rsidRPr="00A55CDA">
        <w:rPr>
          <w:rFonts w:ascii="Times New Roman" w:eastAsia="Times New Roman" w:hAnsi="Times New Roman" w:cs="Times New Roman"/>
          <w:sz w:val="24"/>
          <w:szCs w:val="24"/>
        </w:rPr>
        <w:t xml:space="preserve"> – Summary tables record and hold summary information for other programs as well as reports to use as a feed of information.</w:t>
      </w:r>
    </w:p>
    <w:p w14:paraId="076DA8B0"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bookmarkStart w:id="0" w:name="Table_A:"/>
      <w:bookmarkEnd w:id="0"/>
      <w:r w:rsidRPr="00A55CDA">
        <w:rPr>
          <w:rFonts w:ascii="Times New Roman" w:eastAsia="Times New Roman" w:hAnsi="Times New Roman" w:cs="Times New Roman"/>
          <w:sz w:val="24"/>
          <w:szCs w:val="24"/>
        </w:rPr>
        <w:t>Table A:</w:t>
      </w:r>
    </w:p>
    <w:tbl>
      <w:tblPr>
        <w:tblW w:w="4100" w:type="pct"/>
        <w:tblCellSpacing w:w="0" w:type="dxa"/>
        <w:tblInd w:w="225" w:type="dxa"/>
        <w:tblCellMar>
          <w:top w:w="15" w:type="dxa"/>
          <w:left w:w="15" w:type="dxa"/>
          <w:bottom w:w="15" w:type="dxa"/>
          <w:right w:w="15" w:type="dxa"/>
        </w:tblCellMar>
        <w:tblLook w:val="04A0" w:firstRow="1" w:lastRow="0" w:firstColumn="1" w:lastColumn="0" w:noHBand="0" w:noVBand="1"/>
      </w:tblPr>
      <w:tblGrid>
        <w:gridCol w:w="479"/>
        <w:gridCol w:w="165"/>
        <w:gridCol w:w="1275"/>
        <w:gridCol w:w="405"/>
        <w:gridCol w:w="405"/>
        <w:gridCol w:w="788"/>
        <w:gridCol w:w="2114"/>
        <w:gridCol w:w="906"/>
        <w:gridCol w:w="1125"/>
      </w:tblGrid>
      <w:tr w:rsidR="00A55CDA" w:rsidRPr="00A55CDA" w14:paraId="06A00592" w14:textId="77777777" w:rsidTr="00A55CDA">
        <w:trPr>
          <w:tblCellSpacing w:w="0" w:type="dxa"/>
        </w:trPr>
        <w:tc>
          <w:tcPr>
            <w:tcW w:w="0" w:type="auto"/>
            <w:gridSpan w:val="3"/>
            <w:tcBorders>
              <w:top w:val="single" w:sz="6" w:space="0" w:color="808080"/>
              <w:left w:val="single" w:sz="6" w:space="0" w:color="808080"/>
              <w:bottom w:val="single" w:sz="6" w:space="0" w:color="808080"/>
              <w:right w:val="single" w:sz="6" w:space="0" w:color="808080"/>
            </w:tcBorders>
            <w:vAlign w:val="center"/>
            <w:hideMark/>
          </w:tcPr>
          <w:p w14:paraId="14ED289B"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Layer</w:t>
            </w:r>
          </w:p>
        </w:tc>
        <w:tc>
          <w:tcPr>
            <w:tcW w:w="0" w:type="auto"/>
            <w:tcBorders>
              <w:top w:val="single" w:sz="6" w:space="0" w:color="808080"/>
              <w:bottom w:val="single" w:sz="6" w:space="0" w:color="808080"/>
              <w:right w:val="single" w:sz="6" w:space="0" w:color="808080"/>
            </w:tcBorders>
            <w:vAlign w:val="center"/>
            <w:hideMark/>
          </w:tcPr>
          <w:p w14:paraId="693B6C6B"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top w:val="single" w:sz="6" w:space="0" w:color="808080"/>
              <w:bottom w:val="single" w:sz="6" w:space="0" w:color="808080"/>
              <w:right w:val="single" w:sz="6" w:space="0" w:color="808080"/>
            </w:tcBorders>
            <w:vAlign w:val="center"/>
            <w:hideMark/>
          </w:tcPr>
          <w:p w14:paraId="27BB21DC"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vMerge w:val="restart"/>
            <w:tcBorders>
              <w:top w:val="single" w:sz="6" w:space="0" w:color="808080"/>
              <w:bottom w:val="single" w:sz="6" w:space="0" w:color="808080"/>
              <w:right w:val="single" w:sz="6" w:space="0" w:color="808080"/>
            </w:tcBorders>
            <w:vAlign w:val="center"/>
            <w:hideMark/>
          </w:tcPr>
          <w:p w14:paraId="510EB85B"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Inv Parts On Hand</w:t>
            </w:r>
          </w:p>
        </w:tc>
        <w:tc>
          <w:tcPr>
            <w:tcW w:w="0" w:type="auto"/>
            <w:vMerge w:val="restart"/>
            <w:tcBorders>
              <w:top w:val="single" w:sz="6" w:space="0" w:color="808080"/>
              <w:bottom w:val="single" w:sz="6" w:space="0" w:color="808080"/>
              <w:right w:val="single" w:sz="6" w:space="0" w:color="808080"/>
            </w:tcBorders>
            <w:vAlign w:val="center"/>
            <w:hideMark/>
          </w:tcPr>
          <w:p w14:paraId="3CC3672E"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of Layers in Inv Bal</w:t>
            </w:r>
          </w:p>
        </w:tc>
        <w:tc>
          <w:tcPr>
            <w:tcW w:w="0" w:type="auto"/>
            <w:vMerge w:val="restart"/>
            <w:tcBorders>
              <w:top w:val="single" w:sz="6" w:space="0" w:color="808080"/>
              <w:bottom w:val="single" w:sz="6" w:space="0" w:color="808080"/>
              <w:right w:val="single" w:sz="6" w:space="0" w:color="808080"/>
            </w:tcBorders>
            <w:vAlign w:val="center"/>
            <w:hideMark/>
          </w:tcPr>
          <w:p w14:paraId="2F5A2DAC"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WIP Balance</w:t>
            </w:r>
          </w:p>
        </w:tc>
        <w:tc>
          <w:tcPr>
            <w:tcW w:w="0" w:type="auto"/>
            <w:vMerge w:val="restart"/>
            <w:tcBorders>
              <w:top w:val="single" w:sz="6" w:space="0" w:color="808080"/>
              <w:bottom w:val="single" w:sz="6" w:space="0" w:color="808080"/>
              <w:right w:val="single" w:sz="6" w:space="0" w:color="808080"/>
            </w:tcBorders>
            <w:vAlign w:val="center"/>
            <w:hideMark/>
          </w:tcPr>
          <w:p w14:paraId="3196F0C8"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Inventory Balance</w:t>
            </w:r>
          </w:p>
        </w:tc>
      </w:tr>
      <w:tr w:rsidR="00A55CDA" w:rsidRPr="00A55CDA" w14:paraId="7526659B" w14:textId="77777777" w:rsidTr="00A55CDA">
        <w:trPr>
          <w:tblCellSpacing w:w="0" w:type="dxa"/>
        </w:trPr>
        <w:tc>
          <w:tcPr>
            <w:tcW w:w="0" w:type="auto"/>
            <w:tcBorders>
              <w:left w:val="single" w:sz="6" w:space="0" w:color="808080"/>
              <w:bottom w:val="single" w:sz="6" w:space="0" w:color="808080"/>
              <w:right w:val="single" w:sz="6" w:space="0" w:color="808080"/>
            </w:tcBorders>
            <w:vAlign w:val="center"/>
            <w:hideMark/>
          </w:tcPr>
          <w:p w14:paraId="44026E82"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Txn #</w:t>
            </w:r>
          </w:p>
        </w:tc>
        <w:tc>
          <w:tcPr>
            <w:tcW w:w="0" w:type="auto"/>
            <w:tcBorders>
              <w:bottom w:val="single" w:sz="6" w:space="0" w:color="808080"/>
              <w:right w:val="single" w:sz="6" w:space="0" w:color="808080"/>
            </w:tcBorders>
            <w:vAlign w:val="center"/>
            <w:hideMark/>
          </w:tcPr>
          <w:p w14:paraId="2C563B1B"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w:t>
            </w:r>
          </w:p>
        </w:tc>
        <w:tc>
          <w:tcPr>
            <w:tcW w:w="0" w:type="auto"/>
            <w:tcBorders>
              <w:bottom w:val="single" w:sz="6" w:space="0" w:color="808080"/>
              <w:right w:val="single" w:sz="6" w:space="0" w:color="808080"/>
            </w:tcBorders>
            <w:vAlign w:val="center"/>
            <w:hideMark/>
          </w:tcPr>
          <w:p w14:paraId="03265866"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Type</w:t>
            </w:r>
          </w:p>
        </w:tc>
        <w:tc>
          <w:tcPr>
            <w:tcW w:w="0" w:type="auto"/>
            <w:tcBorders>
              <w:bottom w:val="single" w:sz="6" w:space="0" w:color="808080"/>
              <w:right w:val="single" w:sz="6" w:space="0" w:color="808080"/>
            </w:tcBorders>
            <w:vAlign w:val="center"/>
            <w:hideMark/>
          </w:tcPr>
          <w:p w14:paraId="7119EF82"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In</w:t>
            </w:r>
          </w:p>
        </w:tc>
        <w:tc>
          <w:tcPr>
            <w:tcW w:w="0" w:type="auto"/>
            <w:tcBorders>
              <w:bottom w:val="single" w:sz="6" w:space="0" w:color="808080"/>
              <w:right w:val="single" w:sz="6" w:space="0" w:color="808080"/>
            </w:tcBorders>
            <w:vAlign w:val="center"/>
            <w:hideMark/>
          </w:tcPr>
          <w:p w14:paraId="0B063FC0"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Out</w:t>
            </w:r>
          </w:p>
        </w:tc>
        <w:tc>
          <w:tcPr>
            <w:tcW w:w="0" w:type="auto"/>
            <w:vMerge/>
            <w:tcBorders>
              <w:top w:val="single" w:sz="6" w:space="0" w:color="808080"/>
              <w:bottom w:val="single" w:sz="6" w:space="0" w:color="808080"/>
              <w:right w:val="single" w:sz="6" w:space="0" w:color="808080"/>
            </w:tcBorders>
            <w:vAlign w:val="center"/>
            <w:hideMark/>
          </w:tcPr>
          <w:p w14:paraId="09C853FD" w14:textId="77777777" w:rsidR="00A55CDA" w:rsidRPr="00A55CDA" w:rsidRDefault="00A55CDA" w:rsidP="00A55CDA">
            <w:pPr>
              <w:spacing w:after="0" w:line="240" w:lineRule="auto"/>
              <w:rPr>
                <w:rFonts w:ascii="Times New Roman" w:eastAsia="Times New Roman" w:hAnsi="Times New Roman" w:cs="Times New Roman"/>
                <w:sz w:val="24"/>
                <w:szCs w:val="24"/>
              </w:rPr>
            </w:pPr>
          </w:p>
        </w:tc>
        <w:tc>
          <w:tcPr>
            <w:tcW w:w="0" w:type="auto"/>
            <w:vMerge/>
            <w:tcBorders>
              <w:top w:val="single" w:sz="6" w:space="0" w:color="808080"/>
              <w:bottom w:val="single" w:sz="6" w:space="0" w:color="808080"/>
              <w:right w:val="single" w:sz="6" w:space="0" w:color="808080"/>
            </w:tcBorders>
            <w:vAlign w:val="center"/>
            <w:hideMark/>
          </w:tcPr>
          <w:p w14:paraId="654ABCF7" w14:textId="77777777" w:rsidR="00A55CDA" w:rsidRPr="00A55CDA" w:rsidRDefault="00A55CDA" w:rsidP="00A55CDA">
            <w:pPr>
              <w:spacing w:after="0" w:line="240" w:lineRule="auto"/>
              <w:rPr>
                <w:rFonts w:ascii="Times New Roman" w:eastAsia="Times New Roman" w:hAnsi="Times New Roman" w:cs="Times New Roman"/>
                <w:sz w:val="24"/>
                <w:szCs w:val="24"/>
              </w:rPr>
            </w:pPr>
          </w:p>
        </w:tc>
        <w:tc>
          <w:tcPr>
            <w:tcW w:w="0" w:type="auto"/>
            <w:vMerge/>
            <w:tcBorders>
              <w:top w:val="single" w:sz="6" w:space="0" w:color="808080"/>
              <w:bottom w:val="single" w:sz="6" w:space="0" w:color="808080"/>
              <w:right w:val="single" w:sz="6" w:space="0" w:color="808080"/>
            </w:tcBorders>
            <w:vAlign w:val="center"/>
            <w:hideMark/>
          </w:tcPr>
          <w:p w14:paraId="7F404870" w14:textId="77777777" w:rsidR="00A55CDA" w:rsidRPr="00A55CDA" w:rsidRDefault="00A55CDA" w:rsidP="00A55CDA">
            <w:pPr>
              <w:spacing w:after="0" w:line="240" w:lineRule="auto"/>
              <w:rPr>
                <w:rFonts w:ascii="Times New Roman" w:eastAsia="Times New Roman" w:hAnsi="Times New Roman" w:cs="Times New Roman"/>
                <w:sz w:val="24"/>
                <w:szCs w:val="24"/>
              </w:rPr>
            </w:pPr>
          </w:p>
        </w:tc>
        <w:tc>
          <w:tcPr>
            <w:tcW w:w="0" w:type="auto"/>
            <w:vMerge/>
            <w:tcBorders>
              <w:top w:val="single" w:sz="6" w:space="0" w:color="808080"/>
              <w:bottom w:val="single" w:sz="6" w:space="0" w:color="808080"/>
              <w:right w:val="single" w:sz="6" w:space="0" w:color="808080"/>
            </w:tcBorders>
            <w:vAlign w:val="center"/>
            <w:hideMark/>
          </w:tcPr>
          <w:p w14:paraId="6027E26D" w14:textId="77777777" w:rsidR="00A55CDA" w:rsidRPr="00A55CDA" w:rsidRDefault="00A55CDA" w:rsidP="00A55CDA">
            <w:pPr>
              <w:spacing w:after="0" w:line="240" w:lineRule="auto"/>
              <w:rPr>
                <w:rFonts w:ascii="Times New Roman" w:eastAsia="Times New Roman" w:hAnsi="Times New Roman" w:cs="Times New Roman"/>
                <w:sz w:val="24"/>
                <w:szCs w:val="24"/>
              </w:rPr>
            </w:pPr>
          </w:p>
        </w:tc>
      </w:tr>
      <w:tr w:rsidR="00A55CDA" w:rsidRPr="00A55CDA" w14:paraId="0C3E1377" w14:textId="77777777" w:rsidTr="00A55CDA">
        <w:trPr>
          <w:tblCellSpacing w:w="0" w:type="dxa"/>
        </w:trPr>
        <w:tc>
          <w:tcPr>
            <w:tcW w:w="0" w:type="auto"/>
            <w:tcBorders>
              <w:left w:val="single" w:sz="6" w:space="0" w:color="808080"/>
              <w:bottom w:val="single" w:sz="6" w:space="0" w:color="808080"/>
              <w:right w:val="single" w:sz="6" w:space="0" w:color="808080"/>
            </w:tcBorders>
            <w:vAlign w:val="center"/>
            <w:hideMark/>
          </w:tcPr>
          <w:p w14:paraId="5D14EEBB"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1</w:t>
            </w:r>
          </w:p>
        </w:tc>
        <w:tc>
          <w:tcPr>
            <w:tcW w:w="0" w:type="auto"/>
            <w:tcBorders>
              <w:bottom w:val="single" w:sz="6" w:space="0" w:color="808080"/>
              <w:right w:val="single" w:sz="6" w:space="0" w:color="808080"/>
            </w:tcBorders>
            <w:vAlign w:val="center"/>
            <w:hideMark/>
          </w:tcPr>
          <w:p w14:paraId="07176CDB"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1</w:t>
            </w:r>
          </w:p>
        </w:tc>
        <w:tc>
          <w:tcPr>
            <w:tcW w:w="0" w:type="auto"/>
            <w:tcBorders>
              <w:bottom w:val="single" w:sz="6" w:space="0" w:color="808080"/>
              <w:right w:val="single" w:sz="6" w:space="0" w:color="808080"/>
            </w:tcBorders>
            <w:vAlign w:val="center"/>
            <w:hideMark/>
          </w:tcPr>
          <w:p w14:paraId="28B7B6C5"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PO Receipt</w:t>
            </w:r>
          </w:p>
        </w:tc>
        <w:tc>
          <w:tcPr>
            <w:tcW w:w="0" w:type="auto"/>
            <w:tcBorders>
              <w:bottom w:val="single" w:sz="6" w:space="0" w:color="808080"/>
              <w:right w:val="single" w:sz="6" w:space="0" w:color="808080"/>
            </w:tcBorders>
            <w:vAlign w:val="center"/>
            <w:hideMark/>
          </w:tcPr>
          <w:p w14:paraId="2AEB79A9"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50</w:t>
            </w:r>
          </w:p>
        </w:tc>
        <w:tc>
          <w:tcPr>
            <w:tcW w:w="0" w:type="auto"/>
            <w:tcBorders>
              <w:bottom w:val="single" w:sz="6" w:space="0" w:color="808080"/>
              <w:right w:val="single" w:sz="6" w:space="0" w:color="808080"/>
            </w:tcBorders>
            <w:vAlign w:val="center"/>
            <w:hideMark/>
          </w:tcPr>
          <w:p w14:paraId="26A716EC"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73271CFE"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50</w:t>
            </w:r>
          </w:p>
        </w:tc>
        <w:tc>
          <w:tcPr>
            <w:tcW w:w="0" w:type="auto"/>
            <w:tcBorders>
              <w:bottom w:val="single" w:sz="6" w:space="0" w:color="808080"/>
              <w:right w:val="single" w:sz="6" w:space="0" w:color="808080"/>
            </w:tcBorders>
            <w:vAlign w:val="center"/>
            <w:hideMark/>
          </w:tcPr>
          <w:p w14:paraId="3E90447E"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50@2.00=100.00</w:t>
            </w:r>
          </w:p>
        </w:tc>
        <w:tc>
          <w:tcPr>
            <w:tcW w:w="0" w:type="auto"/>
            <w:tcBorders>
              <w:bottom w:val="single" w:sz="6" w:space="0" w:color="808080"/>
              <w:right w:val="single" w:sz="6" w:space="0" w:color="808080"/>
            </w:tcBorders>
            <w:vAlign w:val="center"/>
            <w:hideMark/>
          </w:tcPr>
          <w:p w14:paraId="3FA0784E"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0A341CB5"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100</w:t>
            </w:r>
          </w:p>
        </w:tc>
      </w:tr>
      <w:tr w:rsidR="00A55CDA" w:rsidRPr="00A55CDA" w14:paraId="4B85DAB2" w14:textId="77777777" w:rsidTr="00A55CDA">
        <w:trPr>
          <w:tblCellSpacing w:w="0" w:type="dxa"/>
        </w:trPr>
        <w:tc>
          <w:tcPr>
            <w:tcW w:w="0" w:type="auto"/>
            <w:tcBorders>
              <w:left w:val="single" w:sz="6" w:space="0" w:color="808080"/>
              <w:bottom w:val="single" w:sz="6" w:space="0" w:color="808080"/>
              <w:right w:val="single" w:sz="6" w:space="0" w:color="808080"/>
            </w:tcBorders>
            <w:vAlign w:val="center"/>
            <w:hideMark/>
          </w:tcPr>
          <w:p w14:paraId="447D6930"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2</w:t>
            </w:r>
          </w:p>
        </w:tc>
        <w:tc>
          <w:tcPr>
            <w:tcW w:w="0" w:type="auto"/>
            <w:tcBorders>
              <w:bottom w:val="single" w:sz="6" w:space="0" w:color="808080"/>
              <w:right w:val="single" w:sz="6" w:space="0" w:color="808080"/>
            </w:tcBorders>
            <w:vAlign w:val="center"/>
            <w:hideMark/>
          </w:tcPr>
          <w:p w14:paraId="1A392FAE"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2</w:t>
            </w:r>
          </w:p>
        </w:tc>
        <w:tc>
          <w:tcPr>
            <w:tcW w:w="0" w:type="auto"/>
            <w:tcBorders>
              <w:bottom w:val="single" w:sz="6" w:space="0" w:color="808080"/>
              <w:right w:val="single" w:sz="6" w:space="0" w:color="808080"/>
            </w:tcBorders>
            <w:vAlign w:val="center"/>
            <w:hideMark/>
          </w:tcPr>
          <w:p w14:paraId="1EE6E680"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PO Receipt</w:t>
            </w:r>
          </w:p>
        </w:tc>
        <w:tc>
          <w:tcPr>
            <w:tcW w:w="0" w:type="auto"/>
            <w:tcBorders>
              <w:bottom w:val="single" w:sz="6" w:space="0" w:color="808080"/>
              <w:right w:val="single" w:sz="6" w:space="0" w:color="808080"/>
            </w:tcBorders>
            <w:vAlign w:val="center"/>
            <w:hideMark/>
          </w:tcPr>
          <w:p w14:paraId="1B25907F"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100</w:t>
            </w:r>
          </w:p>
        </w:tc>
        <w:tc>
          <w:tcPr>
            <w:tcW w:w="0" w:type="auto"/>
            <w:tcBorders>
              <w:bottom w:val="single" w:sz="6" w:space="0" w:color="808080"/>
              <w:right w:val="single" w:sz="6" w:space="0" w:color="808080"/>
            </w:tcBorders>
            <w:vAlign w:val="center"/>
            <w:hideMark/>
          </w:tcPr>
          <w:p w14:paraId="0B25235E"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2ACA8EB6"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150</w:t>
            </w:r>
          </w:p>
        </w:tc>
        <w:tc>
          <w:tcPr>
            <w:tcW w:w="0" w:type="auto"/>
            <w:tcBorders>
              <w:bottom w:val="single" w:sz="6" w:space="0" w:color="808080"/>
              <w:right w:val="single" w:sz="6" w:space="0" w:color="808080"/>
            </w:tcBorders>
            <w:vAlign w:val="center"/>
            <w:hideMark/>
          </w:tcPr>
          <w:p w14:paraId="37D1B37C"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100@2.50=250.00</w:t>
            </w:r>
          </w:p>
        </w:tc>
        <w:tc>
          <w:tcPr>
            <w:tcW w:w="0" w:type="auto"/>
            <w:tcBorders>
              <w:bottom w:val="single" w:sz="6" w:space="0" w:color="808080"/>
              <w:right w:val="single" w:sz="6" w:space="0" w:color="808080"/>
            </w:tcBorders>
            <w:vAlign w:val="center"/>
            <w:hideMark/>
          </w:tcPr>
          <w:p w14:paraId="02DF6DF3"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5089A4D8"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350</w:t>
            </w:r>
          </w:p>
        </w:tc>
      </w:tr>
      <w:tr w:rsidR="00A55CDA" w:rsidRPr="00A55CDA" w14:paraId="74BA7542" w14:textId="77777777" w:rsidTr="00A55CDA">
        <w:trPr>
          <w:tblCellSpacing w:w="0" w:type="dxa"/>
        </w:trPr>
        <w:tc>
          <w:tcPr>
            <w:tcW w:w="0" w:type="auto"/>
            <w:tcBorders>
              <w:left w:val="single" w:sz="6" w:space="0" w:color="808080"/>
              <w:bottom w:val="single" w:sz="6" w:space="0" w:color="808080"/>
              <w:right w:val="single" w:sz="6" w:space="0" w:color="808080"/>
            </w:tcBorders>
            <w:vAlign w:val="center"/>
            <w:hideMark/>
          </w:tcPr>
          <w:p w14:paraId="6923C28B"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3</w:t>
            </w:r>
          </w:p>
        </w:tc>
        <w:tc>
          <w:tcPr>
            <w:tcW w:w="0" w:type="auto"/>
            <w:tcBorders>
              <w:bottom w:val="single" w:sz="6" w:space="0" w:color="808080"/>
              <w:right w:val="single" w:sz="6" w:space="0" w:color="808080"/>
            </w:tcBorders>
            <w:vAlign w:val="center"/>
            <w:hideMark/>
          </w:tcPr>
          <w:p w14:paraId="1BEB2D35"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1</w:t>
            </w:r>
          </w:p>
        </w:tc>
        <w:tc>
          <w:tcPr>
            <w:tcW w:w="0" w:type="auto"/>
            <w:tcBorders>
              <w:bottom w:val="single" w:sz="6" w:space="0" w:color="808080"/>
              <w:right w:val="single" w:sz="6" w:space="0" w:color="808080"/>
            </w:tcBorders>
            <w:vAlign w:val="center"/>
            <w:hideMark/>
          </w:tcPr>
          <w:p w14:paraId="28321482"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Issue 75 units to a WO</w:t>
            </w:r>
          </w:p>
        </w:tc>
        <w:tc>
          <w:tcPr>
            <w:tcW w:w="0" w:type="auto"/>
            <w:tcBorders>
              <w:bottom w:val="single" w:sz="6" w:space="0" w:color="808080"/>
              <w:right w:val="single" w:sz="6" w:space="0" w:color="808080"/>
            </w:tcBorders>
            <w:vAlign w:val="center"/>
            <w:hideMark/>
          </w:tcPr>
          <w:p w14:paraId="2449994B"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368A9276"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50</w:t>
            </w:r>
          </w:p>
        </w:tc>
        <w:tc>
          <w:tcPr>
            <w:tcW w:w="0" w:type="auto"/>
            <w:tcBorders>
              <w:bottom w:val="single" w:sz="6" w:space="0" w:color="808080"/>
              <w:right w:val="single" w:sz="6" w:space="0" w:color="808080"/>
            </w:tcBorders>
            <w:vAlign w:val="center"/>
            <w:hideMark/>
          </w:tcPr>
          <w:p w14:paraId="7D2185E4"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0</w:t>
            </w:r>
          </w:p>
        </w:tc>
        <w:tc>
          <w:tcPr>
            <w:tcW w:w="0" w:type="auto"/>
            <w:tcBorders>
              <w:bottom w:val="single" w:sz="6" w:space="0" w:color="808080"/>
              <w:right w:val="single" w:sz="6" w:space="0" w:color="808080"/>
            </w:tcBorders>
            <w:vAlign w:val="center"/>
            <w:hideMark/>
          </w:tcPr>
          <w:p w14:paraId="0A1A718B"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50@2.00=100.00</w:t>
            </w:r>
          </w:p>
        </w:tc>
        <w:tc>
          <w:tcPr>
            <w:tcW w:w="0" w:type="auto"/>
            <w:tcBorders>
              <w:bottom w:val="single" w:sz="6" w:space="0" w:color="808080"/>
              <w:right w:val="single" w:sz="6" w:space="0" w:color="808080"/>
            </w:tcBorders>
            <w:vAlign w:val="center"/>
            <w:hideMark/>
          </w:tcPr>
          <w:p w14:paraId="3382A2C2"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162.5</w:t>
            </w:r>
          </w:p>
        </w:tc>
        <w:tc>
          <w:tcPr>
            <w:tcW w:w="0" w:type="auto"/>
            <w:tcBorders>
              <w:bottom w:val="single" w:sz="6" w:space="0" w:color="808080"/>
              <w:right w:val="single" w:sz="6" w:space="0" w:color="808080"/>
            </w:tcBorders>
            <w:vAlign w:val="center"/>
            <w:hideMark/>
          </w:tcPr>
          <w:p w14:paraId="35AACE55"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187.5</w:t>
            </w:r>
          </w:p>
        </w:tc>
      </w:tr>
      <w:tr w:rsidR="00A55CDA" w:rsidRPr="00A55CDA" w14:paraId="7AF9F038" w14:textId="77777777" w:rsidTr="00A55CDA">
        <w:trPr>
          <w:tblCellSpacing w:w="0" w:type="dxa"/>
        </w:trPr>
        <w:tc>
          <w:tcPr>
            <w:tcW w:w="0" w:type="auto"/>
            <w:tcBorders>
              <w:left w:val="single" w:sz="6" w:space="0" w:color="808080"/>
              <w:bottom w:val="single" w:sz="6" w:space="0" w:color="808080"/>
              <w:right w:val="single" w:sz="6" w:space="0" w:color="808080"/>
            </w:tcBorders>
            <w:vAlign w:val="center"/>
            <w:hideMark/>
          </w:tcPr>
          <w:p w14:paraId="303151C6"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6F1AE8E0"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2</w:t>
            </w:r>
          </w:p>
        </w:tc>
        <w:tc>
          <w:tcPr>
            <w:tcW w:w="0" w:type="auto"/>
            <w:tcBorders>
              <w:bottom w:val="single" w:sz="6" w:space="0" w:color="808080"/>
              <w:right w:val="single" w:sz="6" w:space="0" w:color="808080"/>
            </w:tcBorders>
            <w:vAlign w:val="center"/>
            <w:hideMark/>
          </w:tcPr>
          <w:p w14:paraId="7664D24E"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14E50123"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30694680"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25</w:t>
            </w:r>
          </w:p>
        </w:tc>
        <w:tc>
          <w:tcPr>
            <w:tcW w:w="0" w:type="auto"/>
            <w:tcBorders>
              <w:bottom w:val="single" w:sz="6" w:space="0" w:color="808080"/>
              <w:right w:val="single" w:sz="6" w:space="0" w:color="808080"/>
            </w:tcBorders>
            <w:vAlign w:val="center"/>
            <w:hideMark/>
          </w:tcPr>
          <w:p w14:paraId="51C26B79"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75</w:t>
            </w:r>
          </w:p>
        </w:tc>
        <w:tc>
          <w:tcPr>
            <w:tcW w:w="0" w:type="auto"/>
            <w:tcBorders>
              <w:bottom w:val="single" w:sz="6" w:space="0" w:color="808080"/>
              <w:right w:val="single" w:sz="6" w:space="0" w:color="808080"/>
            </w:tcBorders>
            <w:vAlign w:val="center"/>
            <w:hideMark/>
          </w:tcPr>
          <w:p w14:paraId="2AA1EC08"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25@2.50=62.50</w:t>
            </w:r>
          </w:p>
        </w:tc>
        <w:tc>
          <w:tcPr>
            <w:tcW w:w="0" w:type="auto"/>
            <w:tcBorders>
              <w:bottom w:val="single" w:sz="6" w:space="0" w:color="808080"/>
              <w:right w:val="single" w:sz="6" w:space="0" w:color="808080"/>
            </w:tcBorders>
            <w:vAlign w:val="center"/>
            <w:hideMark/>
          </w:tcPr>
          <w:p w14:paraId="20E8B80A"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1AE915E7"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r>
      <w:tr w:rsidR="00A55CDA" w:rsidRPr="00A55CDA" w14:paraId="580DB615" w14:textId="77777777" w:rsidTr="00A55CDA">
        <w:trPr>
          <w:tblCellSpacing w:w="0" w:type="dxa"/>
        </w:trPr>
        <w:tc>
          <w:tcPr>
            <w:tcW w:w="0" w:type="auto"/>
            <w:tcBorders>
              <w:left w:val="single" w:sz="6" w:space="0" w:color="808080"/>
              <w:bottom w:val="single" w:sz="6" w:space="0" w:color="808080"/>
              <w:right w:val="single" w:sz="6" w:space="0" w:color="808080"/>
            </w:tcBorders>
            <w:vAlign w:val="center"/>
            <w:hideMark/>
          </w:tcPr>
          <w:p w14:paraId="6181821D"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4</w:t>
            </w:r>
          </w:p>
        </w:tc>
        <w:tc>
          <w:tcPr>
            <w:tcW w:w="0" w:type="auto"/>
            <w:tcBorders>
              <w:bottom w:val="single" w:sz="6" w:space="0" w:color="808080"/>
              <w:right w:val="single" w:sz="6" w:space="0" w:color="808080"/>
            </w:tcBorders>
            <w:vAlign w:val="center"/>
            <w:hideMark/>
          </w:tcPr>
          <w:p w14:paraId="4069706C"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2</w:t>
            </w:r>
          </w:p>
        </w:tc>
        <w:tc>
          <w:tcPr>
            <w:tcW w:w="0" w:type="auto"/>
            <w:tcBorders>
              <w:bottom w:val="single" w:sz="6" w:space="0" w:color="808080"/>
              <w:right w:val="single" w:sz="6" w:space="0" w:color="808080"/>
            </w:tcBorders>
            <w:vAlign w:val="center"/>
            <w:hideMark/>
          </w:tcPr>
          <w:p w14:paraId="280AA991"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Beginning Balance</w:t>
            </w:r>
          </w:p>
        </w:tc>
        <w:tc>
          <w:tcPr>
            <w:tcW w:w="0" w:type="auto"/>
            <w:tcBorders>
              <w:bottom w:val="single" w:sz="6" w:space="0" w:color="808080"/>
              <w:right w:val="single" w:sz="6" w:space="0" w:color="808080"/>
            </w:tcBorders>
            <w:vAlign w:val="center"/>
            <w:hideMark/>
          </w:tcPr>
          <w:p w14:paraId="3C17DA58"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7A20446C"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42EDD700"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75</w:t>
            </w:r>
          </w:p>
        </w:tc>
        <w:tc>
          <w:tcPr>
            <w:tcW w:w="0" w:type="auto"/>
            <w:tcBorders>
              <w:bottom w:val="single" w:sz="6" w:space="0" w:color="808080"/>
              <w:right w:val="single" w:sz="6" w:space="0" w:color="808080"/>
            </w:tcBorders>
            <w:vAlign w:val="center"/>
            <w:hideMark/>
          </w:tcPr>
          <w:p w14:paraId="395DE6E7"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(One FIFO Layer)</w:t>
            </w:r>
          </w:p>
        </w:tc>
        <w:tc>
          <w:tcPr>
            <w:tcW w:w="0" w:type="auto"/>
            <w:tcBorders>
              <w:bottom w:val="single" w:sz="6" w:space="0" w:color="808080"/>
              <w:right w:val="single" w:sz="6" w:space="0" w:color="808080"/>
            </w:tcBorders>
            <w:vAlign w:val="center"/>
            <w:hideMark/>
          </w:tcPr>
          <w:p w14:paraId="627005D5"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7E9C9504"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187.5</w:t>
            </w:r>
          </w:p>
        </w:tc>
      </w:tr>
      <w:tr w:rsidR="00A55CDA" w:rsidRPr="00A55CDA" w14:paraId="62202D9D" w14:textId="77777777" w:rsidTr="00A55CDA">
        <w:trPr>
          <w:tblCellSpacing w:w="0" w:type="dxa"/>
        </w:trPr>
        <w:tc>
          <w:tcPr>
            <w:tcW w:w="0" w:type="auto"/>
            <w:tcBorders>
              <w:left w:val="single" w:sz="6" w:space="0" w:color="808080"/>
              <w:bottom w:val="single" w:sz="6" w:space="0" w:color="808080"/>
              <w:right w:val="single" w:sz="6" w:space="0" w:color="808080"/>
            </w:tcBorders>
            <w:vAlign w:val="center"/>
            <w:hideMark/>
          </w:tcPr>
          <w:p w14:paraId="210F38BE"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6000A730"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3</w:t>
            </w:r>
          </w:p>
        </w:tc>
        <w:tc>
          <w:tcPr>
            <w:tcW w:w="0" w:type="auto"/>
            <w:tcBorders>
              <w:bottom w:val="single" w:sz="6" w:space="0" w:color="808080"/>
              <w:right w:val="single" w:sz="6" w:space="0" w:color="808080"/>
            </w:tcBorders>
            <w:vAlign w:val="center"/>
            <w:hideMark/>
          </w:tcPr>
          <w:p w14:paraId="141AD84C"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PO Receipt</w:t>
            </w:r>
          </w:p>
        </w:tc>
        <w:tc>
          <w:tcPr>
            <w:tcW w:w="0" w:type="auto"/>
            <w:tcBorders>
              <w:bottom w:val="single" w:sz="6" w:space="0" w:color="808080"/>
              <w:right w:val="single" w:sz="6" w:space="0" w:color="808080"/>
            </w:tcBorders>
            <w:vAlign w:val="center"/>
            <w:hideMark/>
          </w:tcPr>
          <w:p w14:paraId="64E898C0"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100</w:t>
            </w:r>
          </w:p>
        </w:tc>
        <w:tc>
          <w:tcPr>
            <w:tcW w:w="0" w:type="auto"/>
            <w:tcBorders>
              <w:bottom w:val="single" w:sz="6" w:space="0" w:color="808080"/>
              <w:right w:val="single" w:sz="6" w:space="0" w:color="808080"/>
            </w:tcBorders>
            <w:vAlign w:val="center"/>
            <w:hideMark/>
          </w:tcPr>
          <w:p w14:paraId="4A38DFFB"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02F57F0C"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100</w:t>
            </w:r>
          </w:p>
        </w:tc>
        <w:tc>
          <w:tcPr>
            <w:tcW w:w="0" w:type="auto"/>
            <w:tcBorders>
              <w:bottom w:val="single" w:sz="6" w:space="0" w:color="808080"/>
              <w:right w:val="single" w:sz="6" w:space="0" w:color="808080"/>
            </w:tcBorders>
            <w:vAlign w:val="center"/>
            <w:hideMark/>
          </w:tcPr>
          <w:p w14:paraId="1F17A130"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100@2.60=260.00</w:t>
            </w:r>
          </w:p>
        </w:tc>
        <w:tc>
          <w:tcPr>
            <w:tcW w:w="0" w:type="auto"/>
            <w:tcBorders>
              <w:bottom w:val="single" w:sz="6" w:space="0" w:color="808080"/>
              <w:right w:val="single" w:sz="6" w:space="0" w:color="808080"/>
            </w:tcBorders>
            <w:vAlign w:val="center"/>
            <w:hideMark/>
          </w:tcPr>
          <w:p w14:paraId="688F8042"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6438624E"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447.5</w:t>
            </w:r>
          </w:p>
        </w:tc>
      </w:tr>
      <w:tr w:rsidR="00A55CDA" w:rsidRPr="00A55CDA" w14:paraId="1272F746" w14:textId="77777777" w:rsidTr="00A55CDA">
        <w:trPr>
          <w:tblCellSpacing w:w="0" w:type="dxa"/>
        </w:trPr>
        <w:tc>
          <w:tcPr>
            <w:tcW w:w="0" w:type="auto"/>
            <w:tcBorders>
              <w:left w:val="single" w:sz="6" w:space="0" w:color="808080"/>
              <w:bottom w:val="single" w:sz="6" w:space="0" w:color="808080"/>
              <w:right w:val="single" w:sz="6" w:space="0" w:color="808080"/>
            </w:tcBorders>
            <w:vAlign w:val="center"/>
            <w:hideMark/>
          </w:tcPr>
          <w:p w14:paraId="0782D3BA"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lastRenderedPageBreak/>
              <w:t>5</w:t>
            </w:r>
          </w:p>
        </w:tc>
        <w:tc>
          <w:tcPr>
            <w:tcW w:w="0" w:type="auto"/>
            <w:tcBorders>
              <w:bottom w:val="single" w:sz="6" w:space="0" w:color="808080"/>
              <w:right w:val="single" w:sz="6" w:space="0" w:color="808080"/>
            </w:tcBorders>
            <w:vAlign w:val="center"/>
            <w:hideMark/>
          </w:tcPr>
          <w:p w14:paraId="41014B6E"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69B79207"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Beginning Balance</w:t>
            </w:r>
          </w:p>
        </w:tc>
        <w:tc>
          <w:tcPr>
            <w:tcW w:w="0" w:type="auto"/>
            <w:tcBorders>
              <w:bottom w:val="single" w:sz="6" w:space="0" w:color="808080"/>
              <w:right w:val="single" w:sz="6" w:space="0" w:color="808080"/>
            </w:tcBorders>
            <w:vAlign w:val="center"/>
            <w:hideMark/>
          </w:tcPr>
          <w:p w14:paraId="4269F2EE"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75996CE0"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19F2B41B"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175</w:t>
            </w:r>
          </w:p>
        </w:tc>
        <w:tc>
          <w:tcPr>
            <w:tcW w:w="0" w:type="auto"/>
            <w:tcBorders>
              <w:bottom w:val="single" w:sz="6" w:space="0" w:color="808080"/>
              <w:right w:val="single" w:sz="6" w:space="0" w:color="808080"/>
            </w:tcBorders>
            <w:vAlign w:val="center"/>
            <w:hideMark/>
          </w:tcPr>
          <w:p w14:paraId="0EF4247D"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(Two FIFO Layers)</w:t>
            </w:r>
          </w:p>
        </w:tc>
        <w:tc>
          <w:tcPr>
            <w:tcW w:w="0" w:type="auto"/>
            <w:tcBorders>
              <w:bottom w:val="single" w:sz="6" w:space="0" w:color="808080"/>
              <w:right w:val="single" w:sz="6" w:space="0" w:color="808080"/>
            </w:tcBorders>
            <w:vAlign w:val="center"/>
            <w:hideMark/>
          </w:tcPr>
          <w:p w14:paraId="4728771F"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766EC470"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447.5</w:t>
            </w:r>
          </w:p>
        </w:tc>
      </w:tr>
      <w:tr w:rsidR="00A55CDA" w:rsidRPr="00A55CDA" w14:paraId="451B8477" w14:textId="77777777" w:rsidTr="00A55CDA">
        <w:trPr>
          <w:tblCellSpacing w:w="0" w:type="dxa"/>
        </w:trPr>
        <w:tc>
          <w:tcPr>
            <w:tcW w:w="0" w:type="auto"/>
            <w:tcBorders>
              <w:left w:val="single" w:sz="6" w:space="0" w:color="808080"/>
              <w:bottom w:val="single" w:sz="6" w:space="0" w:color="808080"/>
              <w:right w:val="single" w:sz="6" w:space="0" w:color="808080"/>
            </w:tcBorders>
            <w:vAlign w:val="center"/>
            <w:hideMark/>
          </w:tcPr>
          <w:p w14:paraId="5F84F233"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0A4C6A18"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4</w:t>
            </w:r>
          </w:p>
        </w:tc>
        <w:tc>
          <w:tcPr>
            <w:tcW w:w="0" w:type="auto"/>
            <w:tcBorders>
              <w:bottom w:val="single" w:sz="6" w:space="0" w:color="808080"/>
              <w:right w:val="single" w:sz="6" w:space="0" w:color="808080"/>
            </w:tcBorders>
            <w:vAlign w:val="center"/>
            <w:hideMark/>
          </w:tcPr>
          <w:p w14:paraId="308ECCD9"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Issue Return</w:t>
            </w:r>
          </w:p>
        </w:tc>
        <w:tc>
          <w:tcPr>
            <w:tcW w:w="0" w:type="auto"/>
            <w:tcBorders>
              <w:bottom w:val="single" w:sz="6" w:space="0" w:color="808080"/>
              <w:right w:val="single" w:sz="6" w:space="0" w:color="808080"/>
            </w:tcBorders>
            <w:vAlign w:val="center"/>
            <w:hideMark/>
          </w:tcPr>
          <w:p w14:paraId="71556829"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7489EA19"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69E6AF00"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51D47ED2"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601226BD"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33650271"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r>
      <w:tr w:rsidR="00A55CDA" w:rsidRPr="00A55CDA" w14:paraId="3CC0B37B" w14:textId="77777777" w:rsidTr="00A55CDA">
        <w:trPr>
          <w:tblCellSpacing w:w="0" w:type="dxa"/>
        </w:trPr>
        <w:tc>
          <w:tcPr>
            <w:tcW w:w="0" w:type="auto"/>
            <w:tcBorders>
              <w:left w:val="single" w:sz="6" w:space="0" w:color="808080"/>
              <w:bottom w:val="single" w:sz="6" w:space="0" w:color="808080"/>
              <w:right w:val="single" w:sz="6" w:space="0" w:color="808080"/>
            </w:tcBorders>
            <w:vAlign w:val="center"/>
            <w:hideMark/>
          </w:tcPr>
          <w:p w14:paraId="4BB593C9"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0FF35599"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05277E51"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(Ave txn #3)</w:t>
            </w:r>
          </w:p>
        </w:tc>
        <w:tc>
          <w:tcPr>
            <w:tcW w:w="0" w:type="auto"/>
            <w:tcBorders>
              <w:bottom w:val="single" w:sz="6" w:space="0" w:color="808080"/>
              <w:right w:val="single" w:sz="6" w:space="0" w:color="808080"/>
            </w:tcBorders>
            <w:vAlign w:val="center"/>
            <w:hideMark/>
          </w:tcPr>
          <w:p w14:paraId="57259196"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10</w:t>
            </w:r>
          </w:p>
        </w:tc>
        <w:tc>
          <w:tcPr>
            <w:tcW w:w="0" w:type="auto"/>
            <w:tcBorders>
              <w:bottom w:val="single" w:sz="6" w:space="0" w:color="808080"/>
              <w:right w:val="single" w:sz="6" w:space="0" w:color="808080"/>
            </w:tcBorders>
            <w:vAlign w:val="center"/>
            <w:hideMark/>
          </w:tcPr>
          <w:p w14:paraId="574F0F1E"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0F03D3C2"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185</w:t>
            </w:r>
          </w:p>
        </w:tc>
        <w:tc>
          <w:tcPr>
            <w:tcW w:w="0" w:type="auto"/>
            <w:tcBorders>
              <w:bottom w:val="single" w:sz="6" w:space="0" w:color="808080"/>
              <w:right w:val="single" w:sz="6" w:space="0" w:color="808080"/>
            </w:tcBorders>
            <w:vAlign w:val="center"/>
            <w:hideMark/>
          </w:tcPr>
          <w:p w14:paraId="20DF757F"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10@2.167=21.67</w:t>
            </w:r>
          </w:p>
        </w:tc>
        <w:tc>
          <w:tcPr>
            <w:tcW w:w="0" w:type="auto"/>
            <w:tcBorders>
              <w:bottom w:val="single" w:sz="6" w:space="0" w:color="808080"/>
              <w:right w:val="single" w:sz="6" w:space="0" w:color="808080"/>
            </w:tcBorders>
            <w:vAlign w:val="center"/>
            <w:hideMark/>
          </w:tcPr>
          <w:p w14:paraId="37AB4F92"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140.83</w:t>
            </w:r>
          </w:p>
        </w:tc>
        <w:tc>
          <w:tcPr>
            <w:tcW w:w="0" w:type="auto"/>
            <w:tcBorders>
              <w:bottom w:val="single" w:sz="6" w:space="0" w:color="808080"/>
              <w:right w:val="single" w:sz="6" w:space="0" w:color="808080"/>
            </w:tcBorders>
            <w:vAlign w:val="center"/>
            <w:hideMark/>
          </w:tcPr>
          <w:p w14:paraId="421863FD"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469.17</w:t>
            </w:r>
          </w:p>
        </w:tc>
      </w:tr>
      <w:tr w:rsidR="00A55CDA" w:rsidRPr="00A55CDA" w14:paraId="0723213C" w14:textId="77777777" w:rsidTr="00A55CDA">
        <w:trPr>
          <w:tblCellSpacing w:w="0" w:type="dxa"/>
        </w:trPr>
        <w:tc>
          <w:tcPr>
            <w:tcW w:w="0" w:type="auto"/>
            <w:tcBorders>
              <w:left w:val="single" w:sz="6" w:space="0" w:color="808080"/>
              <w:bottom w:val="single" w:sz="6" w:space="0" w:color="808080"/>
              <w:right w:val="single" w:sz="6" w:space="0" w:color="808080"/>
            </w:tcBorders>
            <w:vAlign w:val="center"/>
            <w:hideMark/>
          </w:tcPr>
          <w:p w14:paraId="47B255F7"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6</w:t>
            </w:r>
          </w:p>
        </w:tc>
        <w:tc>
          <w:tcPr>
            <w:tcW w:w="0" w:type="auto"/>
            <w:tcBorders>
              <w:bottom w:val="single" w:sz="6" w:space="0" w:color="808080"/>
              <w:right w:val="single" w:sz="6" w:space="0" w:color="808080"/>
            </w:tcBorders>
            <w:vAlign w:val="center"/>
            <w:hideMark/>
          </w:tcPr>
          <w:p w14:paraId="1F98CE3B"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442C7DAF"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Beginning Balance</w:t>
            </w:r>
          </w:p>
        </w:tc>
        <w:tc>
          <w:tcPr>
            <w:tcW w:w="0" w:type="auto"/>
            <w:tcBorders>
              <w:bottom w:val="single" w:sz="6" w:space="0" w:color="808080"/>
              <w:right w:val="single" w:sz="6" w:space="0" w:color="808080"/>
            </w:tcBorders>
            <w:vAlign w:val="center"/>
            <w:hideMark/>
          </w:tcPr>
          <w:p w14:paraId="79DE6AA7"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64AE7ED4"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15447617"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185</w:t>
            </w:r>
          </w:p>
        </w:tc>
        <w:tc>
          <w:tcPr>
            <w:tcW w:w="0" w:type="auto"/>
            <w:tcBorders>
              <w:bottom w:val="single" w:sz="6" w:space="0" w:color="808080"/>
              <w:right w:val="single" w:sz="6" w:space="0" w:color="808080"/>
            </w:tcBorders>
            <w:vAlign w:val="center"/>
            <w:hideMark/>
          </w:tcPr>
          <w:p w14:paraId="7E73197B"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(Three FIFO Layers)</w:t>
            </w:r>
          </w:p>
        </w:tc>
        <w:tc>
          <w:tcPr>
            <w:tcW w:w="0" w:type="auto"/>
            <w:tcBorders>
              <w:bottom w:val="single" w:sz="6" w:space="0" w:color="808080"/>
              <w:right w:val="single" w:sz="6" w:space="0" w:color="808080"/>
            </w:tcBorders>
            <w:vAlign w:val="center"/>
            <w:hideMark/>
          </w:tcPr>
          <w:p w14:paraId="20A58EAE"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140.83</w:t>
            </w:r>
          </w:p>
        </w:tc>
        <w:tc>
          <w:tcPr>
            <w:tcW w:w="0" w:type="auto"/>
            <w:tcBorders>
              <w:bottom w:val="single" w:sz="6" w:space="0" w:color="808080"/>
              <w:right w:val="single" w:sz="6" w:space="0" w:color="808080"/>
            </w:tcBorders>
            <w:vAlign w:val="center"/>
            <w:hideMark/>
          </w:tcPr>
          <w:p w14:paraId="0A5F5A98"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469.17</w:t>
            </w:r>
          </w:p>
        </w:tc>
      </w:tr>
      <w:tr w:rsidR="00A55CDA" w:rsidRPr="00A55CDA" w14:paraId="75C3CDCB" w14:textId="77777777" w:rsidTr="00A55CDA">
        <w:trPr>
          <w:tblCellSpacing w:w="0" w:type="dxa"/>
        </w:trPr>
        <w:tc>
          <w:tcPr>
            <w:tcW w:w="0" w:type="auto"/>
            <w:tcBorders>
              <w:left w:val="single" w:sz="6" w:space="0" w:color="808080"/>
              <w:bottom w:val="single" w:sz="6" w:space="0" w:color="808080"/>
              <w:right w:val="single" w:sz="6" w:space="0" w:color="808080"/>
            </w:tcBorders>
            <w:vAlign w:val="center"/>
            <w:hideMark/>
          </w:tcPr>
          <w:p w14:paraId="69BEAE1F"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532AC55C"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2</w:t>
            </w:r>
          </w:p>
        </w:tc>
        <w:tc>
          <w:tcPr>
            <w:tcW w:w="0" w:type="auto"/>
            <w:tcBorders>
              <w:bottom w:val="single" w:sz="6" w:space="0" w:color="808080"/>
              <w:right w:val="single" w:sz="6" w:space="0" w:color="808080"/>
            </w:tcBorders>
            <w:vAlign w:val="center"/>
            <w:hideMark/>
          </w:tcPr>
          <w:p w14:paraId="2AE23C0E"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Issue 180 units to a WO</w:t>
            </w:r>
          </w:p>
        </w:tc>
        <w:tc>
          <w:tcPr>
            <w:tcW w:w="0" w:type="auto"/>
            <w:tcBorders>
              <w:bottom w:val="single" w:sz="6" w:space="0" w:color="808080"/>
              <w:right w:val="single" w:sz="6" w:space="0" w:color="808080"/>
            </w:tcBorders>
            <w:vAlign w:val="center"/>
            <w:hideMark/>
          </w:tcPr>
          <w:p w14:paraId="4426B290"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1B9D111C"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75</w:t>
            </w:r>
          </w:p>
        </w:tc>
        <w:tc>
          <w:tcPr>
            <w:tcW w:w="0" w:type="auto"/>
            <w:tcBorders>
              <w:bottom w:val="single" w:sz="6" w:space="0" w:color="808080"/>
              <w:right w:val="single" w:sz="6" w:space="0" w:color="808080"/>
            </w:tcBorders>
            <w:vAlign w:val="center"/>
            <w:hideMark/>
          </w:tcPr>
          <w:p w14:paraId="73A62DFE"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0</w:t>
            </w:r>
          </w:p>
        </w:tc>
        <w:tc>
          <w:tcPr>
            <w:tcW w:w="0" w:type="auto"/>
            <w:tcBorders>
              <w:bottom w:val="single" w:sz="6" w:space="0" w:color="808080"/>
              <w:right w:val="single" w:sz="6" w:space="0" w:color="808080"/>
            </w:tcBorders>
            <w:vAlign w:val="center"/>
            <w:hideMark/>
          </w:tcPr>
          <w:p w14:paraId="493F6CC6"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75@2.50=187.59</w:t>
            </w:r>
          </w:p>
        </w:tc>
        <w:tc>
          <w:tcPr>
            <w:tcW w:w="0" w:type="auto"/>
            <w:tcBorders>
              <w:bottom w:val="single" w:sz="6" w:space="0" w:color="808080"/>
              <w:right w:val="single" w:sz="6" w:space="0" w:color="808080"/>
            </w:tcBorders>
            <w:vAlign w:val="center"/>
            <w:hideMark/>
          </w:tcPr>
          <w:p w14:paraId="213CB961"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458.33</w:t>
            </w:r>
          </w:p>
        </w:tc>
        <w:tc>
          <w:tcPr>
            <w:tcW w:w="0" w:type="auto"/>
            <w:tcBorders>
              <w:bottom w:val="single" w:sz="6" w:space="0" w:color="808080"/>
              <w:right w:val="single" w:sz="6" w:space="0" w:color="808080"/>
            </w:tcBorders>
            <w:vAlign w:val="center"/>
            <w:hideMark/>
          </w:tcPr>
          <w:p w14:paraId="31A082B9"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r>
      <w:tr w:rsidR="00A55CDA" w:rsidRPr="00A55CDA" w14:paraId="2BC5EFBF" w14:textId="77777777" w:rsidTr="00A55CDA">
        <w:trPr>
          <w:tblCellSpacing w:w="0" w:type="dxa"/>
        </w:trPr>
        <w:tc>
          <w:tcPr>
            <w:tcW w:w="0" w:type="auto"/>
            <w:tcBorders>
              <w:left w:val="single" w:sz="6" w:space="0" w:color="808080"/>
              <w:bottom w:val="single" w:sz="6" w:space="0" w:color="808080"/>
              <w:right w:val="single" w:sz="6" w:space="0" w:color="808080"/>
            </w:tcBorders>
            <w:vAlign w:val="center"/>
            <w:hideMark/>
          </w:tcPr>
          <w:p w14:paraId="73BAD5BC"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61A68A33"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3</w:t>
            </w:r>
          </w:p>
        </w:tc>
        <w:tc>
          <w:tcPr>
            <w:tcW w:w="0" w:type="auto"/>
            <w:tcBorders>
              <w:bottom w:val="single" w:sz="6" w:space="0" w:color="808080"/>
              <w:right w:val="single" w:sz="6" w:space="0" w:color="808080"/>
            </w:tcBorders>
            <w:vAlign w:val="center"/>
            <w:hideMark/>
          </w:tcPr>
          <w:p w14:paraId="4D10BEF0"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Issue 180 units to a WO</w:t>
            </w:r>
          </w:p>
        </w:tc>
        <w:tc>
          <w:tcPr>
            <w:tcW w:w="0" w:type="auto"/>
            <w:tcBorders>
              <w:bottom w:val="single" w:sz="6" w:space="0" w:color="808080"/>
              <w:right w:val="single" w:sz="6" w:space="0" w:color="808080"/>
            </w:tcBorders>
            <w:vAlign w:val="center"/>
            <w:hideMark/>
          </w:tcPr>
          <w:p w14:paraId="1679D30F"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5AA2A011"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100</w:t>
            </w:r>
          </w:p>
        </w:tc>
        <w:tc>
          <w:tcPr>
            <w:tcW w:w="0" w:type="auto"/>
            <w:tcBorders>
              <w:bottom w:val="single" w:sz="6" w:space="0" w:color="808080"/>
              <w:right w:val="single" w:sz="6" w:space="0" w:color="808080"/>
            </w:tcBorders>
            <w:vAlign w:val="center"/>
            <w:hideMark/>
          </w:tcPr>
          <w:p w14:paraId="2BE3A02B"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0</w:t>
            </w:r>
          </w:p>
        </w:tc>
        <w:tc>
          <w:tcPr>
            <w:tcW w:w="0" w:type="auto"/>
            <w:tcBorders>
              <w:bottom w:val="single" w:sz="6" w:space="0" w:color="808080"/>
              <w:right w:val="single" w:sz="6" w:space="0" w:color="808080"/>
            </w:tcBorders>
            <w:vAlign w:val="center"/>
            <w:hideMark/>
          </w:tcPr>
          <w:p w14:paraId="56844BFD"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100@2.60=260.00</w:t>
            </w:r>
          </w:p>
        </w:tc>
        <w:tc>
          <w:tcPr>
            <w:tcW w:w="0" w:type="auto"/>
            <w:tcBorders>
              <w:bottom w:val="single" w:sz="6" w:space="0" w:color="808080"/>
              <w:right w:val="single" w:sz="6" w:space="0" w:color="808080"/>
            </w:tcBorders>
            <w:vAlign w:val="center"/>
            <w:hideMark/>
          </w:tcPr>
          <w:p w14:paraId="2C6415DB"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16A75072"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r>
      <w:tr w:rsidR="00A55CDA" w:rsidRPr="00A55CDA" w14:paraId="104B7762" w14:textId="77777777" w:rsidTr="00A55CDA">
        <w:trPr>
          <w:tblCellSpacing w:w="0" w:type="dxa"/>
        </w:trPr>
        <w:tc>
          <w:tcPr>
            <w:tcW w:w="0" w:type="auto"/>
            <w:tcBorders>
              <w:left w:val="single" w:sz="6" w:space="0" w:color="808080"/>
              <w:bottom w:val="single" w:sz="6" w:space="0" w:color="808080"/>
              <w:right w:val="single" w:sz="6" w:space="0" w:color="808080"/>
            </w:tcBorders>
            <w:vAlign w:val="center"/>
            <w:hideMark/>
          </w:tcPr>
          <w:p w14:paraId="638B2D0E"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6D4C548A"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4</w:t>
            </w:r>
          </w:p>
        </w:tc>
        <w:tc>
          <w:tcPr>
            <w:tcW w:w="0" w:type="auto"/>
            <w:tcBorders>
              <w:bottom w:val="single" w:sz="6" w:space="0" w:color="808080"/>
              <w:right w:val="single" w:sz="6" w:space="0" w:color="808080"/>
            </w:tcBorders>
            <w:vAlign w:val="center"/>
            <w:hideMark/>
          </w:tcPr>
          <w:p w14:paraId="245425E6"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Issue 180 units to a WO</w:t>
            </w:r>
          </w:p>
        </w:tc>
        <w:tc>
          <w:tcPr>
            <w:tcW w:w="0" w:type="auto"/>
            <w:tcBorders>
              <w:bottom w:val="single" w:sz="6" w:space="0" w:color="808080"/>
              <w:right w:val="single" w:sz="6" w:space="0" w:color="808080"/>
            </w:tcBorders>
            <w:vAlign w:val="center"/>
            <w:hideMark/>
          </w:tcPr>
          <w:p w14:paraId="4B3EB475"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3F9DC66B"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5</w:t>
            </w:r>
          </w:p>
        </w:tc>
        <w:tc>
          <w:tcPr>
            <w:tcW w:w="0" w:type="auto"/>
            <w:tcBorders>
              <w:bottom w:val="single" w:sz="6" w:space="0" w:color="808080"/>
              <w:right w:val="single" w:sz="6" w:space="0" w:color="808080"/>
            </w:tcBorders>
            <w:vAlign w:val="center"/>
            <w:hideMark/>
          </w:tcPr>
          <w:p w14:paraId="22D1CF83"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5</w:t>
            </w:r>
          </w:p>
        </w:tc>
        <w:tc>
          <w:tcPr>
            <w:tcW w:w="0" w:type="auto"/>
            <w:tcBorders>
              <w:bottom w:val="single" w:sz="6" w:space="0" w:color="808080"/>
              <w:right w:val="single" w:sz="6" w:space="0" w:color="808080"/>
            </w:tcBorders>
            <w:vAlign w:val="center"/>
            <w:hideMark/>
          </w:tcPr>
          <w:p w14:paraId="6612A9DB"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5@2.167=10.83</w:t>
            </w:r>
          </w:p>
        </w:tc>
        <w:tc>
          <w:tcPr>
            <w:tcW w:w="0" w:type="auto"/>
            <w:tcBorders>
              <w:bottom w:val="single" w:sz="6" w:space="0" w:color="808080"/>
              <w:right w:val="single" w:sz="6" w:space="0" w:color="808080"/>
            </w:tcBorders>
            <w:vAlign w:val="center"/>
            <w:hideMark/>
          </w:tcPr>
          <w:p w14:paraId="750B2B85"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48917BE9"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r>
      <w:tr w:rsidR="00A55CDA" w:rsidRPr="00A55CDA" w14:paraId="63841FC0" w14:textId="77777777" w:rsidTr="00A55CDA">
        <w:trPr>
          <w:tblCellSpacing w:w="0" w:type="dxa"/>
        </w:trPr>
        <w:tc>
          <w:tcPr>
            <w:tcW w:w="0" w:type="auto"/>
            <w:tcBorders>
              <w:left w:val="single" w:sz="6" w:space="0" w:color="808080"/>
              <w:bottom w:val="single" w:sz="6" w:space="0" w:color="808080"/>
              <w:right w:val="single" w:sz="6" w:space="0" w:color="808080"/>
            </w:tcBorders>
            <w:vAlign w:val="center"/>
            <w:hideMark/>
          </w:tcPr>
          <w:p w14:paraId="3A2FA6FF"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7</w:t>
            </w:r>
          </w:p>
        </w:tc>
        <w:tc>
          <w:tcPr>
            <w:tcW w:w="0" w:type="auto"/>
            <w:tcBorders>
              <w:bottom w:val="single" w:sz="6" w:space="0" w:color="808080"/>
              <w:right w:val="single" w:sz="6" w:space="0" w:color="808080"/>
            </w:tcBorders>
            <w:vAlign w:val="center"/>
            <w:hideMark/>
          </w:tcPr>
          <w:p w14:paraId="5126478C"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4493A791"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Beginning Balance</w:t>
            </w:r>
          </w:p>
        </w:tc>
        <w:tc>
          <w:tcPr>
            <w:tcW w:w="0" w:type="auto"/>
            <w:tcBorders>
              <w:bottom w:val="single" w:sz="6" w:space="0" w:color="808080"/>
              <w:right w:val="single" w:sz="6" w:space="0" w:color="808080"/>
            </w:tcBorders>
            <w:vAlign w:val="center"/>
            <w:hideMark/>
          </w:tcPr>
          <w:p w14:paraId="6F903A1E"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0B1285F1"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60A91789"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5</w:t>
            </w:r>
          </w:p>
        </w:tc>
        <w:tc>
          <w:tcPr>
            <w:tcW w:w="0" w:type="auto"/>
            <w:tcBorders>
              <w:bottom w:val="single" w:sz="6" w:space="0" w:color="808080"/>
              <w:right w:val="single" w:sz="6" w:space="0" w:color="808080"/>
            </w:tcBorders>
            <w:vAlign w:val="center"/>
            <w:hideMark/>
          </w:tcPr>
          <w:p w14:paraId="51F8CA52"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(One FIFO Layer)</w:t>
            </w:r>
          </w:p>
        </w:tc>
        <w:tc>
          <w:tcPr>
            <w:tcW w:w="0" w:type="auto"/>
            <w:tcBorders>
              <w:bottom w:val="single" w:sz="6" w:space="0" w:color="808080"/>
              <w:right w:val="single" w:sz="6" w:space="0" w:color="808080"/>
            </w:tcBorders>
            <w:vAlign w:val="center"/>
            <w:hideMark/>
          </w:tcPr>
          <w:p w14:paraId="507686AD"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599.16</w:t>
            </w:r>
          </w:p>
        </w:tc>
        <w:tc>
          <w:tcPr>
            <w:tcW w:w="0" w:type="auto"/>
            <w:tcBorders>
              <w:bottom w:val="single" w:sz="6" w:space="0" w:color="808080"/>
              <w:right w:val="single" w:sz="6" w:space="0" w:color="808080"/>
            </w:tcBorders>
            <w:vAlign w:val="center"/>
            <w:hideMark/>
          </w:tcPr>
          <w:p w14:paraId="6E198159"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10.84</w:t>
            </w:r>
          </w:p>
        </w:tc>
      </w:tr>
      <w:tr w:rsidR="00A55CDA" w:rsidRPr="00A55CDA" w14:paraId="2D827EF2" w14:textId="77777777" w:rsidTr="00A55CDA">
        <w:trPr>
          <w:tblCellSpacing w:w="0" w:type="dxa"/>
        </w:trPr>
        <w:tc>
          <w:tcPr>
            <w:tcW w:w="0" w:type="auto"/>
            <w:tcBorders>
              <w:left w:val="single" w:sz="6" w:space="0" w:color="808080"/>
              <w:bottom w:val="single" w:sz="6" w:space="0" w:color="808080"/>
              <w:right w:val="single" w:sz="6" w:space="0" w:color="808080"/>
            </w:tcBorders>
            <w:vAlign w:val="center"/>
            <w:hideMark/>
          </w:tcPr>
          <w:p w14:paraId="5EC302A8"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7A49D52C"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5</w:t>
            </w:r>
          </w:p>
        </w:tc>
        <w:tc>
          <w:tcPr>
            <w:tcW w:w="0" w:type="auto"/>
            <w:tcBorders>
              <w:bottom w:val="single" w:sz="6" w:space="0" w:color="808080"/>
              <w:right w:val="single" w:sz="6" w:space="0" w:color="808080"/>
            </w:tcBorders>
            <w:vAlign w:val="center"/>
            <w:hideMark/>
          </w:tcPr>
          <w:p w14:paraId="7D83F9A2"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WIP Issue Return</w:t>
            </w:r>
          </w:p>
        </w:tc>
        <w:tc>
          <w:tcPr>
            <w:tcW w:w="0" w:type="auto"/>
            <w:tcBorders>
              <w:bottom w:val="single" w:sz="6" w:space="0" w:color="808080"/>
              <w:right w:val="single" w:sz="6" w:space="0" w:color="808080"/>
            </w:tcBorders>
            <w:vAlign w:val="center"/>
            <w:hideMark/>
          </w:tcPr>
          <w:p w14:paraId="4B0CB768"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100</w:t>
            </w:r>
          </w:p>
        </w:tc>
        <w:tc>
          <w:tcPr>
            <w:tcW w:w="0" w:type="auto"/>
            <w:tcBorders>
              <w:bottom w:val="single" w:sz="6" w:space="0" w:color="808080"/>
              <w:right w:val="single" w:sz="6" w:space="0" w:color="808080"/>
            </w:tcBorders>
            <w:vAlign w:val="center"/>
            <w:hideMark/>
          </w:tcPr>
          <w:p w14:paraId="41E4FEDA"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0911C485"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75</w:t>
            </w:r>
          </w:p>
        </w:tc>
        <w:tc>
          <w:tcPr>
            <w:tcW w:w="0" w:type="auto"/>
            <w:tcBorders>
              <w:bottom w:val="single" w:sz="6" w:space="0" w:color="808080"/>
              <w:right w:val="single" w:sz="6" w:space="0" w:color="808080"/>
            </w:tcBorders>
            <w:vAlign w:val="center"/>
            <w:hideMark/>
          </w:tcPr>
          <w:p w14:paraId="09ACD532"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65@2.167=140.86</w:t>
            </w:r>
          </w:p>
        </w:tc>
        <w:tc>
          <w:tcPr>
            <w:tcW w:w="0" w:type="auto"/>
            <w:tcBorders>
              <w:bottom w:val="single" w:sz="6" w:space="0" w:color="808080"/>
              <w:right w:val="single" w:sz="6" w:space="0" w:color="808080"/>
            </w:tcBorders>
            <w:vAlign w:val="center"/>
            <w:hideMark/>
          </w:tcPr>
          <w:p w14:paraId="467B9F74"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0FA0F923"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r>
      <w:tr w:rsidR="00A55CDA" w:rsidRPr="00A55CDA" w14:paraId="27B81093" w14:textId="77777777" w:rsidTr="00A55CDA">
        <w:trPr>
          <w:tblCellSpacing w:w="0" w:type="dxa"/>
        </w:trPr>
        <w:tc>
          <w:tcPr>
            <w:tcW w:w="0" w:type="auto"/>
            <w:tcBorders>
              <w:left w:val="single" w:sz="6" w:space="0" w:color="808080"/>
              <w:bottom w:val="single" w:sz="6" w:space="0" w:color="808080"/>
              <w:right w:val="single" w:sz="6" w:space="0" w:color="808080"/>
            </w:tcBorders>
            <w:vAlign w:val="center"/>
            <w:hideMark/>
          </w:tcPr>
          <w:p w14:paraId="024CCB7B"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5726DEB0"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0939D7D7"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0B1A0BAE"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013ECB03"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60FED96D"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115</w:t>
            </w:r>
          </w:p>
        </w:tc>
        <w:tc>
          <w:tcPr>
            <w:tcW w:w="0" w:type="auto"/>
            <w:tcBorders>
              <w:bottom w:val="single" w:sz="6" w:space="0" w:color="808080"/>
              <w:right w:val="single" w:sz="6" w:space="0" w:color="808080"/>
            </w:tcBorders>
            <w:vAlign w:val="center"/>
            <w:hideMark/>
          </w:tcPr>
          <w:p w14:paraId="2BE8124D"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35@2.546=89.11</w:t>
            </w:r>
          </w:p>
        </w:tc>
        <w:tc>
          <w:tcPr>
            <w:tcW w:w="0" w:type="auto"/>
            <w:tcBorders>
              <w:bottom w:val="single" w:sz="6" w:space="0" w:color="808080"/>
              <w:right w:val="single" w:sz="6" w:space="0" w:color="808080"/>
            </w:tcBorders>
            <w:vAlign w:val="center"/>
            <w:hideMark/>
          </w:tcPr>
          <w:p w14:paraId="0112E1E7"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4C710ACC"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r>
      <w:tr w:rsidR="00A55CDA" w:rsidRPr="00A55CDA" w14:paraId="314ABB32" w14:textId="77777777" w:rsidTr="00A55CDA">
        <w:trPr>
          <w:tblCellSpacing w:w="0" w:type="dxa"/>
        </w:trPr>
        <w:tc>
          <w:tcPr>
            <w:tcW w:w="0" w:type="auto"/>
            <w:tcBorders>
              <w:left w:val="single" w:sz="6" w:space="0" w:color="808080"/>
              <w:bottom w:val="single" w:sz="6" w:space="0" w:color="808080"/>
              <w:right w:val="single" w:sz="6" w:space="0" w:color="808080"/>
            </w:tcBorders>
            <w:vAlign w:val="center"/>
            <w:hideMark/>
          </w:tcPr>
          <w:p w14:paraId="5B609BE3"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24492E0E"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267899B7"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7BADD805"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57453026"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14551738"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1F688B06"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(per unit cost=2.299)</w:t>
            </w:r>
          </w:p>
        </w:tc>
        <w:tc>
          <w:tcPr>
            <w:tcW w:w="0" w:type="auto"/>
            <w:tcBorders>
              <w:bottom w:val="single" w:sz="6" w:space="0" w:color="808080"/>
              <w:right w:val="single" w:sz="6" w:space="0" w:color="808080"/>
            </w:tcBorders>
            <w:vAlign w:val="center"/>
            <w:hideMark/>
          </w:tcPr>
          <w:p w14:paraId="08AA2A31"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03215872"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r>
      <w:tr w:rsidR="00A55CDA" w:rsidRPr="00A55CDA" w14:paraId="20F3BB90" w14:textId="77777777" w:rsidTr="00A55CDA">
        <w:trPr>
          <w:tblCellSpacing w:w="0" w:type="dxa"/>
        </w:trPr>
        <w:tc>
          <w:tcPr>
            <w:tcW w:w="0" w:type="auto"/>
            <w:tcBorders>
              <w:left w:val="single" w:sz="6" w:space="0" w:color="808080"/>
              <w:bottom w:val="single" w:sz="6" w:space="0" w:color="808080"/>
              <w:right w:val="single" w:sz="6" w:space="0" w:color="808080"/>
            </w:tcBorders>
            <w:vAlign w:val="center"/>
            <w:hideMark/>
          </w:tcPr>
          <w:p w14:paraId="1AFC4655"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8</w:t>
            </w:r>
          </w:p>
        </w:tc>
        <w:tc>
          <w:tcPr>
            <w:tcW w:w="0" w:type="auto"/>
            <w:tcBorders>
              <w:bottom w:val="single" w:sz="6" w:space="0" w:color="808080"/>
              <w:right w:val="single" w:sz="6" w:space="0" w:color="808080"/>
            </w:tcBorders>
            <w:vAlign w:val="center"/>
            <w:hideMark/>
          </w:tcPr>
          <w:p w14:paraId="5B22FB33"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680BC8F0"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Beginning Balance</w:t>
            </w:r>
          </w:p>
        </w:tc>
        <w:tc>
          <w:tcPr>
            <w:tcW w:w="0" w:type="auto"/>
            <w:tcBorders>
              <w:bottom w:val="single" w:sz="6" w:space="0" w:color="808080"/>
              <w:right w:val="single" w:sz="6" w:space="0" w:color="808080"/>
            </w:tcBorders>
            <w:vAlign w:val="center"/>
            <w:hideMark/>
          </w:tcPr>
          <w:p w14:paraId="2728913B"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5A584971"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0806590F"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105</w:t>
            </w:r>
          </w:p>
        </w:tc>
        <w:tc>
          <w:tcPr>
            <w:tcW w:w="0" w:type="auto"/>
            <w:tcBorders>
              <w:bottom w:val="single" w:sz="6" w:space="0" w:color="808080"/>
              <w:right w:val="single" w:sz="6" w:space="0" w:color="808080"/>
            </w:tcBorders>
            <w:vAlign w:val="center"/>
            <w:hideMark/>
          </w:tcPr>
          <w:p w14:paraId="7693423A"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(2 FIFO layers remain)</w:t>
            </w:r>
          </w:p>
        </w:tc>
        <w:tc>
          <w:tcPr>
            <w:tcW w:w="0" w:type="auto"/>
            <w:tcBorders>
              <w:bottom w:val="single" w:sz="6" w:space="0" w:color="808080"/>
              <w:right w:val="single" w:sz="6" w:space="0" w:color="808080"/>
            </w:tcBorders>
            <w:vAlign w:val="center"/>
            <w:hideMark/>
          </w:tcPr>
          <w:p w14:paraId="0A60AA9A"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547.82</w:t>
            </w:r>
          </w:p>
        </w:tc>
        <w:tc>
          <w:tcPr>
            <w:tcW w:w="0" w:type="auto"/>
            <w:tcBorders>
              <w:bottom w:val="single" w:sz="6" w:space="0" w:color="808080"/>
              <w:right w:val="single" w:sz="6" w:space="0" w:color="808080"/>
            </w:tcBorders>
            <w:vAlign w:val="center"/>
            <w:hideMark/>
          </w:tcPr>
          <w:p w14:paraId="397D8F6B"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240.8</w:t>
            </w:r>
          </w:p>
        </w:tc>
      </w:tr>
      <w:tr w:rsidR="00A55CDA" w:rsidRPr="00A55CDA" w14:paraId="61971D15" w14:textId="77777777" w:rsidTr="00A55CDA">
        <w:trPr>
          <w:tblCellSpacing w:w="0" w:type="dxa"/>
        </w:trPr>
        <w:tc>
          <w:tcPr>
            <w:tcW w:w="0" w:type="auto"/>
            <w:tcBorders>
              <w:left w:val="single" w:sz="6" w:space="0" w:color="808080"/>
              <w:bottom w:val="single" w:sz="6" w:space="0" w:color="808080"/>
              <w:right w:val="single" w:sz="6" w:space="0" w:color="808080"/>
            </w:tcBorders>
            <w:vAlign w:val="center"/>
            <w:hideMark/>
          </w:tcPr>
          <w:p w14:paraId="416F45ED"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64DA5AEE"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27DF4164"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3ADC6681"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34554026"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458AD11D"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7985212B"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5@2.168=10.84</w:t>
            </w:r>
          </w:p>
        </w:tc>
        <w:tc>
          <w:tcPr>
            <w:tcW w:w="0" w:type="auto"/>
            <w:tcBorders>
              <w:bottom w:val="single" w:sz="6" w:space="0" w:color="808080"/>
              <w:right w:val="single" w:sz="6" w:space="0" w:color="808080"/>
            </w:tcBorders>
            <w:vAlign w:val="center"/>
            <w:hideMark/>
          </w:tcPr>
          <w:p w14:paraId="03567472"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26BDFCC7"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r>
      <w:tr w:rsidR="00A55CDA" w:rsidRPr="00A55CDA" w14:paraId="48B91391" w14:textId="77777777" w:rsidTr="00A55CDA">
        <w:trPr>
          <w:tblCellSpacing w:w="0" w:type="dxa"/>
        </w:trPr>
        <w:tc>
          <w:tcPr>
            <w:tcW w:w="0" w:type="auto"/>
            <w:tcBorders>
              <w:left w:val="single" w:sz="6" w:space="0" w:color="808080"/>
              <w:bottom w:val="single" w:sz="6" w:space="0" w:color="808080"/>
              <w:right w:val="single" w:sz="6" w:space="0" w:color="808080"/>
            </w:tcBorders>
            <w:vAlign w:val="center"/>
            <w:hideMark/>
          </w:tcPr>
          <w:p w14:paraId="7D4390B5"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2413670B"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1764CB11"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10CF1C40"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747B8B41"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429A2BCF"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2F8F6CF5"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100@2.2996=229.96</w:t>
            </w:r>
          </w:p>
        </w:tc>
        <w:tc>
          <w:tcPr>
            <w:tcW w:w="0" w:type="auto"/>
            <w:tcBorders>
              <w:bottom w:val="single" w:sz="6" w:space="0" w:color="808080"/>
              <w:right w:val="single" w:sz="6" w:space="0" w:color="808080"/>
            </w:tcBorders>
            <w:vAlign w:val="center"/>
            <w:hideMark/>
          </w:tcPr>
          <w:p w14:paraId="2C53B4CB"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224B95A8"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r>
    </w:tbl>
    <w:p w14:paraId="7F306ABA"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bookmarkStart w:id="1" w:name="Table_B:"/>
      <w:bookmarkEnd w:id="1"/>
      <w:r w:rsidRPr="00A55CDA">
        <w:rPr>
          <w:rFonts w:ascii="Times New Roman" w:eastAsia="Times New Roman" w:hAnsi="Times New Roman" w:cs="Times New Roman"/>
          <w:sz w:val="24"/>
          <w:szCs w:val="24"/>
        </w:rPr>
        <w:t>Table B:</w:t>
      </w:r>
    </w:p>
    <w:tbl>
      <w:tblPr>
        <w:tblW w:w="3800" w:type="pct"/>
        <w:tblCellSpacing w:w="0" w:type="dxa"/>
        <w:tblInd w:w="225" w:type="dxa"/>
        <w:tblCellMar>
          <w:top w:w="15" w:type="dxa"/>
          <w:left w:w="15" w:type="dxa"/>
          <w:bottom w:w="15" w:type="dxa"/>
          <w:right w:w="15" w:type="dxa"/>
        </w:tblCellMar>
        <w:tblLook w:val="04A0" w:firstRow="1" w:lastRow="0" w:firstColumn="1" w:lastColumn="0" w:noHBand="0" w:noVBand="1"/>
      </w:tblPr>
      <w:tblGrid>
        <w:gridCol w:w="1797"/>
        <w:gridCol w:w="1241"/>
        <w:gridCol w:w="1411"/>
        <w:gridCol w:w="1411"/>
        <w:gridCol w:w="1241"/>
      </w:tblGrid>
      <w:tr w:rsidR="00A55CDA" w:rsidRPr="00A55CDA" w14:paraId="1AEE8277" w14:textId="77777777" w:rsidTr="00A55CDA">
        <w:trPr>
          <w:trHeight w:val="240"/>
          <w:tblCellSpacing w:w="0" w:type="dxa"/>
        </w:trPr>
        <w:tc>
          <w:tcPr>
            <w:tcW w:w="0" w:type="auto"/>
            <w:vMerge w:val="restart"/>
            <w:tcBorders>
              <w:top w:val="single" w:sz="6" w:space="0" w:color="808080"/>
              <w:left w:val="single" w:sz="6" w:space="0" w:color="808080"/>
              <w:bottom w:val="single" w:sz="6" w:space="0" w:color="808080"/>
              <w:right w:val="single" w:sz="6" w:space="0" w:color="808080"/>
            </w:tcBorders>
            <w:vAlign w:val="center"/>
            <w:hideMark/>
          </w:tcPr>
          <w:p w14:paraId="7F7B6597"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Transaction type</w:t>
            </w:r>
          </w:p>
        </w:tc>
        <w:tc>
          <w:tcPr>
            <w:tcW w:w="0" w:type="auto"/>
            <w:gridSpan w:val="2"/>
            <w:tcBorders>
              <w:top w:val="single" w:sz="6" w:space="0" w:color="808080"/>
              <w:bottom w:val="single" w:sz="6" w:space="0" w:color="808080"/>
              <w:right w:val="single" w:sz="6" w:space="0" w:color="808080"/>
            </w:tcBorders>
            <w:vAlign w:val="center"/>
            <w:hideMark/>
          </w:tcPr>
          <w:p w14:paraId="3BF55428"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Normal</w:t>
            </w:r>
          </w:p>
        </w:tc>
        <w:tc>
          <w:tcPr>
            <w:tcW w:w="0" w:type="auto"/>
            <w:gridSpan w:val="2"/>
            <w:tcBorders>
              <w:top w:val="single" w:sz="6" w:space="0" w:color="808080"/>
              <w:bottom w:val="single" w:sz="6" w:space="0" w:color="808080"/>
              <w:right w:val="single" w:sz="6" w:space="0" w:color="808080"/>
            </w:tcBorders>
            <w:vAlign w:val="center"/>
            <w:hideMark/>
          </w:tcPr>
          <w:p w14:paraId="4DAA5793"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Return/Correction</w:t>
            </w:r>
          </w:p>
        </w:tc>
      </w:tr>
      <w:tr w:rsidR="00A55CDA" w:rsidRPr="00A55CDA" w14:paraId="6DFFD71E" w14:textId="77777777" w:rsidTr="00A55CDA">
        <w:trPr>
          <w:trHeight w:val="300"/>
          <w:tblCellSpacing w:w="0" w:type="dxa"/>
        </w:trPr>
        <w:tc>
          <w:tcPr>
            <w:tcW w:w="0" w:type="auto"/>
            <w:vMerge/>
            <w:tcBorders>
              <w:top w:val="single" w:sz="6" w:space="0" w:color="808080"/>
              <w:left w:val="single" w:sz="6" w:space="0" w:color="808080"/>
              <w:bottom w:val="single" w:sz="6" w:space="0" w:color="808080"/>
              <w:right w:val="single" w:sz="6" w:space="0" w:color="808080"/>
            </w:tcBorders>
            <w:vAlign w:val="center"/>
            <w:hideMark/>
          </w:tcPr>
          <w:p w14:paraId="4B0FBD76" w14:textId="77777777" w:rsidR="00A55CDA" w:rsidRPr="00A55CDA" w:rsidRDefault="00A55CDA" w:rsidP="00A55CDA">
            <w:pPr>
              <w:spacing w:after="0" w:line="240" w:lineRule="auto"/>
              <w:rPr>
                <w:rFonts w:ascii="Times New Roman" w:eastAsia="Times New Roman" w:hAnsi="Times New Roman" w:cs="Times New Roman"/>
                <w:sz w:val="24"/>
                <w:szCs w:val="24"/>
              </w:rPr>
            </w:pPr>
          </w:p>
        </w:tc>
        <w:tc>
          <w:tcPr>
            <w:tcW w:w="0" w:type="auto"/>
            <w:tcBorders>
              <w:bottom w:val="single" w:sz="6" w:space="0" w:color="808080"/>
              <w:right w:val="single" w:sz="6" w:space="0" w:color="808080"/>
            </w:tcBorders>
            <w:vAlign w:val="center"/>
            <w:hideMark/>
          </w:tcPr>
          <w:p w14:paraId="35E4347B"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Debit</w:t>
            </w:r>
          </w:p>
        </w:tc>
        <w:tc>
          <w:tcPr>
            <w:tcW w:w="0" w:type="auto"/>
            <w:tcBorders>
              <w:bottom w:val="single" w:sz="6" w:space="0" w:color="808080"/>
              <w:right w:val="single" w:sz="6" w:space="0" w:color="808080"/>
            </w:tcBorders>
            <w:vAlign w:val="center"/>
            <w:hideMark/>
          </w:tcPr>
          <w:p w14:paraId="0EBE19A5"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Credit</w:t>
            </w:r>
          </w:p>
        </w:tc>
        <w:tc>
          <w:tcPr>
            <w:tcW w:w="0" w:type="auto"/>
            <w:tcBorders>
              <w:bottom w:val="single" w:sz="6" w:space="0" w:color="808080"/>
              <w:right w:val="single" w:sz="6" w:space="0" w:color="808080"/>
            </w:tcBorders>
            <w:vAlign w:val="center"/>
            <w:hideMark/>
          </w:tcPr>
          <w:p w14:paraId="2DEA82F1"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Debit</w:t>
            </w:r>
          </w:p>
        </w:tc>
        <w:tc>
          <w:tcPr>
            <w:tcW w:w="0" w:type="auto"/>
            <w:tcBorders>
              <w:bottom w:val="single" w:sz="6" w:space="0" w:color="808080"/>
              <w:right w:val="single" w:sz="6" w:space="0" w:color="808080"/>
            </w:tcBorders>
            <w:vAlign w:val="center"/>
            <w:hideMark/>
          </w:tcPr>
          <w:p w14:paraId="18AE33A4"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Credit</w:t>
            </w:r>
          </w:p>
        </w:tc>
      </w:tr>
      <w:tr w:rsidR="00A55CDA" w:rsidRPr="00A55CDA" w14:paraId="29EF31AD" w14:textId="77777777" w:rsidTr="00A55CDA">
        <w:trPr>
          <w:trHeight w:val="330"/>
          <w:tblCellSpacing w:w="0" w:type="dxa"/>
        </w:trPr>
        <w:tc>
          <w:tcPr>
            <w:tcW w:w="0" w:type="auto"/>
            <w:tcBorders>
              <w:left w:val="single" w:sz="6" w:space="0" w:color="808080"/>
              <w:bottom w:val="single" w:sz="6" w:space="0" w:color="808080"/>
              <w:right w:val="single" w:sz="6" w:space="0" w:color="808080"/>
            </w:tcBorders>
            <w:vAlign w:val="center"/>
            <w:hideMark/>
          </w:tcPr>
          <w:p w14:paraId="0AEC911D"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Adjustment</w:t>
            </w:r>
          </w:p>
        </w:tc>
        <w:tc>
          <w:tcPr>
            <w:tcW w:w="0" w:type="auto"/>
            <w:tcBorders>
              <w:bottom w:val="single" w:sz="6" w:space="0" w:color="808080"/>
              <w:right w:val="single" w:sz="6" w:space="0" w:color="808080"/>
            </w:tcBorders>
            <w:vAlign w:val="center"/>
            <w:hideMark/>
          </w:tcPr>
          <w:p w14:paraId="3087B8B6"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Inventory</w:t>
            </w:r>
          </w:p>
        </w:tc>
        <w:tc>
          <w:tcPr>
            <w:tcW w:w="0" w:type="auto"/>
            <w:tcBorders>
              <w:bottom w:val="single" w:sz="6" w:space="0" w:color="808080"/>
              <w:right w:val="single" w:sz="6" w:space="0" w:color="808080"/>
            </w:tcBorders>
            <w:vAlign w:val="center"/>
            <w:hideMark/>
          </w:tcPr>
          <w:p w14:paraId="61C5FA47"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Adjustments</w:t>
            </w:r>
          </w:p>
        </w:tc>
        <w:tc>
          <w:tcPr>
            <w:tcW w:w="0" w:type="auto"/>
            <w:tcBorders>
              <w:bottom w:val="single" w:sz="6" w:space="0" w:color="808080"/>
              <w:right w:val="single" w:sz="6" w:space="0" w:color="808080"/>
            </w:tcBorders>
            <w:vAlign w:val="center"/>
            <w:hideMark/>
          </w:tcPr>
          <w:p w14:paraId="031F5FAC"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Adjustments</w:t>
            </w:r>
          </w:p>
        </w:tc>
        <w:tc>
          <w:tcPr>
            <w:tcW w:w="0" w:type="auto"/>
            <w:tcBorders>
              <w:bottom w:val="single" w:sz="6" w:space="0" w:color="808080"/>
              <w:right w:val="single" w:sz="6" w:space="0" w:color="808080"/>
            </w:tcBorders>
            <w:vAlign w:val="center"/>
            <w:hideMark/>
          </w:tcPr>
          <w:p w14:paraId="65A5EFD8"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Inventory</w:t>
            </w:r>
          </w:p>
        </w:tc>
      </w:tr>
      <w:tr w:rsidR="00A55CDA" w:rsidRPr="00A55CDA" w14:paraId="4D88DE52" w14:textId="77777777" w:rsidTr="00A55CDA">
        <w:trPr>
          <w:trHeight w:val="330"/>
          <w:tblCellSpacing w:w="0" w:type="dxa"/>
        </w:trPr>
        <w:tc>
          <w:tcPr>
            <w:tcW w:w="0" w:type="auto"/>
            <w:tcBorders>
              <w:left w:val="single" w:sz="6" w:space="0" w:color="808080"/>
              <w:bottom w:val="single" w:sz="6" w:space="0" w:color="808080"/>
              <w:right w:val="single" w:sz="6" w:space="0" w:color="808080"/>
            </w:tcBorders>
            <w:vAlign w:val="center"/>
            <w:hideMark/>
          </w:tcPr>
          <w:p w14:paraId="58517C28"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Transfer (In)</w:t>
            </w:r>
          </w:p>
        </w:tc>
        <w:tc>
          <w:tcPr>
            <w:tcW w:w="0" w:type="auto"/>
            <w:tcBorders>
              <w:bottom w:val="single" w:sz="6" w:space="0" w:color="808080"/>
              <w:right w:val="single" w:sz="6" w:space="0" w:color="808080"/>
            </w:tcBorders>
            <w:vAlign w:val="center"/>
            <w:hideMark/>
          </w:tcPr>
          <w:p w14:paraId="49150138"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No Entry</w:t>
            </w:r>
          </w:p>
        </w:tc>
        <w:tc>
          <w:tcPr>
            <w:tcW w:w="0" w:type="auto"/>
            <w:tcBorders>
              <w:bottom w:val="single" w:sz="6" w:space="0" w:color="808080"/>
              <w:right w:val="single" w:sz="6" w:space="0" w:color="808080"/>
            </w:tcBorders>
            <w:vAlign w:val="center"/>
            <w:hideMark/>
          </w:tcPr>
          <w:p w14:paraId="45DC9065"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399C3E5F"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3A118785"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No Entry</w:t>
            </w:r>
          </w:p>
        </w:tc>
      </w:tr>
      <w:tr w:rsidR="00A55CDA" w:rsidRPr="00A55CDA" w14:paraId="209BFE2B" w14:textId="77777777" w:rsidTr="00A55CDA">
        <w:trPr>
          <w:trHeight w:val="330"/>
          <w:tblCellSpacing w:w="0" w:type="dxa"/>
        </w:trPr>
        <w:tc>
          <w:tcPr>
            <w:tcW w:w="0" w:type="auto"/>
            <w:tcBorders>
              <w:left w:val="single" w:sz="6" w:space="0" w:color="808080"/>
              <w:bottom w:val="single" w:sz="6" w:space="0" w:color="808080"/>
              <w:right w:val="single" w:sz="6" w:space="0" w:color="808080"/>
            </w:tcBorders>
            <w:vAlign w:val="center"/>
            <w:hideMark/>
          </w:tcPr>
          <w:p w14:paraId="16C5C3F0"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Transfer (Out)</w:t>
            </w:r>
          </w:p>
        </w:tc>
        <w:tc>
          <w:tcPr>
            <w:tcW w:w="0" w:type="auto"/>
            <w:tcBorders>
              <w:bottom w:val="single" w:sz="6" w:space="0" w:color="808080"/>
              <w:right w:val="single" w:sz="6" w:space="0" w:color="808080"/>
            </w:tcBorders>
            <w:vAlign w:val="center"/>
            <w:hideMark/>
          </w:tcPr>
          <w:p w14:paraId="3BFA80FD"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14334999"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No Entry</w:t>
            </w:r>
          </w:p>
        </w:tc>
        <w:tc>
          <w:tcPr>
            <w:tcW w:w="0" w:type="auto"/>
            <w:tcBorders>
              <w:bottom w:val="single" w:sz="6" w:space="0" w:color="808080"/>
              <w:right w:val="single" w:sz="6" w:space="0" w:color="808080"/>
            </w:tcBorders>
            <w:vAlign w:val="center"/>
            <w:hideMark/>
          </w:tcPr>
          <w:p w14:paraId="0E9B2456"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No Entry</w:t>
            </w:r>
          </w:p>
        </w:tc>
        <w:tc>
          <w:tcPr>
            <w:tcW w:w="0" w:type="auto"/>
            <w:tcBorders>
              <w:bottom w:val="single" w:sz="6" w:space="0" w:color="808080"/>
              <w:right w:val="single" w:sz="6" w:space="0" w:color="808080"/>
            </w:tcBorders>
            <w:vAlign w:val="center"/>
            <w:hideMark/>
          </w:tcPr>
          <w:p w14:paraId="70CDC218"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r>
      <w:tr w:rsidR="00A55CDA" w:rsidRPr="00A55CDA" w14:paraId="72653C51" w14:textId="77777777" w:rsidTr="00A55CDA">
        <w:trPr>
          <w:trHeight w:val="330"/>
          <w:tblCellSpacing w:w="0" w:type="dxa"/>
        </w:trPr>
        <w:tc>
          <w:tcPr>
            <w:tcW w:w="0" w:type="auto"/>
            <w:tcBorders>
              <w:left w:val="single" w:sz="6" w:space="0" w:color="808080"/>
              <w:bottom w:val="single" w:sz="6" w:space="0" w:color="808080"/>
              <w:right w:val="single" w:sz="6" w:space="0" w:color="808080"/>
            </w:tcBorders>
            <w:vAlign w:val="center"/>
            <w:hideMark/>
          </w:tcPr>
          <w:p w14:paraId="1B727D62"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PO Receipts</w:t>
            </w:r>
          </w:p>
        </w:tc>
        <w:tc>
          <w:tcPr>
            <w:tcW w:w="0" w:type="auto"/>
            <w:tcBorders>
              <w:bottom w:val="single" w:sz="6" w:space="0" w:color="808080"/>
              <w:right w:val="single" w:sz="6" w:space="0" w:color="808080"/>
            </w:tcBorders>
            <w:vAlign w:val="center"/>
            <w:hideMark/>
          </w:tcPr>
          <w:p w14:paraId="1240D034"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5B8005D3"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596C4C90"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2AC21325"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r>
      <w:tr w:rsidR="00A55CDA" w:rsidRPr="00A55CDA" w14:paraId="48E96A0B" w14:textId="77777777" w:rsidTr="00A55CDA">
        <w:trPr>
          <w:trHeight w:val="330"/>
          <w:tblCellSpacing w:w="0" w:type="dxa"/>
        </w:trPr>
        <w:tc>
          <w:tcPr>
            <w:tcW w:w="0" w:type="auto"/>
            <w:tcBorders>
              <w:left w:val="single" w:sz="6" w:space="0" w:color="808080"/>
              <w:bottom w:val="single" w:sz="6" w:space="0" w:color="808080"/>
              <w:right w:val="single" w:sz="6" w:space="0" w:color="808080"/>
            </w:tcBorders>
            <w:vAlign w:val="center"/>
            <w:hideMark/>
          </w:tcPr>
          <w:p w14:paraId="30C7F360"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(Parts and Service)</w:t>
            </w:r>
          </w:p>
        </w:tc>
        <w:tc>
          <w:tcPr>
            <w:tcW w:w="0" w:type="auto"/>
            <w:tcBorders>
              <w:bottom w:val="single" w:sz="6" w:space="0" w:color="808080"/>
              <w:right w:val="single" w:sz="6" w:space="0" w:color="808080"/>
            </w:tcBorders>
            <w:vAlign w:val="center"/>
            <w:hideMark/>
          </w:tcPr>
          <w:p w14:paraId="01D07EC6"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Inventory</w:t>
            </w:r>
          </w:p>
        </w:tc>
        <w:tc>
          <w:tcPr>
            <w:tcW w:w="0" w:type="auto"/>
            <w:tcBorders>
              <w:bottom w:val="single" w:sz="6" w:space="0" w:color="808080"/>
              <w:right w:val="single" w:sz="6" w:space="0" w:color="808080"/>
            </w:tcBorders>
            <w:vAlign w:val="center"/>
            <w:hideMark/>
          </w:tcPr>
          <w:p w14:paraId="369C1DB0"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Purchase Accrual</w:t>
            </w:r>
          </w:p>
        </w:tc>
        <w:tc>
          <w:tcPr>
            <w:tcW w:w="0" w:type="auto"/>
            <w:tcBorders>
              <w:bottom w:val="single" w:sz="6" w:space="0" w:color="808080"/>
              <w:right w:val="single" w:sz="6" w:space="0" w:color="808080"/>
            </w:tcBorders>
            <w:vAlign w:val="center"/>
            <w:hideMark/>
          </w:tcPr>
          <w:p w14:paraId="1E2BC5C7"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Purchase Accrual</w:t>
            </w:r>
          </w:p>
        </w:tc>
        <w:tc>
          <w:tcPr>
            <w:tcW w:w="0" w:type="auto"/>
            <w:tcBorders>
              <w:bottom w:val="single" w:sz="6" w:space="0" w:color="808080"/>
              <w:right w:val="single" w:sz="6" w:space="0" w:color="808080"/>
            </w:tcBorders>
            <w:vAlign w:val="center"/>
            <w:hideMark/>
          </w:tcPr>
          <w:p w14:paraId="104F2FCC"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Inventory</w:t>
            </w:r>
          </w:p>
        </w:tc>
      </w:tr>
      <w:tr w:rsidR="00A55CDA" w:rsidRPr="00A55CDA" w14:paraId="766772F4" w14:textId="77777777" w:rsidTr="00A55CDA">
        <w:trPr>
          <w:trHeight w:val="330"/>
          <w:tblCellSpacing w:w="0" w:type="dxa"/>
        </w:trPr>
        <w:tc>
          <w:tcPr>
            <w:tcW w:w="0" w:type="auto"/>
            <w:tcBorders>
              <w:left w:val="single" w:sz="6" w:space="0" w:color="808080"/>
              <w:bottom w:val="single" w:sz="6" w:space="0" w:color="808080"/>
              <w:right w:val="single" w:sz="6" w:space="0" w:color="808080"/>
            </w:tcBorders>
            <w:vAlign w:val="center"/>
            <w:hideMark/>
          </w:tcPr>
          <w:p w14:paraId="3D960608"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Accounts Payable (Direct)</w:t>
            </w:r>
          </w:p>
        </w:tc>
        <w:tc>
          <w:tcPr>
            <w:tcW w:w="0" w:type="auto"/>
            <w:tcBorders>
              <w:bottom w:val="single" w:sz="6" w:space="0" w:color="808080"/>
              <w:right w:val="single" w:sz="6" w:space="0" w:color="808080"/>
            </w:tcBorders>
            <w:vAlign w:val="center"/>
            <w:hideMark/>
          </w:tcPr>
          <w:p w14:paraId="3F72392C"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WIP</w:t>
            </w:r>
          </w:p>
        </w:tc>
        <w:tc>
          <w:tcPr>
            <w:tcW w:w="0" w:type="auto"/>
            <w:tcBorders>
              <w:bottom w:val="single" w:sz="6" w:space="0" w:color="808080"/>
              <w:right w:val="single" w:sz="6" w:space="0" w:color="808080"/>
            </w:tcBorders>
            <w:vAlign w:val="center"/>
            <w:hideMark/>
          </w:tcPr>
          <w:p w14:paraId="1C0825C7"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Accounts Payable</w:t>
            </w:r>
          </w:p>
        </w:tc>
        <w:tc>
          <w:tcPr>
            <w:tcW w:w="0" w:type="auto"/>
            <w:tcBorders>
              <w:bottom w:val="single" w:sz="6" w:space="0" w:color="808080"/>
              <w:right w:val="single" w:sz="6" w:space="0" w:color="808080"/>
            </w:tcBorders>
            <w:vAlign w:val="center"/>
            <w:hideMark/>
          </w:tcPr>
          <w:p w14:paraId="7F9E0022"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Accounts Payable</w:t>
            </w:r>
          </w:p>
        </w:tc>
        <w:tc>
          <w:tcPr>
            <w:tcW w:w="0" w:type="auto"/>
            <w:tcBorders>
              <w:bottom w:val="single" w:sz="6" w:space="0" w:color="808080"/>
              <w:right w:val="single" w:sz="6" w:space="0" w:color="808080"/>
            </w:tcBorders>
            <w:vAlign w:val="center"/>
            <w:hideMark/>
          </w:tcPr>
          <w:p w14:paraId="6B780512"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WIP</w:t>
            </w:r>
          </w:p>
        </w:tc>
      </w:tr>
      <w:tr w:rsidR="00A55CDA" w:rsidRPr="00A55CDA" w14:paraId="50DA8DAE" w14:textId="77777777" w:rsidTr="00A55CDA">
        <w:trPr>
          <w:trHeight w:val="330"/>
          <w:tblCellSpacing w:w="0" w:type="dxa"/>
        </w:trPr>
        <w:tc>
          <w:tcPr>
            <w:tcW w:w="0" w:type="auto"/>
            <w:tcBorders>
              <w:left w:val="single" w:sz="6" w:space="0" w:color="808080"/>
              <w:bottom w:val="single" w:sz="6" w:space="0" w:color="808080"/>
              <w:right w:val="single" w:sz="6" w:space="0" w:color="808080"/>
            </w:tcBorders>
            <w:vAlign w:val="center"/>
            <w:hideMark/>
          </w:tcPr>
          <w:p w14:paraId="79B1FEBC"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WO Receipts</w:t>
            </w:r>
          </w:p>
        </w:tc>
        <w:tc>
          <w:tcPr>
            <w:tcW w:w="0" w:type="auto"/>
            <w:tcBorders>
              <w:bottom w:val="single" w:sz="6" w:space="0" w:color="808080"/>
              <w:right w:val="single" w:sz="6" w:space="0" w:color="808080"/>
            </w:tcBorders>
            <w:vAlign w:val="center"/>
            <w:hideMark/>
          </w:tcPr>
          <w:p w14:paraId="3C867B7E"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Inventory</w:t>
            </w:r>
          </w:p>
        </w:tc>
        <w:tc>
          <w:tcPr>
            <w:tcW w:w="0" w:type="auto"/>
            <w:tcBorders>
              <w:bottom w:val="single" w:sz="6" w:space="0" w:color="808080"/>
              <w:right w:val="single" w:sz="6" w:space="0" w:color="808080"/>
            </w:tcBorders>
            <w:vAlign w:val="center"/>
            <w:hideMark/>
          </w:tcPr>
          <w:p w14:paraId="0E3C5ABB"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WIP</w:t>
            </w:r>
          </w:p>
        </w:tc>
        <w:tc>
          <w:tcPr>
            <w:tcW w:w="0" w:type="auto"/>
            <w:tcBorders>
              <w:bottom w:val="single" w:sz="6" w:space="0" w:color="808080"/>
              <w:right w:val="single" w:sz="6" w:space="0" w:color="808080"/>
            </w:tcBorders>
            <w:vAlign w:val="center"/>
            <w:hideMark/>
          </w:tcPr>
          <w:p w14:paraId="3C717620"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WIP</w:t>
            </w:r>
          </w:p>
        </w:tc>
        <w:tc>
          <w:tcPr>
            <w:tcW w:w="0" w:type="auto"/>
            <w:tcBorders>
              <w:bottom w:val="single" w:sz="6" w:space="0" w:color="808080"/>
              <w:right w:val="single" w:sz="6" w:space="0" w:color="808080"/>
            </w:tcBorders>
            <w:vAlign w:val="center"/>
            <w:hideMark/>
          </w:tcPr>
          <w:p w14:paraId="67CD7A52"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Inventory</w:t>
            </w:r>
          </w:p>
        </w:tc>
      </w:tr>
      <w:tr w:rsidR="00A55CDA" w:rsidRPr="00A55CDA" w14:paraId="54FDE707" w14:textId="77777777" w:rsidTr="00A55CDA">
        <w:trPr>
          <w:trHeight w:val="330"/>
          <w:tblCellSpacing w:w="0" w:type="dxa"/>
        </w:trPr>
        <w:tc>
          <w:tcPr>
            <w:tcW w:w="0" w:type="auto"/>
            <w:tcBorders>
              <w:left w:val="single" w:sz="6" w:space="0" w:color="808080"/>
              <w:bottom w:val="single" w:sz="6" w:space="0" w:color="808080"/>
              <w:right w:val="single" w:sz="6" w:space="0" w:color="808080"/>
            </w:tcBorders>
            <w:vAlign w:val="center"/>
            <w:hideMark/>
          </w:tcPr>
          <w:p w14:paraId="6B7A29A5"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Inventory Issue</w:t>
            </w:r>
          </w:p>
        </w:tc>
        <w:tc>
          <w:tcPr>
            <w:tcW w:w="0" w:type="auto"/>
            <w:tcBorders>
              <w:bottom w:val="single" w:sz="6" w:space="0" w:color="808080"/>
              <w:right w:val="single" w:sz="6" w:space="0" w:color="808080"/>
            </w:tcBorders>
            <w:vAlign w:val="center"/>
            <w:hideMark/>
          </w:tcPr>
          <w:p w14:paraId="489C8C30"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WIP</w:t>
            </w:r>
          </w:p>
        </w:tc>
        <w:tc>
          <w:tcPr>
            <w:tcW w:w="0" w:type="auto"/>
            <w:tcBorders>
              <w:bottom w:val="single" w:sz="6" w:space="0" w:color="808080"/>
              <w:right w:val="single" w:sz="6" w:space="0" w:color="808080"/>
            </w:tcBorders>
            <w:vAlign w:val="center"/>
            <w:hideMark/>
          </w:tcPr>
          <w:p w14:paraId="38BAE0FC"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Inventory</w:t>
            </w:r>
          </w:p>
        </w:tc>
        <w:tc>
          <w:tcPr>
            <w:tcW w:w="0" w:type="auto"/>
            <w:tcBorders>
              <w:bottom w:val="single" w:sz="6" w:space="0" w:color="808080"/>
              <w:right w:val="single" w:sz="6" w:space="0" w:color="808080"/>
            </w:tcBorders>
            <w:vAlign w:val="center"/>
            <w:hideMark/>
          </w:tcPr>
          <w:p w14:paraId="7455EB53"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Inventory</w:t>
            </w:r>
          </w:p>
        </w:tc>
        <w:tc>
          <w:tcPr>
            <w:tcW w:w="0" w:type="auto"/>
            <w:tcBorders>
              <w:bottom w:val="single" w:sz="6" w:space="0" w:color="808080"/>
              <w:right w:val="single" w:sz="6" w:space="0" w:color="808080"/>
            </w:tcBorders>
            <w:vAlign w:val="center"/>
            <w:hideMark/>
          </w:tcPr>
          <w:p w14:paraId="1F31CFCE"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WIP</w:t>
            </w:r>
          </w:p>
        </w:tc>
      </w:tr>
      <w:tr w:rsidR="00A55CDA" w:rsidRPr="00A55CDA" w14:paraId="45F8F26F" w14:textId="77777777" w:rsidTr="00A55CDA">
        <w:trPr>
          <w:trHeight w:val="330"/>
          <w:tblCellSpacing w:w="0" w:type="dxa"/>
        </w:trPr>
        <w:tc>
          <w:tcPr>
            <w:tcW w:w="0" w:type="auto"/>
            <w:tcBorders>
              <w:left w:val="single" w:sz="6" w:space="0" w:color="808080"/>
              <w:bottom w:val="single" w:sz="6" w:space="0" w:color="808080"/>
              <w:right w:val="single" w:sz="6" w:space="0" w:color="808080"/>
            </w:tcBorders>
            <w:vAlign w:val="center"/>
            <w:hideMark/>
          </w:tcPr>
          <w:p w14:paraId="2B94E58A"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Services</w:t>
            </w:r>
          </w:p>
        </w:tc>
        <w:tc>
          <w:tcPr>
            <w:tcW w:w="0" w:type="auto"/>
            <w:tcBorders>
              <w:bottom w:val="single" w:sz="6" w:space="0" w:color="808080"/>
              <w:right w:val="single" w:sz="6" w:space="0" w:color="808080"/>
            </w:tcBorders>
            <w:vAlign w:val="center"/>
            <w:hideMark/>
          </w:tcPr>
          <w:p w14:paraId="0A36AB7D"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WIP</w:t>
            </w:r>
          </w:p>
        </w:tc>
        <w:tc>
          <w:tcPr>
            <w:tcW w:w="0" w:type="auto"/>
            <w:tcBorders>
              <w:bottom w:val="single" w:sz="6" w:space="0" w:color="808080"/>
              <w:right w:val="single" w:sz="6" w:space="0" w:color="808080"/>
            </w:tcBorders>
            <w:vAlign w:val="center"/>
            <w:hideMark/>
          </w:tcPr>
          <w:p w14:paraId="6E5D9168"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Purchase Accrual</w:t>
            </w:r>
          </w:p>
        </w:tc>
        <w:tc>
          <w:tcPr>
            <w:tcW w:w="0" w:type="auto"/>
            <w:tcBorders>
              <w:bottom w:val="single" w:sz="6" w:space="0" w:color="808080"/>
              <w:right w:val="single" w:sz="6" w:space="0" w:color="808080"/>
            </w:tcBorders>
            <w:vAlign w:val="center"/>
            <w:hideMark/>
          </w:tcPr>
          <w:p w14:paraId="16A02910"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Purchase Accrual</w:t>
            </w:r>
          </w:p>
        </w:tc>
        <w:tc>
          <w:tcPr>
            <w:tcW w:w="0" w:type="auto"/>
            <w:tcBorders>
              <w:bottom w:val="single" w:sz="6" w:space="0" w:color="808080"/>
              <w:right w:val="single" w:sz="6" w:space="0" w:color="808080"/>
            </w:tcBorders>
            <w:vAlign w:val="center"/>
            <w:hideMark/>
          </w:tcPr>
          <w:p w14:paraId="1953FC0B"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WIP</w:t>
            </w:r>
          </w:p>
        </w:tc>
      </w:tr>
      <w:tr w:rsidR="00A55CDA" w:rsidRPr="00A55CDA" w14:paraId="130F3C31" w14:textId="77777777" w:rsidTr="00A55CDA">
        <w:trPr>
          <w:trHeight w:val="330"/>
          <w:tblCellSpacing w:w="0" w:type="dxa"/>
        </w:trPr>
        <w:tc>
          <w:tcPr>
            <w:tcW w:w="0" w:type="auto"/>
            <w:tcBorders>
              <w:left w:val="single" w:sz="6" w:space="0" w:color="808080"/>
              <w:bottom w:val="single" w:sz="6" w:space="0" w:color="808080"/>
              <w:right w:val="single" w:sz="6" w:space="0" w:color="808080"/>
            </w:tcBorders>
            <w:vAlign w:val="center"/>
            <w:hideMark/>
          </w:tcPr>
          <w:p w14:paraId="7A796E41"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Labor</w:t>
            </w:r>
          </w:p>
        </w:tc>
        <w:tc>
          <w:tcPr>
            <w:tcW w:w="0" w:type="auto"/>
            <w:tcBorders>
              <w:bottom w:val="single" w:sz="6" w:space="0" w:color="808080"/>
              <w:right w:val="single" w:sz="6" w:space="0" w:color="808080"/>
            </w:tcBorders>
            <w:vAlign w:val="center"/>
            <w:hideMark/>
          </w:tcPr>
          <w:p w14:paraId="1F879CF7"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WIP</w:t>
            </w:r>
          </w:p>
        </w:tc>
        <w:tc>
          <w:tcPr>
            <w:tcW w:w="0" w:type="auto"/>
            <w:tcBorders>
              <w:bottom w:val="single" w:sz="6" w:space="0" w:color="808080"/>
              <w:right w:val="single" w:sz="6" w:space="0" w:color="808080"/>
            </w:tcBorders>
            <w:vAlign w:val="center"/>
            <w:hideMark/>
          </w:tcPr>
          <w:p w14:paraId="309D7231"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Direct Labor</w:t>
            </w:r>
          </w:p>
        </w:tc>
        <w:tc>
          <w:tcPr>
            <w:tcW w:w="0" w:type="auto"/>
            <w:tcBorders>
              <w:bottom w:val="single" w:sz="6" w:space="0" w:color="808080"/>
              <w:right w:val="single" w:sz="6" w:space="0" w:color="808080"/>
            </w:tcBorders>
            <w:vAlign w:val="center"/>
            <w:hideMark/>
          </w:tcPr>
          <w:p w14:paraId="2332A010"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Direct Labor</w:t>
            </w:r>
          </w:p>
        </w:tc>
        <w:tc>
          <w:tcPr>
            <w:tcW w:w="0" w:type="auto"/>
            <w:tcBorders>
              <w:bottom w:val="single" w:sz="6" w:space="0" w:color="808080"/>
              <w:right w:val="single" w:sz="6" w:space="0" w:color="808080"/>
            </w:tcBorders>
            <w:vAlign w:val="center"/>
            <w:hideMark/>
          </w:tcPr>
          <w:p w14:paraId="68334C9E"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WIP</w:t>
            </w:r>
          </w:p>
        </w:tc>
      </w:tr>
      <w:tr w:rsidR="00A55CDA" w:rsidRPr="00A55CDA" w14:paraId="599DFCA3" w14:textId="77777777" w:rsidTr="00A55CDA">
        <w:trPr>
          <w:trHeight w:val="330"/>
          <w:tblCellSpacing w:w="0" w:type="dxa"/>
        </w:trPr>
        <w:tc>
          <w:tcPr>
            <w:tcW w:w="0" w:type="auto"/>
            <w:tcBorders>
              <w:left w:val="single" w:sz="6" w:space="0" w:color="808080"/>
              <w:bottom w:val="single" w:sz="6" w:space="0" w:color="808080"/>
              <w:right w:val="single" w:sz="6" w:space="0" w:color="808080"/>
            </w:tcBorders>
            <w:vAlign w:val="center"/>
            <w:hideMark/>
          </w:tcPr>
          <w:p w14:paraId="4A84E1C4"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Burden</w:t>
            </w:r>
          </w:p>
        </w:tc>
        <w:tc>
          <w:tcPr>
            <w:tcW w:w="0" w:type="auto"/>
            <w:tcBorders>
              <w:bottom w:val="single" w:sz="6" w:space="0" w:color="808080"/>
              <w:right w:val="single" w:sz="6" w:space="0" w:color="808080"/>
            </w:tcBorders>
            <w:vAlign w:val="center"/>
            <w:hideMark/>
          </w:tcPr>
          <w:p w14:paraId="66D5FE5B"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WIP</w:t>
            </w:r>
          </w:p>
        </w:tc>
        <w:tc>
          <w:tcPr>
            <w:tcW w:w="0" w:type="auto"/>
            <w:tcBorders>
              <w:bottom w:val="single" w:sz="6" w:space="0" w:color="808080"/>
              <w:right w:val="single" w:sz="6" w:space="0" w:color="808080"/>
            </w:tcBorders>
            <w:vAlign w:val="center"/>
            <w:hideMark/>
          </w:tcPr>
          <w:p w14:paraId="3A8BE750"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Applied Overhead</w:t>
            </w:r>
          </w:p>
        </w:tc>
        <w:tc>
          <w:tcPr>
            <w:tcW w:w="0" w:type="auto"/>
            <w:tcBorders>
              <w:bottom w:val="single" w:sz="6" w:space="0" w:color="808080"/>
              <w:right w:val="single" w:sz="6" w:space="0" w:color="808080"/>
            </w:tcBorders>
            <w:vAlign w:val="center"/>
            <w:hideMark/>
          </w:tcPr>
          <w:p w14:paraId="2435C460"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Applied Overhead</w:t>
            </w:r>
          </w:p>
        </w:tc>
        <w:tc>
          <w:tcPr>
            <w:tcW w:w="0" w:type="auto"/>
            <w:tcBorders>
              <w:bottom w:val="single" w:sz="6" w:space="0" w:color="808080"/>
              <w:right w:val="single" w:sz="6" w:space="0" w:color="808080"/>
            </w:tcBorders>
            <w:vAlign w:val="center"/>
            <w:hideMark/>
          </w:tcPr>
          <w:p w14:paraId="3DBB6853"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WIP</w:t>
            </w:r>
          </w:p>
        </w:tc>
      </w:tr>
      <w:tr w:rsidR="00A55CDA" w:rsidRPr="00A55CDA" w14:paraId="15BD3E08" w14:textId="77777777" w:rsidTr="00A55CDA">
        <w:trPr>
          <w:trHeight w:val="330"/>
          <w:tblCellSpacing w:w="0" w:type="dxa"/>
        </w:trPr>
        <w:tc>
          <w:tcPr>
            <w:tcW w:w="0" w:type="auto"/>
            <w:tcBorders>
              <w:left w:val="single" w:sz="6" w:space="0" w:color="808080"/>
              <w:bottom w:val="single" w:sz="6" w:space="0" w:color="808080"/>
              <w:right w:val="single" w:sz="6" w:space="0" w:color="808080"/>
            </w:tcBorders>
            <w:vAlign w:val="center"/>
            <w:hideMark/>
          </w:tcPr>
          <w:p w14:paraId="1CF1D3CE"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Indirect Labor</w:t>
            </w:r>
          </w:p>
        </w:tc>
        <w:tc>
          <w:tcPr>
            <w:tcW w:w="0" w:type="auto"/>
            <w:tcBorders>
              <w:bottom w:val="single" w:sz="6" w:space="0" w:color="808080"/>
              <w:right w:val="single" w:sz="6" w:space="0" w:color="808080"/>
            </w:tcBorders>
            <w:vAlign w:val="center"/>
            <w:hideMark/>
          </w:tcPr>
          <w:p w14:paraId="04575078"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Indirect Labor</w:t>
            </w:r>
          </w:p>
        </w:tc>
        <w:tc>
          <w:tcPr>
            <w:tcW w:w="0" w:type="auto"/>
            <w:tcBorders>
              <w:bottom w:val="single" w:sz="6" w:space="0" w:color="808080"/>
              <w:right w:val="single" w:sz="6" w:space="0" w:color="808080"/>
            </w:tcBorders>
            <w:vAlign w:val="center"/>
            <w:hideMark/>
          </w:tcPr>
          <w:p w14:paraId="24B6BBC6"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Direct Labor</w:t>
            </w:r>
          </w:p>
        </w:tc>
        <w:tc>
          <w:tcPr>
            <w:tcW w:w="0" w:type="auto"/>
            <w:tcBorders>
              <w:bottom w:val="single" w:sz="6" w:space="0" w:color="808080"/>
              <w:right w:val="single" w:sz="6" w:space="0" w:color="808080"/>
            </w:tcBorders>
            <w:vAlign w:val="center"/>
            <w:hideMark/>
          </w:tcPr>
          <w:p w14:paraId="114E6CE8"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Direct Labor</w:t>
            </w:r>
          </w:p>
        </w:tc>
        <w:tc>
          <w:tcPr>
            <w:tcW w:w="0" w:type="auto"/>
            <w:tcBorders>
              <w:bottom w:val="single" w:sz="6" w:space="0" w:color="808080"/>
              <w:right w:val="single" w:sz="6" w:space="0" w:color="808080"/>
            </w:tcBorders>
            <w:vAlign w:val="center"/>
            <w:hideMark/>
          </w:tcPr>
          <w:p w14:paraId="08B4A8D2"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Indirect Labor</w:t>
            </w:r>
          </w:p>
        </w:tc>
      </w:tr>
      <w:tr w:rsidR="00A55CDA" w:rsidRPr="00A55CDA" w14:paraId="784B2B8B" w14:textId="77777777" w:rsidTr="00A55CDA">
        <w:trPr>
          <w:trHeight w:val="600"/>
          <w:tblCellSpacing w:w="0" w:type="dxa"/>
        </w:trPr>
        <w:tc>
          <w:tcPr>
            <w:tcW w:w="0" w:type="auto"/>
            <w:tcBorders>
              <w:left w:val="single" w:sz="6" w:space="0" w:color="808080"/>
              <w:bottom w:val="single" w:sz="6" w:space="0" w:color="808080"/>
              <w:right w:val="single" w:sz="6" w:space="0" w:color="808080"/>
            </w:tcBorders>
            <w:vAlign w:val="center"/>
            <w:hideMark/>
          </w:tcPr>
          <w:p w14:paraId="18018629"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Shipments (2 parts) Linked Orders</w:t>
            </w:r>
          </w:p>
        </w:tc>
        <w:tc>
          <w:tcPr>
            <w:tcW w:w="0" w:type="auto"/>
            <w:tcBorders>
              <w:bottom w:val="single" w:sz="6" w:space="0" w:color="808080"/>
              <w:right w:val="single" w:sz="6" w:space="0" w:color="808080"/>
            </w:tcBorders>
            <w:vAlign w:val="center"/>
            <w:hideMark/>
          </w:tcPr>
          <w:p w14:paraId="0D8490CA"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31B34A35"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4632AF44"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217A9FA4"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r>
      <w:tr w:rsidR="00A55CDA" w:rsidRPr="00A55CDA" w14:paraId="3B335A85" w14:textId="77777777" w:rsidTr="00A55CDA">
        <w:trPr>
          <w:trHeight w:val="330"/>
          <w:tblCellSpacing w:w="0" w:type="dxa"/>
        </w:trPr>
        <w:tc>
          <w:tcPr>
            <w:tcW w:w="0" w:type="auto"/>
            <w:tcBorders>
              <w:left w:val="single" w:sz="6" w:space="0" w:color="808080"/>
              <w:bottom w:val="single" w:sz="6" w:space="0" w:color="808080"/>
              <w:right w:val="single" w:sz="6" w:space="0" w:color="808080"/>
            </w:tcBorders>
            <w:vAlign w:val="center"/>
            <w:hideMark/>
          </w:tcPr>
          <w:p w14:paraId="76D272F2"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transfer to Finish Goods</w:t>
            </w:r>
          </w:p>
        </w:tc>
        <w:tc>
          <w:tcPr>
            <w:tcW w:w="0" w:type="auto"/>
            <w:tcBorders>
              <w:bottom w:val="single" w:sz="6" w:space="0" w:color="808080"/>
              <w:right w:val="single" w:sz="6" w:space="0" w:color="808080"/>
            </w:tcBorders>
            <w:vAlign w:val="center"/>
            <w:hideMark/>
          </w:tcPr>
          <w:p w14:paraId="0290AD12"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Inventory</w:t>
            </w:r>
          </w:p>
        </w:tc>
        <w:tc>
          <w:tcPr>
            <w:tcW w:w="0" w:type="auto"/>
            <w:tcBorders>
              <w:bottom w:val="single" w:sz="6" w:space="0" w:color="808080"/>
              <w:right w:val="single" w:sz="6" w:space="0" w:color="808080"/>
            </w:tcBorders>
            <w:vAlign w:val="center"/>
            <w:hideMark/>
          </w:tcPr>
          <w:p w14:paraId="034C4876"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WIP</w:t>
            </w:r>
          </w:p>
        </w:tc>
        <w:tc>
          <w:tcPr>
            <w:tcW w:w="0" w:type="auto"/>
            <w:tcBorders>
              <w:bottom w:val="single" w:sz="6" w:space="0" w:color="808080"/>
              <w:right w:val="single" w:sz="6" w:space="0" w:color="808080"/>
            </w:tcBorders>
            <w:vAlign w:val="center"/>
            <w:hideMark/>
          </w:tcPr>
          <w:p w14:paraId="20847DD6"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WIP</w:t>
            </w:r>
          </w:p>
        </w:tc>
        <w:tc>
          <w:tcPr>
            <w:tcW w:w="0" w:type="auto"/>
            <w:tcBorders>
              <w:bottom w:val="single" w:sz="6" w:space="0" w:color="808080"/>
              <w:right w:val="single" w:sz="6" w:space="0" w:color="808080"/>
            </w:tcBorders>
            <w:vAlign w:val="center"/>
            <w:hideMark/>
          </w:tcPr>
          <w:p w14:paraId="15DC303D"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Inventory</w:t>
            </w:r>
          </w:p>
        </w:tc>
      </w:tr>
      <w:tr w:rsidR="00A55CDA" w:rsidRPr="00A55CDA" w14:paraId="62287DF5" w14:textId="77777777" w:rsidTr="00A55CDA">
        <w:trPr>
          <w:trHeight w:val="330"/>
          <w:tblCellSpacing w:w="0" w:type="dxa"/>
        </w:trPr>
        <w:tc>
          <w:tcPr>
            <w:tcW w:w="0" w:type="auto"/>
            <w:tcBorders>
              <w:left w:val="single" w:sz="6" w:space="0" w:color="808080"/>
              <w:bottom w:val="single" w:sz="6" w:space="0" w:color="808080"/>
              <w:right w:val="single" w:sz="6" w:space="0" w:color="808080"/>
            </w:tcBorders>
            <w:vAlign w:val="center"/>
            <w:hideMark/>
          </w:tcPr>
          <w:p w14:paraId="3C24694C"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Transfer to Cost of Sales</w:t>
            </w:r>
          </w:p>
        </w:tc>
        <w:tc>
          <w:tcPr>
            <w:tcW w:w="0" w:type="auto"/>
            <w:tcBorders>
              <w:bottom w:val="single" w:sz="6" w:space="0" w:color="808080"/>
              <w:right w:val="single" w:sz="6" w:space="0" w:color="808080"/>
            </w:tcBorders>
            <w:vAlign w:val="center"/>
            <w:hideMark/>
          </w:tcPr>
          <w:p w14:paraId="5BE85F4D"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Cost of Goods Sold</w:t>
            </w:r>
          </w:p>
        </w:tc>
        <w:tc>
          <w:tcPr>
            <w:tcW w:w="0" w:type="auto"/>
            <w:tcBorders>
              <w:bottom w:val="single" w:sz="6" w:space="0" w:color="808080"/>
              <w:right w:val="single" w:sz="6" w:space="0" w:color="808080"/>
            </w:tcBorders>
            <w:vAlign w:val="center"/>
            <w:hideMark/>
          </w:tcPr>
          <w:p w14:paraId="7C9CECE1"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Inventory</w:t>
            </w:r>
          </w:p>
        </w:tc>
        <w:tc>
          <w:tcPr>
            <w:tcW w:w="0" w:type="auto"/>
            <w:tcBorders>
              <w:bottom w:val="single" w:sz="6" w:space="0" w:color="808080"/>
              <w:right w:val="single" w:sz="6" w:space="0" w:color="808080"/>
            </w:tcBorders>
            <w:vAlign w:val="center"/>
            <w:hideMark/>
          </w:tcPr>
          <w:p w14:paraId="2B3860C3"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Inventory</w:t>
            </w:r>
          </w:p>
        </w:tc>
        <w:tc>
          <w:tcPr>
            <w:tcW w:w="0" w:type="auto"/>
            <w:tcBorders>
              <w:bottom w:val="single" w:sz="6" w:space="0" w:color="808080"/>
              <w:right w:val="single" w:sz="6" w:space="0" w:color="808080"/>
            </w:tcBorders>
            <w:vAlign w:val="center"/>
            <w:hideMark/>
          </w:tcPr>
          <w:p w14:paraId="2CE4D768"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Cost of Goods Sold</w:t>
            </w:r>
          </w:p>
        </w:tc>
      </w:tr>
      <w:tr w:rsidR="00A55CDA" w:rsidRPr="00A55CDA" w14:paraId="2A57A76A" w14:textId="77777777" w:rsidTr="00A55CDA">
        <w:trPr>
          <w:trHeight w:val="600"/>
          <w:tblCellSpacing w:w="0" w:type="dxa"/>
        </w:trPr>
        <w:tc>
          <w:tcPr>
            <w:tcW w:w="0" w:type="auto"/>
            <w:tcBorders>
              <w:left w:val="single" w:sz="6" w:space="0" w:color="808080"/>
              <w:bottom w:val="single" w:sz="6" w:space="0" w:color="808080"/>
              <w:right w:val="single" w:sz="6" w:space="0" w:color="808080"/>
            </w:tcBorders>
            <w:vAlign w:val="center"/>
            <w:hideMark/>
          </w:tcPr>
          <w:p w14:paraId="4674FD4A"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Shipments Finished Goods</w:t>
            </w:r>
          </w:p>
        </w:tc>
        <w:tc>
          <w:tcPr>
            <w:tcW w:w="0" w:type="auto"/>
            <w:tcBorders>
              <w:bottom w:val="single" w:sz="6" w:space="0" w:color="808080"/>
              <w:right w:val="single" w:sz="6" w:space="0" w:color="808080"/>
            </w:tcBorders>
            <w:vAlign w:val="center"/>
            <w:hideMark/>
          </w:tcPr>
          <w:p w14:paraId="1125DF32"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74F0366F"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3E654626"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4E40E32A"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r>
      <w:tr w:rsidR="00A55CDA" w:rsidRPr="00A55CDA" w14:paraId="1B6FEE03" w14:textId="77777777" w:rsidTr="00A55CDA">
        <w:trPr>
          <w:trHeight w:val="330"/>
          <w:tblCellSpacing w:w="0" w:type="dxa"/>
        </w:trPr>
        <w:tc>
          <w:tcPr>
            <w:tcW w:w="0" w:type="auto"/>
            <w:tcBorders>
              <w:left w:val="single" w:sz="6" w:space="0" w:color="808080"/>
              <w:bottom w:val="single" w:sz="6" w:space="0" w:color="808080"/>
              <w:right w:val="single" w:sz="6" w:space="0" w:color="808080"/>
            </w:tcBorders>
            <w:vAlign w:val="center"/>
            <w:hideMark/>
          </w:tcPr>
          <w:p w14:paraId="7FBE4939"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Shipment</w:t>
            </w:r>
          </w:p>
        </w:tc>
        <w:tc>
          <w:tcPr>
            <w:tcW w:w="0" w:type="auto"/>
            <w:tcBorders>
              <w:bottom w:val="single" w:sz="6" w:space="0" w:color="808080"/>
              <w:right w:val="single" w:sz="6" w:space="0" w:color="808080"/>
            </w:tcBorders>
            <w:vAlign w:val="center"/>
            <w:hideMark/>
          </w:tcPr>
          <w:p w14:paraId="420C06FE"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Cost of Sales</w:t>
            </w:r>
          </w:p>
        </w:tc>
        <w:tc>
          <w:tcPr>
            <w:tcW w:w="0" w:type="auto"/>
            <w:tcBorders>
              <w:bottom w:val="single" w:sz="6" w:space="0" w:color="808080"/>
              <w:right w:val="single" w:sz="6" w:space="0" w:color="808080"/>
            </w:tcBorders>
            <w:vAlign w:val="center"/>
            <w:hideMark/>
          </w:tcPr>
          <w:p w14:paraId="62751EB4"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Inventory</w:t>
            </w:r>
          </w:p>
        </w:tc>
        <w:tc>
          <w:tcPr>
            <w:tcW w:w="0" w:type="auto"/>
            <w:tcBorders>
              <w:bottom w:val="single" w:sz="6" w:space="0" w:color="808080"/>
              <w:right w:val="single" w:sz="6" w:space="0" w:color="808080"/>
            </w:tcBorders>
            <w:vAlign w:val="center"/>
            <w:hideMark/>
          </w:tcPr>
          <w:p w14:paraId="4227D6D4"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0D694B06"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r>
      <w:tr w:rsidR="00A55CDA" w:rsidRPr="00A55CDA" w14:paraId="2F299CAC" w14:textId="77777777" w:rsidTr="00A55CDA">
        <w:trPr>
          <w:trHeight w:val="330"/>
          <w:tblCellSpacing w:w="0" w:type="dxa"/>
        </w:trPr>
        <w:tc>
          <w:tcPr>
            <w:tcW w:w="0" w:type="auto"/>
            <w:tcBorders>
              <w:left w:val="single" w:sz="6" w:space="0" w:color="808080"/>
              <w:bottom w:val="single" w:sz="6" w:space="0" w:color="808080"/>
              <w:right w:val="single" w:sz="6" w:space="0" w:color="808080"/>
            </w:tcBorders>
            <w:vAlign w:val="center"/>
            <w:hideMark/>
          </w:tcPr>
          <w:p w14:paraId="300AB1D9"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Return (RMA)</w:t>
            </w:r>
          </w:p>
        </w:tc>
        <w:tc>
          <w:tcPr>
            <w:tcW w:w="0" w:type="auto"/>
            <w:tcBorders>
              <w:bottom w:val="single" w:sz="6" w:space="0" w:color="808080"/>
              <w:right w:val="single" w:sz="6" w:space="0" w:color="808080"/>
            </w:tcBorders>
            <w:vAlign w:val="center"/>
            <w:hideMark/>
          </w:tcPr>
          <w:p w14:paraId="2555939F"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5F0D00AB"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tc>
        <w:tc>
          <w:tcPr>
            <w:tcW w:w="0" w:type="auto"/>
            <w:tcBorders>
              <w:bottom w:val="single" w:sz="6" w:space="0" w:color="808080"/>
              <w:right w:val="single" w:sz="6" w:space="0" w:color="808080"/>
            </w:tcBorders>
            <w:vAlign w:val="center"/>
            <w:hideMark/>
          </w:tcPr>
          <w:p w14:paraId="10DF8C05"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Inventory</w:t>
            </w:r>
          </w:p>
        </w:tc>
        <w:tc>
          <w:tcPr>
            <w:tcW w:w="0" w:type="auto"/>
            <w:tcBorders>
              <w:bottom w:val="single" w:sz="6" w:space="0" w:color="808080"/>
              <w:right w:val="single" w:sz="6" w:space="0" w:color="808080"/>
            </w:tcBorders>
            <w:vAlign w:val="center"/>
            <w:hideMark/>
          </w:tcPr>
          <w:p w14:paraId="6B0B64DF"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Cost of Sales</w:t>
            </w:r>
          </w:p>
        </w:tc>
      </w:tr>
    </w:tbl>
    <w:p w14:paraId="6A6C4E6B"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p w14:paraId="58095A34" w14:textId="77777777" w:rsidR="00A55CDA" w:rsidRPr="00A55CDA" w:rsidRDefault="00A55CDA" w:rsidP="00A55CDA">
      <w:pPr>
        <w:spacing w:before="100" w:beforeAutospacing="1" w:after="100" w:afterAutospacing="1" w:line="240" w:lineRule="auto"/>
        <w:rPr>
          <w:rFonts w:ascii="Times New Roman" w:eastAsia="Times New Roman" w:hAnsi="Times New Roman" w:cs="Times New Roman"/>
          <w:sz w:val="24"/>
          <w:szCs w:val="24"/>
        </w:rPr>
      </w:pPr>
      <w:r w:rsidRPr="00A55CDA">
        <w:rPr>
          <w:rFonts w:ascii="Times New Roman" w:eastAsia="Times New Roman" w:hAnsi="Times New Roman" w:cs="Times New Roman"/>
          <w:sz w:val="24"/>
          <w:szCs w:val="24"/>
        </w:rPr>
        <w:t> </w:t>
      </w:r>
    </w:p>
    <w:p w14:paraId="70620B0D" w14:textId="77777777" w:rsidR="002770F9" w:rsidRDefault="002770F9"/>
    <w:sectPr w:rsidR="002770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CDA"/>
    <w:rsid w:val="001E5217"/>
    <w:rsid w:val="002770F9"/>
    <w:rsid w:val="004467A6"/>
    <w:rsid w:val="00A55CDA"/>
    <w:rsid w:val="00F611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1FBCE"/>
  <w15:chartTrackingRefBased/>
  <w15:docId w15:val="{4F327AE4-8748-4B8B-8E9C-FC6322FFA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55CD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CDA"/>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A55CD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
    <w:name w:val="bold"/>
    <w:basedOn w:val="DefaultParagraphFont"/>
    <w:rsid w:val="00A55CDA"/>
  </w:style>
  <w:style w:type="paragraph" w:customStyle="1" w:styleId="celltext">
    <w:name w:val="celltext"/>
    <w:basedOn w:val="Normal"/>
    <w:rsid w:val="00A55CD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9646426">
      <w:bodyDiv w:val="1"/>
      <w:marLeft w:val="0"/>
      <w:marRight w:val="0"/>
      <w:marTop w:val="0"/>
      <w:marBottom w:val="0"/>
      <w:divBdr>
        <w:top w:val="none" w:sz="0" w:space="0" w:color="auto"/>
        <w:left w:val="none" w:sz="0" w:space="0" w:color="auto"/>
        <w:bottom w:val="none" w:sz="0" w:space="0" w:color="auto"/>
        <w:right w:val="none" w:sz="0" w:space="0" w:color="auto"/>
      </w:divBdr>
      <w:divsChild>
        <w:div w:id="755203776">
          <w:marLeft w:val="0"/>
          <w:marRight w:val="0"/>
          <w:marTop w:val="0"/>
          <w:marBottom w:val="0"/>
          <w:divBdr>
            <w:top w:val="none" w:sz="0" w:space="0" w:color="auto"/>
            <w:left w:val="none" w:sz="0" w:space="0" w:color="auto"/>
            <w:bottom w:val="none" w:sz="0" w:space="0" w:color="auto"/>
            <w:right w:val="none" w:sz="0" w:space="0" w:color="auto"/>
          </w:divBdr>
          <w:divsChild>
            <w:div w:id="20822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507</Words>
  <Characters>2894</Characters>
  <Application>Microsoft Office Word</Application>
  <DocSecurity>0</DocSecurity>
  <Lines>24</Lines>
  <Paragraphs>6</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WIP / Costing Table Related Discussion</vt:lpstr>
    </vt:vector>
  </TitlesOfParts>
  <Company/>
  <LinksUpToDate>false</LinksUpToDate>
  <CharactersWithSpaces>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Thompson</dc:creator>
  <cp:keywords/>
  <dc:description/>
  <cp:lastModifiedBy>William Thompson</cp:lastModifiedBy>
  <cp:revision>1</cp:revision>
  <dcterms:created xsi:type="dcterms:W3CDTF">2026-07-16T14:38:00Z</dcterms:created>
  <dcterms:modified xsi:type="dcterms:W3CDTF">2026-07-16T15:19:00Z</dcterms:modified>
</cp:coreProperties>
</file>